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C6" w:rsidRPr="00E277C6" w:rsidRDefault="00E277C6" w:rsidP="00E277C6">
      <w:pPr>
        <w:jc w:val="right"/>
        <w:rPr>
          <w:rFonts w:ascii="Times New Roman" w:hAnsi="Times New Roman" w:cs="Times New Roman"/>
          <w:sz w:val="28"/>
          <w:szCs w:val="28"/>
        </w:rPr>
      </w:pPr>
      <w:r w:rsidRPr="00E277C6">
        <w:rPr>
          <w:rFonts w:ascii="Times New Roman" w:hAnsi="Times New Roman" w:cs="Times New Roman"/>
          <w:sz w:val="28"/>
          <w:szCs w:val="28"/>
        </w:rPr>
        <w:t>Утверждаю</w:t>
      </w:r>
    </w:p>
    <w:p w:rsidR="00E277C6" w:rsidRPr="00E277C6" w:rsidRDefault="00E277C6" w:rsidP="00E277C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77C6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E277C6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Pr="00E277C6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E277C6" w:rsidRPr="00E277C6" w:rsidRDefault="00E277C6" w:rsidP="00E277C6">
      <w:pPr>
        <w:jc w:val="right"/>
        <w:rPr>
          <w:rFonts w:ascii="Times New Roman" w:hAnsi="Times New Roman" w:cs="Times New Roman"/>
          <w:sz w:val="28"/>
          <w:szCs w:val="28"/>
        </w:rPr>
      </w:pPr>
      <w:r w:rsidRPr="00E277C6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Pr="00E277C6">
        <w:rPr>
          <w:rFonts w:ascii="Times New Roman" w:hAnsi="Times New Roman" w:cs="Times New Roman"/>
          <w:sz w:val="28"/>
          <w:szCs w:val="28"/>
        </w:rPr>
        <w:t>Б.Ш.Шуаева</w:t>
      </w:r>
      <w:proofErr w:type="spellEnd"/>
    </w:p>
    <w:p w:rsidR="00E277C6" w:rsidRPr="00E277C6" w:rsidRDefault="00E277C6">
      <w:pPr>
        <w:rPr>
          <w:rFonts w:ascii="Times New Roman" w:hAnsi="Times New Roman" w:cs="Times New Roman"/>
          <w:sz w:val="28"/>
          <w:szCs w:val="28"/>
        </w:rPr>
      </w:pPr>
      <w:r w:rsidRPr="00E277C6">
        <w:rPr>
          <w:rFonts w:ascii="Times New Roman" w:hAnsi="Times New Roman" w:cs="Times New Roman"/>
          <w:sz w:val="28"/>
          <w:szCs w:val="28"/>
        </w:rPr>
        <w:t>Типов</w:t>
      </w:r>
      <w:r w:rsidRPr="00E277C6">
        <w:rPr>
          <w:rFonts w:ascii="Times New Roman" w:hAnsi="Times New Roman" w:cs="Times New Roman"/>
          <w:sz w:val="28"/>
          <w:szCs w:val="28"/>
        </w:rPr>
        <w:t>ая инструкция для сотрудников МК</w:t>
      </w:r>
      <w:r w:rsidRPr="00E277C6">
        <w:rPr>
          <w:rFonts w:ascii="Times New Roman" w:hAnsi="Times New Roman" w:cs="Times New Roman"/>
          <w:sz w:val="28"/>
          <w:szCs w:val="28"/>
        </w:rPr>
        <w:t>ОУ</w:t>
      </w:r>
      <w:r w:rsidRPr="00E277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77C6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Pr="00E277C6">
        <w:rPr>
          <w:rFonts w:ascii="Times New Roman" w:hAnsi="Times New Roman" w:cs="Times New Roman"/>
          <w:sz w:val="28"/>
          <w:szCs w:val="28"/>
        </w:rPr>
        <w:t xml:space="preserve">  СОШ №2»</w:t>
      </w:r>
      <w:r w:rsidRPr="00E277C6">
        <w:rPr>
          <w:rFonts w:ascii="Times New Roman" w:hAnsi="Times New Roman" w:cs="Times New Roman"/>
          <w:sz w:val="28"/>
          <w:szCs w:val="28"/>
        </w:rPr>
        <w:t xml:space="preserve"> о порядке действий при осуществлении контроля использования </w:t>
      </w:r>
      <w:proofErr w:type="gramStart"/>
      <w:r w:rsidRPr="00E277C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277C6">
        <w:rPr>
          <w:rFonts w:ascii="Times New Roman" w:hAnsi="Times New Roman" w:cs="Times New Roman"/>
          <w:sz w:val="28"/>
          <w:szCs w:val="28"/>
        </w:rPr>
        <w:t xml:space="preserve"> сети Интернет </w:t>
      </w:r>
    </w:p>
    <w:p w:rsidR="00310D7D" w:rsidRPr="00E277C6" w:rsidRDefault="00E277C6">
      <w:pPr>
        <w:rPr>
          <w:rFonts w:ascii="Times New Roman" w:hAnsi="Times New Roman" w:cs="Times New Roman"/>
          <w:sz w:val="28"/>
          <w:szCs w:val="28"/>
        </w:rPr>
      </w:pPr>
      <w:r w:rsidRPr="00E277C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277C6">
        <w:rPr>
          <w:rFonts w:ascii="Times New Roman" w:hAnsi="Times New Roman" w:cs="Times New Roman"/>
          <w:sz w:val="28"/>
          <w:szCs w:val="28"/>
        </w:rPr>
        <w:t xml:space="preserve">Настоящая инструкция устанавливает порядок действий </w:t>
      </w:r>
      <w:r w:rsidRPr="00E277C6">
        <w:rPr>
          <w:rFonts w:ascii="Times New Roman" w:hAnsi="Times New Roman" w:cs="Times New Roman"/>
          <w:sz w:val="28"/>
          <w:szCs w:val="28"/>
        </w:rPr>
        <w:t>сотрудников МК</w:t>
      </w:r>
      <w:r w:rsidRPr="00E277C6">
        <w:rPr>
          <w:rFonts w:ascii="Times New Roman" w:hAnsi="Times New Roman" w:cs="Times New Roman"/>
          <w:sz w:val="28"/>
          <w:szCs w:val="28"/>
        </w:rPr>
        <w:t xml:space="preserve">ОУ </w:t>
      </w:r>
      <w:r w:rsidRPr="00E277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77C6">
        <w:rPr>
          <w:rFonts w:ascii="Times New Roman" w:hAnsi="Times New Roman" w:cs="Times New Roman"/>
          <w:sz w:val="28"/>
          <w:szCs w:val="28"/>
        </w:rPr>
        <w:t>Дучинская</w:t>
      </w:r>
      <w:proofErr w:type="spellEnd"/>
      <w:r w:rsidRPr="00E277C6">
        <w:rPr>
          <w:rFonts w:ascii="Times New Roman" w:hAnsi="Times New Roman" w:cs="Times New Roman"/>
          <w:sz w:val="28"/>
          <w:szCs w:val="28"/>
        </w:rPr>
        <w:t xml:space="preserve"> СОШ № 2»</w:t>
      </w:r>
      <w:r w:rsidRPr="00E277C6">
        <w:rPr>
          <w:rFonts w:ascii="Times New Roman" w:hAnsi="Times New Roman" w:cs="Times New Roman"/>
          <w:sz w:val="28"/>
          <w:szCs w:val="28"/>
        </w:rPr>
        <w:t xml:space="preserve">(далее – Школа) при обнаружении: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обращения обучающихся к контенту, не имеющему отношения к образовательному процессу;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отказа при обращении к контенту, имеющему отношение к образовательному процессу, вызванного техническими причинами. 2.</w:t>
      </w:r>
      <w:proofErr w:type="gramEnd"/>
      <w:r w:rsidRPr="00E277C6">
        <w:rPr>
          <w:rFonts w:ascii="Times New Roman" w:hAnsi="Times New Roman" w:cs="Times New Roman"/>
          <w:sz w:val="28"/>
          <w:szCs w:val="28"/>
        </w:rPr>
        <w:t xml:space="preserve"> Контроль использования обучающимися сети Интернет осуществляют: 1) во время занятия </w:t>
      </w:r>
      <w:proofErr w:type="gramStart"/>
      <w:r w:rsidRPr="00E277C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E277C6">
        <w:rPr>
          <w:rFonts w:ascii="Times New Roman" w:hAnsi="Times New Roman" w:cs="Times New Roman"/>
          <w:sz w:val="28"/>
          <w:szCs w:val="28"/>
        </w:rPr>
        <w:t xml:space="preserve">роводящий его преподаватель и (или) работник Школы, специально выделенный для помощи в проведении занятий; 2) во время использования сети Интернет для свободной работы обучающихся — сотрудник Школы, назначенный руководителем ОУ в установленном порядке. 3. Преподаватель: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наблюдает за использованием </w:t>
      </w:r>
      <w:proofErr w:type="gramStart"/>
      <w:r w:rsidRPr="00E277C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277C6">
        <w:rPr>
          <w:rFonts w:ascii="Times New Roman" w:hAnsi="Times New Roman" w:cs="Times New Roman"/>
          <w:sz w:val="28"/>
          <w:szCs w:val="28"/>
        </w:rPr>
        <w:t xml:space="preserve"> компьютеров и сети Интернет;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способствует осуществлению контроля объемов трафика Школе в сети Интернет;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77C6">
        <w:rPr>
          <w:rFonts w:ascii="Times New Roman" w:hAnsi="Times New Roman" w:cs="Times New Roman"/>
          <w:sz w:val="28"/>
          <w:szCs w:val="28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доводит до классного руководителя информацию о нарушении обучающимся правил работы в сети Интернет; </w:t>
      </w:r>
      <w:r w:rsidRPr="00E277C6">
        <w:rPr>
          <w:rFonts w:ascii="Times New Roman" w:hAnsi="Times New Roman" w:cs="Times New Roman"/>
          <w:sz w:val="28"/>
          <w:szCs w:val="28"/>
        </w:rPr>
        <w:sym w:font="Symbol" w:char="F0A7"/>
      </w:r>
      <w:r w:rsidRPr="00E277C6">
        <w:rPr>
          <w:rFonts w:ascii="Times New Roman" w:hAnsi="Times New Roman" w:cs="Times New Roman"/>
          <w:sz w:val="28"/>
          <w:szCs w:val="28"/>
        </w:rPr>
        <w:t xml:space="preserve"> принимает необходимые меры по пресечению обращений к ресурсам, не имеющим отношения к образовательному процессу. 4.</w:t>
      </w:r>
      <w:proofErr w:type="gramEnd"/>
      <w:r w:rsidRPr="00E277C6">
        <w:rPr>
          <w:rFonts w:ascii="Times New Roman" w:hAnsi="Times New Roman" w:cs="Times New Roman"/>
          <w:sz w:val="28"/>
          <w:szCs w:val="28"/>
        </w:rPr>
        <w:t xml:space="preserve">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E277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277C6">
        <w:rPr>
          <w:rFonts w:ascii="Times New Roman" w:hAnsi="Times New Roman" w:cs="Times New Roman"/>
          <w:sz w:val="28"/>
          <w:szCs w:val="28"/>
        </w:rPr>
        <w:t xml:space="preserve"> контента, он сообщает об этом лицу, ответственному за работу Интернета и ограничение доступа. 5. В случае отказа доступа к ресурсу, разрешенному в Школе, преподаватель также сообщает об этом лицу, ответственному за работу Интернета и ограничение доступа.</w:t>
      </w:r>
    </w:p>
    <w:sectPr w:rsidR="00310D7D" w:rsidRPr="00E2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C6"/>
    <w:rsid w:val="00107C21"/>
    <w:rsid w:val="00766568"/>
    <w:rsid w:val="00E2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2019-11-16T16:41:00Z</dcterms:created>
  <dcterms:modified xsi:type="dcterms:W3CDTF">2019-11-16T16:43:00Z</dcterms:modified>
</cp:coreProperties>
</file>