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47" w:rsidRPr="00E13928" w:rsidRDefault="00625547" w:rsidP="00625547">
      <w:pPr>
        <w:widowControl w:val="0"/>
        <w:autoSpaceDE w:val="0"/>
        <w:autoSpaceDN w:val="0"/>
        <w:adjustRightInd w:val="0"/>
        <w:spacing w:line="288" w:lineRule="atLeast"/>
        <w:ind w:firstLine="720"/>
        <w:jc w:val="right"/>
        <w:textAlignment w:val="baseline"/>
        <w:rPr>
          <w:rFonts w:eastAsiaTheme="minorHAnsi" w:cstheme="minorBidi"/>
          <w:bCs/>
          <w:bdr w:val="none" w:sz="0" w:space="0" w:color="auto" w:frame="1"/>
          <w:lang w:eastAsia="en-US"/>
        </w:rPr>
      </w:pPr>
      <w:r w:rsidRPr="00E13928">
        <w:rPr>
          <w:bCs/>
          <w:bdr w:val="none" w:sz="0" w:space="0" w:color="auto" w:frame="1"/>
        </w:rPr>
        <w:t>«Утверждаю»</w:t>
      </w:r>
    </w:p>
    <w:p w:rsidR="00625547" w:rsidRPr="00E13928" w:rsidRDefault="00625547" w:rsidP="00625547">
      <w:pPr>
        <w:widowControl w:val="0"/>
        <w:autoSpaceDE w:val="0"/>
        <w:autoSpaceDN w:val="0"/>
        <w:adjustRightInd w:val="0"/>
        <w:spacing w:line="288" w:lineRule="atLeast"/>
        <w:ind w:firstLine="72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      д</w:t>
      </w:r>
      <w:r w:rsidRPr="00E13928">
        <w:rPr>
          <w:bCs/>
          <w:bdr w:val="none" w:sz="0" w:space="0" w:color="auto" w:frame="1"/>
        </w:rPr>
        <w:t xml:space="preserve">иректор  школы </w:t>
      </w:r>
    </w:p>
    <w:p w:rsidR="00625547" w:rsidRPr="00E13928" w:rsidRDefault="00625547" w:rsidP="00625547">
      <w:pPr>
        <w:widowControl w:val="0"/>
        <w:autoSpaceDE w:val="0"/>
        <w:autoSpaceDN w:val="0"/>
        <w:adjustRightInd w:val="0"/>
        <w:spacing w:line="288" w:lineRule="atLeast"/>
        <w:ind w:firstLine="720"/>
        <w:jc w:val="right"/>
        <w:textAlignment w:val="baseline"/>
        <w:rPr>
          <w:bCs/>
          <w:bdr w:val="none" w:sz="0" w:space="0" w:color="auto" w:frame="1"/>
        </w:rPr>
      </w:pPr>
      <w:r w:rsidRPr="00E13928">
        <w:rPr>
          <w:bCs/>
          <w:bdr w:val="none" w:sz="0" w:space="0" w:color="auto" w:frame="1"/>
        </w:rPr>
        <w:t xml:space="preserve">                  _________</w:t>
      </w:r>
      <w:proofErr w:type="spellStart"/>
      <w:r>
        <w:rPr>
          <w:bCs/>
          <w:bdr w:val="none" w:sz="0" w:space="0" w:color="auto" w:frame="1"/>
        </w:rPr>
        <w:t>Б.Ш.Шуаева</w:t>
      </w:r>
      <w:proofErr w:type="spellEnd"/>
    </w:p>
    <w:p w:rsidR="00625547" w:rsidRPr="00E13928" w:rsidRDefault="00625547" w:rsidP="00625547">
      <w:pPr>
        <w:widowControl w:val="0"/>
        <w:autoSpaceDE w:val="0"/>
        <w:autoSpaceDN w:val="0"/>
        <w:adjustRightInd w:val="0"/>
        <w:spacing w:line="288" w:lineRule="atLeast"/>
        <w:ind w:firstLine="720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    </w:t>
      </w:r>
      <w:r w:rsidRPr="00E13928">
        <w:rPr>
          <w:bCs/>
          <w:bdr w:val="none" w:sz="0" w:space="0" w:color="auto" w:frame="1"/>
        </w:rPr>
        <w:t xml:space="preserve">Приказ № </w:t>
      </w:r>
      <w:r>
        <w:rPr>
          <w:bCs/>
          <w:bdr w:val="none" w:sz="0" w:space="0" w:color="auto" w:frame="1"/>
        </w:rPr>
        <w:t>100</w:t>
      </w:r>
    </w:p>
    <w:p w:rsidR="009615A4" w:rsidRPr="00625547" w:rsidRDefault="00625547" w:rsidP="00625547">
      <w:pPr>
        <w:ind w:firstLine="709"/>
        <w:jc w:val="right"/>
      </w:pPr>
      <w:r w:rsidRPr="00E13928">
        <w:rPr>
          <w:bCs/>
          <w:bdr w:val="none" w:sz="0" w:space="0" w:color="auto" w:frame="1"/>
        </w:rPr>
        <w:t xml:space="preserve">                                  </w:t>
      </w:r>
      <w:r>
        <w:rPr>
          <w:bCs/>
          <w:bdr w:val="none" w:sz="0" w:space="0" w:color="auto" w:frame="1"/>
        </w:rPr>
        <w:t>о</w:t>
      </w:r>
      <w:r w:rsidRPr="00E13928">
        <w:rPr>
          <w:bCs/>
          <w:bdr w:val="none" w:sz="0" w:space="0" w:color="auto" w:frame="1"/>
        </w:rPr>
        <w:t>т</w:t>
      </w:r>
      <w:r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30.08.2019г</w:t>
      </w:r>
    </w:p>
    <w:p w:rsidR="009615A4" w:rsidRDefault="009615A4" w:rsidP="00625547">
      <w:pPr>
        <w:ind w:firstLine="709"/>
        <w:jc w:val="right"/>
        <w:rPr>
          <w:sz w:val="22"/>
          <w:szCs w:val="22"/>
        </w:rPr>
      </w:pPr>
    </w:p>
    <w:p w:rsidR="00833E29" w:rsidRDefault="00833E29" w:rsidP="00625547">
      <w:pPr>
        <w:ind w:firstLine="709"/>
        <w:jc w:val="right"/>
        <w:rPr>
          <w:sz w:val="22"/>
          <w:szCs w:val="22"/>
        </w:rPr>
      </w:pPr>
    </w:p>
    <w:p w:rsidR="00833E29" w:rsidRDefault="00833E29" w:rsidP="00BE4ECB">
      <w:pPr>
        <w:ind w:firstLine="709"/>
        <w:jc w:val="center"/>
        <w:rPr>
          <w:sz w:val="22"/>
          <w:szCs w:val="22"/>
        </w:rPr>
      </w:pPr>
    </w:p>
    <w:p w:rsidR="00833E29" w:rsidRDefault="00833E29" w:rsidP="00BE4ECB">
      <w:pPr>
        <w:ind w:firstLine="709"/>
        <w:jc w:val="center"/>
        <w:rPr>
          <w:sz w:val="22"/>
          <w:szCs w:val="22"/>
        </w:rPr>
      </w:pPr>
    </w:p>
    <w:p w:rsidR="00833E29" w:rsidRPr="00833E29" w:rsidRDefault="00833E29" w:rsidP="00BE4ECB">
      <w:pPr>
        <w:ind w:firstLine="709"/>
        <w:jc w:val="center"/>
        <w:rPr>
          <w:sz w:val="22"/>
          <w:szCs w:val="22"/>
        </w:rPr>
      </w:pPr>
    </w:p>
    <w:p w:rsidR="009615A4" w:rsidRPr="009615A4" w:rsidRDefault="009615A4" w:rsidP="00BE4ECB">
      <w:pPr>
        <w:ind w:firstLine="709"/>
        <w:jc w:val="center"/>
        <w:rPr>
          <w:sz w:val="22"/>
          <w:szCs w:val="22"/>
        </w:rPr>
      </w:pPr>
    </w:p>
    <w:p w:rsidR="00E13928" w:rsidRDefault="00E13928" w:rsidP="00BE4ECB">
      <w:pPr>
        <w:ind w:firstLine="709"/>
        <w:jc w:val="center"/>
        <w:rPr>
          <w:b/>
          <w:sz w:val="36"/>
          <w:szCs w:val="22"/>
        </w:rPr>
      </w:pPr>
    </w:p>
    <w:p w:rsidR="00E13928" w:rsidRDefault="00E13928" w:rsidP="00BE4ECB">
      <w:pPr>
        <w:ind w:firstLine="709"/>
        <w:jc w:val="center"/>
        <w:rPr>
          <w:b/>
          <w:sz w:val="36"/>
          <w:szCs w:val="22"/>
        </w:rPr>
      </w:pPr>
    </w:p>
    <w:p w:rsidR="00BE4ECB" w:rsidRPr="009615A4" w:rsidRDefault="00E13928" w:rsidP="00BE4ECB">
      <w:pPr>
        <w:ind w:firstLine="709"/>
        <w:jc w:val="center"/>
        <w:rPr>
          <w:b/>
          <w:sz w:val="36"/>
          <w:szCs w:val="22"/>
        </w:rPr>
      </w:pPr>
      <w:r>
        <w:rPr>
          <w:b/>
          <w:sz w:val="36"/>
          <w:szCs w:val="22"/>
        </w:rPr>
        <w:t>ПОЛОЖЕНИЕ</w:t>
      </w:r>
    </w:p>
    <w:p w:rsidR="00BE4ECB" w:rsidRPr="009615A4" w:rsidRDefault="00BE4ECB" w:rsidP="00BE4ECB">
      <w:pPr>
        <w:ind w:firstLine="709"/>
        <w:jc w:val="center"/>
        <w:rPr>
          <w:b/>
          <w:sz w:val="36"/>
          <w:szCs w:val="22"/>
        </w:rPr>
      </w:pPr>
      <w:r w:rsidRPr="009615A4">
        <w:rPr>
          <w:b/>
          <w:sz w:val="36"/>
          <w:szCs w:val="22"/>
        </w:rPr>
        <w:t xml:space="preserve">о порядке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 несовершеннолетних обучающихся </w:t>
      </w:r>
    </w:p>
    <w:p w:rsidR="009615A4" w:rsidRDefault="00625547" w:rsidP="00BE4ECB">
      <w:pPr>
        <w:ind w:firstLine="709"/>
        <w:jc w:val="center"/>
        <w:rPr>
          <w:b/>
          <w:sz w:val="36"/>
          <w:szCs w:val="22"/>
        </w:rPr>
      </w:pPr>
      <w:r>
        <w:rPr>
          <w:b/>
          <w:sz w:val="36"/>
          <w:szCs w:val="22"/>
        </w:rPr>
        <w:t>МКОУ «</w:t>
      </w:r>
      <w:proofErr w:type="spellStart"/>
      <w:r>
        <w:rPr>
          <w:b/>
          <w:sz w:val="36"/>
          <w:szCs w:val="22"/>
        </w:rPr>
        <w:t>Дучинская</w:t>
      </w:r>
      <w:proofErr w:type="spellEnd"/>
      <w:r>
        <w:rPr>
          <w:b/>
          <w:sz w:val="36"/>
          <w:szCs w:val="22"/>
        </w:rPr>
        <w:t xml:space="preserve"> СОШ №2»</w:t>
      </w:r>
    </w:p>
    <w:p w:rsidR="00625547" w:rsidRPr="00833E29" w:rsidRDefault="00625547" w:rsidP="00BE4ECB">
      <w:pPr>
        <w:ind w:firstLine="709"/>
        <w:jc w:val="center"/>
        <w:rPr>
          <w:b/>
          <w:sz w:val="36"/>
          <w:szCs w:val="22"/>
        </w:rPr>
      </w:pPr>
      <w:r>
        <w:rPr>
          <w:b/>
          <w:sz w:val="36"/>
          <w:szCs w:val="22"/>
        </w:rPr>
        <w:t>Новолакского района  Республики Дагестан</w:t>
      </w: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Pr="00833E29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9615A4" w:rsidRDefault="009615A4" w:rsidP="00BE4ECB">
      <w:pPr>
        <w:ind w:firstLine="709"/>
        <w:jc w:val="center"/>
        <w:rPr>
          <w:b/>
          <w:sz w:val="36"/>
          <w:szCs w:val="22"/>
        </w:rPr>
      </w:pPr>
    </w:p>
    <w:p w:rsidR="00625547" w:rsidRDefault="00625547" w:rsidP="00BE4ECB">
      <w:pPr>
        <w:ind w:firstLine="709"/>
        <w:jc w:val="center"/>
        <w:rPr>
          <w:b/>
          <w:sz w:val="36"/>
          <w:szCs w:val="22"/>
        </w:rPr>
      </w:pPr>
    </w:p>
    <w:p w:rsidR="00625547" w:rsidRDefault="00625547" w:rsidP="00BE4ECB">
      <w:pPr>
        <w:ind w:firstLine="709"/>
        <w:jc w:val="center"/>
        <w:rPr>
          <w:b/>
          <w:sz w:val="36"/>
          <w:szCs w:val="22"/>
        </w:rPr>
      </w:pPr>
    </w:p>
    <w:p w:rsidR="00625547" w:rsidRDefault="00625547" w:rsidP="00BE4ECB">
      <w:pPr>
        <w:ind w:firstLine="709"/>
        <w:jc w:val="center"/>
        <w:rPr>
          <w:b/>
          <w:sz w:val="36"/>
          <w:szCs w:val="22"/>
        </w:rPr>
      </w:pPr>
    </w:p>
    <w:p w:rsidR="00625547" w:rsidRDefault="00625547" w:rsidP="00BE4ECB">
      <w:pPr>
        <w:ind w:firstLine="709"/>
        <w:jc w:val="center"/>
        <w:rPr>
          <w:b/>
          <w:sz w:val="36"/>
          <w:szCs w:val="22"/>
        </w:rPr>
      </w:pPr>
    </w:p>
    <w:p w:rsidR="00625547" w:rsidRPr="00833E29" w:rsidRDefault="00625547" w:rsidP="00BE4ECB">
      <w:pPr>
        <w:ind w:firstLine="709"/>
        <w:jc w:val="center"/>
        <w:rPr>
          <w:b/>
          <w:sz w:val="36"/>
          <w:szCs w:val="22"/>
        </w:rPr>
      </w:pPr>
    </w:p>
    <w:p w:rsidR="00BE4ECB" w:rsidRPr="009615A4" w:rsidRDefault="00BE4ECB" w:rsidP="00E13928">
      <w:pPr>
        <w:ind w:firstLine="709"/>
        <w:jc w:val="center"/>
        <w:rPr>
          <w:b/>
          <w:sz w:val="22"/>
          <w:szCs w:val="22"/>
        </w:rPr>
      </w:pPr>
      <w:r w:rsidRPr="009615A4">
        <w:rPr>
          <w:b/>
          <w:sz w:val="22"/>
          <w:szCs w:val="22"/>
        </w:rPr>
        <w:t>1. Общие положения</w:t>
      </w:r>
    </w:p>
    <w:p w:rsidR="00BE4ECB" w:rsidRPr="009615A4" w:rsidRDefault="00BE4ECB" w:rsidP="00E13928">
      <w:pPr>
        <w:rPr>
          <w:sz w:val="22"/>
          <w:szCs w:val="22"/>
        </w:rPr>
      </w:pPr>
      <w:r w:rsidRPr="009615A4">
        <w:rPr>
          <w:sz w:val="22"/>
          <w:szCs w:val="22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Федерации»,  </w:t>
      </w:r>
      <w:r w:rsidRPr="009615A4">
        <w:rPr>
          <w:bCs/>
          <w:sz w:val="22"/>
          <w:szCs w:val="22"/>
        </w:rPr>
        <w:t>Федеральным Законом «Об основных гарантиях прав ребёнка в Российской Федерац</w:t>
      </w:r>
      <w:r w:rsidR="00E13928">
        <w:rPr>
          <w:bCs/>
          <w:sz w:val="22"/>
          <w:szCs w:val="22"/>
        </w:rPr>
        <w:t xml:space="preserve">ии» от 24.07.1998г. № 124-ФЗ (с </w:t>
      </w:r>
      <w:r w:rsidRPr="009615A4">
        <w:rPr>
          <w:bCs/>
          <w:sz w:val="22"/>
          <w:szCs w:val="22"/>
        </w:rPr>
        <w:t xml:space="preserve">изменениями от 20.07.2000 г. № 103-ФЗ) </w:t>
      </w:r>
      <w:r w:rsidRPr="009615A4">
        <w:rPr>
          <w:sz w:val="22"/>
          <w:szCs w:val="22"/>
        </w:rPr>
        <w:t>и Уст</w:t>
      </w:r>
      <w:r w:rsidR="00625547">
        <w:rPr>
          <w:sz w:val="22"/>
          <w:szCs w:val="22"/>
        </w:rPr>
        <w:t>авом МК</w:t>
      </w:r>
      <w:r w:rsidR="00E13928">
        <w:rPr>
          <w:sz w:val="22"/>
          <w:szCs w:val="22"/>
        </w:rPr>
        <w:t xml:space="preserve">ОУ </w:t>
      </w:r>
      <w:r w:rsidR="00625547">
        <w:rPr>
          <w:sz w:val="22"/>
          <w:szCs w:val="22"/>
        </w:rPr>
        <w:t xml:space="preserve"> «</w:t>
      </w:r>
      <w:proofErr w:type="spellStart"/>
      <w:r w:rsidR="00625547">
        <w:rPr>
          <w:sz w:val="22"/>
          <w:szCs w:val="22"/>
        </w:rPr>
        <w:t>Дучинская</w:t>
      </w:r>
      <w:proofErr w:type="spellEnd"/>
      <w:r w:rsidR="00625547">
        <w:rPr>
          <w:sz w:val="22"/>
          <w:szCs w:val="22"/>
        </w:rPr>
        <w:t xml:space="preserve"> СОШ №2» Новолакского района (далее</w:t>
      </w:r>
      <w:r w:rsidRPr="009615A4">
        <w:rPr>
          <w:sz w:val="22"/>
          <w:szCs w:val="22"/>
        </w:rPr>
        <w:t xml:space="preserve"> ОУ).</w:t>
      </w:r>
    </w:p>
    <w:p w:rsidR="00BE4ECB" w:rsidRPr="009615A4" w:rsidRDefault="00BE4ECB" w:rsidP="00E13928">
      <w:pPr>
        <w:rPr>
          <w:sz w:val="22"/>
          <w:szCs w:val="22"/>
        </w:rPr>
      </w:pPr>
      <w:r w:rsidRPr="009615A4">
        <w:rPr>
          <w:sz w:val="22"/>
          <w:szCs w:val="22"/>
        </w:rPr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BE4ECB" w:rsidRPr="009615A4" w:rsidRDefault="00BE4ECB" w:rsidP="00E13928">
      <w:pPr>
        <w:jc w:val="both"/>
        <w:rPr>
          <w:sz w:val="22"/>
          <w:szCs w:val="22"/>
        </w:rPr>
      </w:pPr>
      <w:r w:rsidRPr="009615A4">
        <w:rPr>
          <w:sz w:val="22"/>
          <w:szCs w:val="22"/>
        </w:rPr>
        <w:t>1.3. Под образовательными отношениями  понимается освоение обучающимися содержания образовательных программ.</w:t>
      </w:r>
    </w:p>
    <w:p w:rsidR="00BE4ECB" w:rsidRPr="009615A4" w:rsidRDefault="00BE4ECB" w:rsidP="00E13928">
      <w:pPr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1.4. </w:t>
      </w:r>
      <w:proofErr w:type="gramStart"/>
      <w:r w:rsidRPr="009615A4">
        <w:rPr>
          <w:sz w:val="22"/>
          <w:szCs w:val="22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  <w:proofErr w:type="gramEnd"/>
    </w:p>
    <w:p w:rsidR="00BE4ECB" w:rsidRPr="009615A4" w:rsidRDefault="00BE4ECB" w:rsidP="00E13928">
      <w:pPr>
        <w:shd w:val="clear" w:color="auto" w:fill="FFFFFF"/>
        <w:jc w:val="both"/>
        <w:textAlignment w:val="baseline"/>
        <w:rPr>
          <w:sz w:val="22"/>
          <w:szCs w:val="22"/>
        </w:rPr>
      </w:pPr>
      <w:r w:rsidRPr="009615A4">
        <w:rPr>
          <w:sz w:val="22"/>
          <w:szCs w:val="22"/>
        </w:rPr>
        <w:t>1.5. Настоящее Положения утверждается на заседании педагогического совета.</w:t>
      </w:r>
    </w:p>
    <w:p w:rsidR="00BE4ECB" w:rsidRPr="009615A4" w:rsidRDefault="00BE4ECB" w:rsidP="00E13928">
      <w:pPr>
        <w:jc w:val="both"/>
        <w:rPr>
          <w:sz w:val="22"/>
          <w:szCs w:val="22"/>
        </w:rPr>
      </w:pPr>
      <w:r w:rsidRPr="009615A4">
        <w:rPr>
          <w:sz w:val="22"/>
          <w:szCs w:val="22"/>
        </w:rPr>
        <w:t>1.6. Положение является локальным нормативным актом, регламентирующим деятельность образовательного учреждения.</w:t>
      </w:r>
    </w:p>
    <w:p w:rsidR="00BE4ECB" w:rsidRPr="009615A4" w:rsidRDefault="00BE4ECB" w:rsidP="00E13928">
      <w:pPr>
        <w:jc w:val="both"/>
        <w:rPr>
          <w:sz w:val="22"/>
          <w:szCs w:val="22"/>
        </w:rPr>
      </w:pPr>
      <w:r w:rsidRPr="009615A4">
        <w:rPr>
          <w:sz w:val="22"/>
          <w:szCs w:val="22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</w:p>
    <w:p w:rsidR="00BE4ECB" w:rsidRPr="009615A4" w:rsidRDefault="00BE4ECB" w:rsidP="00E13928">
      <w:pPr>
        <w:ind w:firstLine="709"/>
        <w:jc w:val="center"/>
        <w:rPr>
          <w:b/>
          <w:sz w:val="22"/>
          <w:szCs w:val="22"/>
        </w:rPr>
      </w:pPr>
      <w:r w:rsidRPr="009615A4">
        <w:rPr>
          <w:b/>
          <w:sz w:val="22"/>
          <w:szCs w:val="22"/>
        </w:rPr>
        <w:t>2. Возникновение образовательных отношений</w:t>
      </w:r>
    </w:p>
    <w:p w:rsidR="00BE4ECB" w:rsidRPr="009615A4" w:rsidRDefault="00BE4ECB" w:rsidP="00E13928">
      <w:pPr>
        <w:shd w:val="clear" w:color="auto" w:fill="FFFFFF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2.1 Основанием возникновения образовательных отношений является приказ директора Образовательного учреждения о приеме лица на обучение в Образовательное учреждение или для прохождения промежуточной аттестации и (или) государственной итоговой аттестации.</w:t>
      </w:r>
    </w:p>
    <w:p w:rsidR="00BE4ECB" w:rsidRPr="009615A4" w:rsidRDefault="00BE4ECB" w:rsidP="00E13928">
      <w:pPr>
        <w:shd w:val="clear" w:color="auto" w:fill="FFFFFF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2.2. Изданию приказа о зачислении предшествует заключение договора об образовании. </w:t>
      </w:r>
    </w:p>
    <w:p w:rsidR="00BE4ECB" w:rsidRPr="009615A4" w:rsidRDefault="00BE4ECB" w:rsidP="00E13928">
      <w:pPr>
        <w:shd w:val="clear" w:color="auto" w:fill="FFFFFF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2.3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BE4ECB" w:rsidRPr="009615A4" w:rsidRDefault="00BE4ECB" w:rsidP="00E13928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9615A4">
        <w:rPr>
          <w:b/>
          <w:bCs/>
          <w:sz w:val="22"/>
          <w:szCs w:val="22"/>
        </w:rPr>
        <w:t>3. Договор об образовании</w:t>
      </w:r>
    </w:p>
    <w:p w:rsidR="00BE4ECB" w:rsidRPr="009615A4" w:rsidRDefault="00BE4ECB" w:rsidP="00E13928">
      <w:pPr>
        <w:rPr>
          <w:sz w:val="22"/>
          <w:szCs w:val="22"/>
        </w:rPr>
      </w:pPr>
      <w:r w:rsidRPr="009615A4">
        <w:rPr>
          <w:sz w:val="22"/>
          <w:szCs w:val="22"/>
        </w:rPr>
        <w:t xml:space="preserve">3.1.  </w:t>
      </w:r>
      <w:proofErr w:type="gramStart"/>
      <w:r w:rsidRPr="009615A4">
        <w:rPr>
          <w:sz w:val="22"/>
          <w:szCs w:val="22"/>
        </w:rPr>
        <w:t xml:space="preserve">Договор об образовании заключается в простой письменной форме между Учреждением и лицом, зачисляемым </w:t>
      </w:r>
      <w:r w:rsidR="00E13928">
        <w:rPr>
          <w:sz w:val="22"/>
          <w:szCs w:val="22"/>
        </w:rPr>
        <w:t xml:space="preserve"> </w:t>
      </w:r>
      <w:r w:rsidRPr="009615A4">
        <w:rPr>
          <w:sz w:val="22"/>
          <w:szCs w:val="22"/>
        </w:rPr>
        <w:t xml:space="preserve">на обучение (родителями (законными представителями) несовершеннолетнего лица. </w:t>
      </w:r>
      <w:proofErr w:type="gramEnd"/>
    </w:p>
    <w:p w:rsidR="00BE4ECB" w:rsidRPr="009615A4" w:rsidRDefault="00BE4ECB" w:rsidP="00E13928">
      <w:pPr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3.2.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9615A4">
        <w:rPr>
          <w:sz w:val="22"/>
          <w:szCs w:val="22"/>
        </w:rPr>
        <w:t>определенных</w:t>
      </w:r>
      <w:proofErr w:type="gramEnd"/>
      <w:r w:rsidRPr="009615A4">
        <w:rPr>
          <w:sz w:val="22"/>
          <w:szCs w:val="22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 </w:t>
      </w:r>
    </w:p>
    <w:p w:rsidR="00BE4ECB" w:rsidRPr="009615A4" w:rsidRDefault="00BE4ECB" w:rsidP="00E13928">
      <w:pPr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BE4ECB" w:rsidRPr="009615A4" w:rsidRDefault="00BE4ECB" w:rsidP="00E13928">
      <w:pPr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3.4. 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BE4ECB" w:rsidRPr="009615A4" w:rsidRDefault="00BE4ECB" w:rsidP="00BE4ECB">
      <w:pPr>
        <w:pStyle w:val="a3"/>
        <w:shd w:val="clear" w:color="auto" w:fill="FFFFFF"/>
        <w:ind w:left="1609"/>
        <w:jc w:val="both"/>
        <w:rPr>
          <w:b/>
          <w:bCs/>
          <w:sz w:val="22"/>
          <w:szCs w:val="22"/>
        </w:rPr>
      </w:pPr>
    </w:p>
    <w:p w:rsidR="00BE4ECB" w:rsidRPr="009615A4" w:rsidRDefault="00BE4ECB" w:rsidP="00E13928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9615A4">
        <w:rPr>
          <w:b/>
          <w:bCs/>
          <w:sz w:val="22"/>
          <w:szCs w:val="22"/>
        </w:rPr>
        <w:t>4. Изменение образовательных отношений</w:t>
      </w:r>
    </w:p>
    <w:p w:rsidR="00BE4ECB" w:rsidRPr="009615A4" w:rsidRDefault="00BE4ECB" w:rsidP="00E13928">
      <w:pPr>
        <w:shd w:val="clear" w:color="auto" w:fill="FFFFFF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4.1</w:t>
      </w:r>
      <w:r w:rsidR="00E13928">
        <w:rPr>
          <w:sz w:val="22"/>
          <w:szCs w:val="22"/>
        </w:rPr>
        <w:t xml:space="preserve">. </w:t>
      </w:r>
      <w:proofErr w:type="gramStart"/>
      <w:r w:rsidRPr="009615A4">
        <w:rPr>
          <w:sz w:val="22"/>
          <w:szCs w:val="22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  <w:proofErr w:type="gramEnd"/>
    </w:p>
    <w:p w:rsidR="00BE4ECB" w:rsidRPr="009615A4" w:rsidRDefault="00BE4ECB" w:rsidP="00E13928">
      <w:pPr>
        <w:shd w:val="clear" w:color="auto" w:fill="FFFFFF"/>
        <w:jc w:val="both"/>
        <w:rPr>
          <w:sz w:val="22"/>
          <w:szCs w:val="22"/>
        </w:rPr>
      </w:pPr>
      <w:r w:rsidRPr="009615A4">
        <w:rPr>
          <w:sz w:val="22"/>
          <w:szCs w:val="22"/>
        </w:rPr>
        <w:lastRenderedPageBreak/>
        <w:t>4.2</w:t>
      </w:r>
      <w:r w:rsidR="00E13928">
        <w:rPr>
          <w:sz w:val="22"/>
          <w:szCs w:val="22"/>
        </w:rPr>
        <w:t>.</w:t>
      </w:r>
      <w:r w:rsidRPr="009615A4">
        <w:rPr>
          <w:sz w:val="22"/>
          <w:szCs w:val="22"/>
        </w:rPr>
        <w:t xml:space="preserve">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BE4ECB" w:rsidRPr="009615A4" w:rsidRDefault="00BE4ECB" w:rsidP="00E13928">
      <w:pPr>
        <w:shd w:val="clear" w:color="auto" w:fill="FFFFFF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4.3</w:t>
      </w:r>
      <w:r w:rsidR="00E13928">
        <w:rPr>
          <w:sz w:val="22"/>
          <w:szCs w:val="22"/>
        </w:rPr>
        <w:t>.</w:t>
      </w:r>
      <w:r w:rsidRPr="009615A4">
        <w:rPr>
          <w:sz w:val="22"/>
          <w:szCs w:val="22"/>
        </w:rPr>
        <w:t xml:space="preserve">Основанием для изменения образовательных отношений является приказ директора Образовательного учреждения. Если с </w:t>
      </w:r>
      <w:proofErr w:type="gramStart"/>
      <w:r w:rsidRPr="009615A4">
        <w:rPr>
          <w:sz w:val="22"/>
          <w:szCs w:val="22"/>
        </w:rPr>
        <w:t>обучающимся</w:t>
      </w:r>
      <w:proofErr w:type="gramEnd"/>
      <w:r w:rsidRPr="009615A4">
        <w:rPr>
          <w:sz w:val="22"/>
          <w:szCs w:val="22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BE4ECB" w:rsidRPr="009615A4" w:rsidRDefault="00BE4ECB" w:rsidP="00E13928">
      <w:pPr>
        <w:shd w:val="clear" w:color="auto" w:fill="FFFFFF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4.4</w:t>
      </w:r>
      <w:r w:rsidR="00E13928">
        <w:rPr>
          <w:sz w:val="22"/>
          <w:szCs w:val="22"/>
        </w:rPr>
        <w:t xml:space="preserve">. </w:t>
      </w:r>
      <w:r w:rsidRPr="009615A4">
        <w:rPr>
          <w:sz w:val="22"/>
          <w:szCs w:val="22"/>
        </w:rPr>
        <w:t xml:space="preserve"> Права и обязанности обучающегося, предусмотренные законодательством об образовании и </w:t>
      </w:r>
      <w:proofErr w:type="gramStart"/>
      <w:r w:rsidRPr="009615A4">
        <w:rPr>
          <w:sz w:val="22"/>
          <w:szCs w:val="22"/>
        </w:rPr>
        <w:t>локальными</w:t>
      </w:r>
      <w:proofErr w:type="gramEnd"/>
      <w:r w:rsidRPr="009615A4">
        <w:rPr>
          <w:sz w:val="22"/>
          <w:szCs w:val="22"/>
        </w:rPr>
        <w:t xml:space="preserve"> нормативными Образовательного учреждения изменяются с даты издания приказа или с иной указанной в нем даты.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BE4ECB" w:rsidRPr="009615A4" w:rsidRDefault="00BE4ECB" w:rsidP="00E13928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9615A4">
        <w:rPr>
          <w:b/>
          <w:sz w:val="22"/>
          <w:szCs w:val="22"/>
        </w:rPr>
        <w:t>5. Приостановление образовательных отношений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b/>
          <w:sz w:val="22"/>
          <w:szCs w:val="22"/>
        </w:rPr>
      </w:pPr>
    </w:p>
    <w:p w:rsidR="00BE4ECB" w:rsidRPr="009615A4" w:rsidRDefault="00BE4ECB" w:rsidP="00E13928">
      <w:pPr>
        <w:jc w:val="both"/>
        <w:rPr>
          <w:sz w:val="22"/>
          <w:szCs w:val="22"/>
        </w:rPr>
      </w:pPr>
      <w:r w:rsidRPr="009615A4">
        <w:rPr>
          <w:sz w:val="22"/>
          <w:szCs w:val="22"/>
        </w:rPr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BE4ECB" w:rsidRPr="009615A4" w:rsidRDefault="00BE4ECB" w:rsidP="00BE4ECB">
      <w:pPr>
        <w:pStyle w:val="a3"/>
        <w:ind w:left="0"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1) нахождение в оздоровительном учреждении;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2) продолжительная болезнь; 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3) длительное медицинское обследование;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4) иные семейные обстоятельства.</w:t>
      </w:r>
    </w:p>
    <w:p w:rsidR="00BE4ECB" w:rsidRPr="009615A4" w:rsidRDefault="00BE4ECB" w:rsidP="00E13928">
      <w:pPr>
        <w:tabs>
          <w:tab w:val="left" w:pos="720"/>
        </w:tabs>
        <w:jc w:val="both"/>
        <w:rPr>
          <w:sz w:val="22"/>
          <w:szCs w:val="22"/>
        </w:rPr>
      </w:pPr>
      <w:r w:rsidRPr="009615A4">
        <w:rPr>
          <w:sz w:val="22"/>
          <w:szCs w:val="22"/>
        </w:rPr>
        <w:t>5.2</w:t>
      </w:r>
      <w:r w:rsidR="00E13928">
        <w:rPr>
          <w:sz w:val="22"/>
          <w:szCs w:val="22"/>
        </w:rPr>
        <w:t>.</w:t>
      </w:r>
      <w:r w:rsidRPr="009615A4">
        <w:rPr>
          <w:sz w:val="22"/>
          <w:szCs w:val="22"/>
        </w:rPr>
        <w:t xml:space="preserve">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 разрабатывается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Образовательного учреждения.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</w:p>
    <w:p w:rsidR="00BE4ECB" w:rsidRPr="009615A4" w:rsidRDefault="00BE4ECB" w:rsidP="00E13928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9615A4">
        <w:rPr>
          <w:b/>
          <w:sz w:val="22"/>
          <w:szCs w:val="22"/>
        </w:rPr>
        <w:t>6.</w:t>
      </w:r>
      <w:r w:rsidRPr="009615A4">
        <w:rPr>
          <w:b/>
          <w:bCs/>
          <w:sz w:val="22"/>
          <w:szCs w:val="22"/>
        </w:rPr>
        <w:t>Прекращение образовательных отношений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BE4ECB" w:rsidRPr="009615A4" w:rsidRDefault="00BE4ECB" w:rsidP="00E13928">
      <w:pPr>
        <w:shd w:val="clear" w:color="auto" w:fill="FFFFFF"/>
        <w:jc w:val="both"/>
        <w:rPr>
          <w:sz w:val="22"/>
          <w:szCs w:val="22"/>
        </w:rPr>
      </w:pPr>
      <w:proofErr w:type="gramStart"/>
      <w:r w:rsidRPr="009615A4">
        <w:rPr>
          <w:sz w:val="22"/>
          <w:szCs w:val="22"/>
        </w:rPr>
        <w:t>6.1 Образовательные отношения прекращаются в связи с отчислением обучающегося из Образовательного учреждения:</w:t>
      </w:r>
      <w:proofErr w:type="gramEnd"/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1) в связи с получением образования (завершением обучения);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2) досрочно по основаниям, установленным пунктом 6.2 настоящего Положения.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6.2 Образовательные отношения могут быть прекращены досрочно в следующих случаях: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2) по инициативе Образовательного учреждения в случае применения к </w:t>
      </w:r>
      <w:proofErr w:type="gramStart"/>
      <w:r w:rsidRPr="009615A4">
        <w:rPr>
          <w:sz w:val="22"/>
          <w:szCs w:val="22"/>
        </w:rPr>
        <w:t>обучающемуся</w:t>
      </w:r>
      <w:proofErr w:type="gramEnd"/>
      <w:r w:rsidRPr="009615A4">
        <w:rPr>
          <w:sz w:val="22"/>
          <w:szCs w:val="22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учреждение. 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3) По решению Педагогического совета ОУ за совершенные неоднократно грубые нарушения устава  допускается исключение обучающегося, достигшего возраста пятнадцати лет. Исключение обучающегося из ОУ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ОУ, а также нормальное функционирование Учреждения. 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BE4ECB" w:rsidRPr="009615A4" w:rsidRDefault="00BE4ECB" w:rsidP="00BE4ECB">
      <w:pPr>
        <w:suppressAutoHyphens/>
        <w:overflowPunct w:val="0"/>
        <w:autoSpaceDE w:val="0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причинения вреда жизни и здоровью детей, обучающихся, сотрудников, посетителей Учреждения;</w:t>
      </w:r>
    </w:p>
    <w:p w:rsidR="00BE4ECB" w:rsidRPr="009615A4" w:rsidRDefault="00BE4ECB" w:rsidP="00BE4ECB">
      <w:pPr>
        <w:suppressAutoHyphens/>
        <w:overflowPunct w:val="0"/>
        <w:autoSpaceDE w:val="0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lastRenderedPageBreak/>
        <w:t>дезорганизация работы  Учреждения  как  образовательного учреждения;</w:t>
      </w:r>
      <w:r w:rsidRPr="009615A4">
        <w:rPr>
          <w:sz w:val="22"/>
          <w:szCs w:val="22"/>
        </w:rPr>
        <w:br/>
        <w:t xml:space="preserve">          3) 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</w:t>
      </w:r>
    </w:p>
    <w:p w:rsidR="00BE4ECB" w:rsidRPr="009615A4" w:rsidRDefault="00BE4ECB" w:rsidP="00BE4ECB">
      <w:pPr>
        <w:suppressAutoHyphens/>
        <w:overflowPunct w:val="0"/>
        <w:autoSpaceDE w:val="0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4) по судебному решению.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6.4 Основанием для прекращения образовательных отношений является приказ директора Образовательного </w:t>
      </w:r>
      <w:proofErr w:type="gramStart"/>
      <w:r w:rsidRPr="009615A4">
        <w:rPr>
          <w:sz w:val="22"/>
          <w:szCs w:val="22"/>
        </w:rPr>
        <w:t>учреждения</w:t>
      </w:r>
      <w:proofErr w:type="gramEnd"/>
      <w:r w:rsidRPr="009615A4">
        <w:rPr>
          <w:sz w:val="22"/>
          <w:szCs w:val="22"/>
        </w:rPr>
        <w:t xml:space="preserve"> об отчислении обучающегося из Образовательного учреждения. 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6.5.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9615A4">
        <w:rPr>
          <w:sz w:val="22"/>
          <w:szCs w:val="22"/>
        </w:rPr>
        <w:t>с даты</w:t>
      </w:r>
      <w:proofErr w:type="gramEnd"/>
      <w:r w:rsidRPr="009615A4">
        <w:rPr>
          <w:sz w:val="22"/>
          <w:szCs w:val="22"/>
        </w:rPr>
        <w:t xml:space="preserve"> его отчисления из Образовательного учреждения.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6.6. При досрочном прекращении образовательных отношений Образовательное учреждение в трехдневный срок после издания </w:t>
      </w:r>
      <w:proofErr w:type="gramStart"/>
      <w:r w:rsidRPr="009615A4">
        <w:rPr>
          <w:sz w:val="22"/>
          <w:szCs w:val="22"/>
        </w:rPr>
        <w:t>приказа</w:t>
      </w:r>
      <w:proofErr w:type="gramEnd"/>
      <w:r w:rsidRPr="009615A4">
        <w:rPr>
          <w:sz w:val="22"/>
          <w:szCs w:val="22"/>
        </w:rPr>
        <w:t xml:space="preserve"> об 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учреждением.</w:t>
      </w:r>
    </w:p>
    <w:p w:rsidR="00BE4ECB" w:rsidRPr="009615A4" w:rsidRDefault="00BE4ECB" w:rsidP="00BE4ECB">
      <w:pPr>
        <w:shd w:val="clear" w:color="auto" w:fill="FFFFFF"/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6.7. </w:t>
      </w:r>
      <w:proofErr w:type="gramStart"/>
      <w:r w:rsidRPr="009615A4">
        <w:rPr>
          <w:sz w:val="22"/>
          <w:szCs w:val="22"/>
        </w:rPr>
        <w:t>ОУ,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6.8. </w:t>
      </w:r>
      <w:proofErr w:type="gramStart"/>
      <w:r w:rsidRPr="009615A4">
        <w:rPr>
          <w:sz w:val="22"/>
          <w:szCs w:val="22"/>
        </w:rPr>
        <w:t>В случае прекращения деятельности ОУ, а также в случае аннулирования у него лицензии на право осуществления образовательной деятельности, лишения 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6.9.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 xml:space="preserve">6.10.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9615A4">
        <w:rPr>
          <w:sz w:val="22"/>
          <w:szCs w:val="22"/>
        </w:rPr>
        <w:t>акта</w:t>
      </w:r>
      <w:proofErr w:type="gramEnd"/>
      <w:r w:rsidRPr="009615A4">
        <w:rPr>
          <w:sz w:val="22"/>
          <w:szCs w:val="22"/>
        </w:rPr>
        <w:t xml:space="preserve"> об отчислении обучающегося отчисленному лицу выдается справка об обучении.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</w:p>
    <w:p w:rsidR="00BE4ECB" w:rsidRPr="009615A4" w:rsidRDefault="00BE4ECB" w:rsidP="00E13928">
      <w:pPr>
        <w:pStyle w:val="a3"/>
        <w:ind w:left="0" w:firstLine="709"/>
        <w:jc w:val="center"/>
        <w:rPr>
          <w:sz w:val="22"/>
          <w:szCs w:val="22"/>
        </w:rPr>
      </w:pPr>
      <w:r w:rsidRPr="009615A4">
        <w:rPr>
          <w:b/>
          <w:sz w:val="22"/>
          <w:szCs w:val="22"/>
        </w:rPr>
        <w:t>7. Заключительные положения</w:t>
      </w:r>
    </w:p>
    <w:p w:rsidR="00BE4ECB" w:rsidRPr="009615A4" w:rsidRDefault="00BE4ECB" w:rsidP="00BE4ECB">
      <w:pPr>
        <w:ind w:left="360" w:firstLine="709"/>
        <w:jc w:val="both"/>
        <w:rPr>
          <w:sz w:val="22"/>
          <w:szCs w:val="22"/>
        </w:rPr>
      </w:pP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  <w:r w:rsidRPr="009615A4">
        <w:rPr>
          <w:sz w:val="22"/>
          <w:szCs w:val="22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BE4ECB" w:rsidRPr="009615A4" w:rsidRDefault="00BE4ECB" w:rsidP="00BE4ECB">
      <w:pPr>
        <w:ind w:firstLine="709"/>
        <w:jc w:val="both"/>
        <w:rPr>
          <w:sz w:val="22"/>
          <w:szCs w:val="22"/>
        </w:rPr>
      </w:pPr>
    </w:p>
    <w:p w:rsidR="004D1677" w:rsidRPr="009615A4" w:rsidRDefault="004D1677">
      <w:pPr>
        <w:rPr>
          <w:sz w:val="22"/>
          <w:szCs w:val="22"/>
        </w:rPr>
      </w:pPr>
      <w:bookmarkStart w:id="0" w:name="_GoBack"/>
      <w:bookmarkEnd w:id="0"/>
    </w:p>
    <w:sectPr w:rsidR="004D1677" w:rsidRPr="009615A4" w:rsidSect="0041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ECB"/>
    <w:rsid w:val="000E796D"/>
    <w:rsid w:val="00410CDB"/>
    <w:rsid w:val="004D1677"/>
    <w:rsid w:val="00625547"/>
    <w:rsid w:val="0068342E"/>
    <w:rsid w:val="00833E29"/>
    <w:rsid w:val="009615A4"/>
    <w:rsid w:val="00A64EC7"/>
    <w:rsid w:val="00BE4ECB"/>
    <w:rsid w:val="00C402E5"/>
    <w:rsid w:val="00E1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ECB"/>
    <w:pPr>
      <w:ind w:left="720"/>
      <w:contextualSpacing/>
    </w:pPr>
  </w:style>
  <w:style w:type="paragraph" w:customStyle="1" w:styleId="ConsPlusNormal">
    <w:name w:val="ConsPlusNormal"/>
    <w:rsid w:val="009615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F936-6280-43D8-A08B-7AD84277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</dc:creator>
  <cp:lastModifiedBy>1</cp:lastModifiedBy>
  <cp:revision>8</cp:revision>
  <cp:lastPrinted>2016-11-12T17:56:00Z</cp:lastPrinted>
  <dcterms:created xsi:type="dcterms:W3CDTF">2014-11-04T09:45:00Z</dcterms:created>
  <dcterms:modified xsi:type="dcterms:W3CDTF">2019-11-16T13:22:00Z</dcterms:modified>
</cp:coreProperties>
</file>