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43D" w:rsidRDefault="007B443D" w:rsidP="007B443D">
      <w:pPr>
        <w:ind w:left="142" w:right="395"/>
        <w:jc w:val="both"/>
      </w:pPr>
      <w:r w:rsidRPr="00A329C4">
        <w:t xml:space="preserve">  </w:t>
      </w:r>
    </w:p>
    <w:p w:rsidR="007B443D" w:rsidRPr="007B443D" w:rsidRDefault="007B443D" w:rsidP="007B443D">
      <w:pPr>
        <w:suppressAutoHyphens w:val="0"/>
        <w:spacing w:after="160" w:line="259" w:lineRule="auto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 w:rsidRPr="007B443D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Аннотация к рабочей программе по учебному курсу </w:t>
      </w:r>
    </w:p>
    <w:p w:rsidR="007B443D" w:rsidRPr="007B443D" w:rsidRDefault="007B443D" w:rsidP="007B443D">
      <w:pPr>
        <w:suppressAutoHyphens w:val="0"/>
        <w:spacing w:after="160" w:line="259" w:lineRule="auto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proofErr w:type="gramStart"/>
      <w:r w:rsidRPr="007B443D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« Русский</w:t>
      </w:r>
      <w:proofErr w:type="gramEnd"/>
      <w:r w:rsidRPr="007B443D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 язык» 9 класс</w:t>
      </w:r>
    </w:p>
    <w:p w:rsidR="007B443D" w:rsidRPr="00A329C4" w:rsidRDefault="007B443D" w:rsidP="00B85FEA">
      <w:pPr>
        <w:ind w:right="395"/>
        <w:jc w:val="both"/>
      </w:pPr>
      <w:bookmarkStart w:id="0" w:name="_GoBack"/>
      <w:bookmarkEnd w:id="0"/>
      <w:r w:rsidRPr="00A329C4">
        <w:t xml:space="preserve"> </w:t>
      </w:r>
      <w:r w:rsidRPr="007B443D">
        <w:rPr>
          <w:b/>
        </w:rPr>
        <w:t>Рабочая программа по русскому языку для 9 класса составлена на основе</w:t>
      </w:r>
      <w:r w:rsidRPr="00A329C4">
        <w:t xml:space="preserve"> Федерального компонента государственного стандарта общего образования, утвержденного приказом МО и Н РФ №1089 от 05.03. 2004 года, Примерной программы основного общего </w:t>
      </w:r>
      <w:proofErr w:type="gramStart"/>
      <w:r w:rsidRPr="00A329C4">
        <w:t>образования  по</w:t>
      </w:r>
      <w:proofErr w:type="gramEnd"/>
      <w:r w:rsidRPr="00A329C4">
        <w:t xml:space="preserve"> русскому языку, рекомендованной письмом Департамента государственной политики в образовании </w:t>
      </w:r>
      <w:proofErr w:type="spellStart"/>
      <w:r w:rsidRPr="00A329C4">
        <w:t>Минобрнауки</w:t>
      </w:r>
      <w:proofErr w:type="spellEnd"/>
      <w:r w:rsidRPr="00A329C4">
        <w:t xml:space="preserve"> России от 07.07. </w:t>
      </w:r>
      <w:smartTag w:uri="urn:schemas-microsoft-com:office:smarttags" w:element="metricconverter">
        <w:smartTagPr>
          <w:attr w:name="ProductID" w:val="2005 г"/>
        </w:smartTagPr>
        <w:r w:rsidRPr="00A329C4">
          <w:t>2005 г</w:t>
        </w:r>
      </w:smartTag>
      <w:r w:rsidRPr="00A329C4">
        <w:t xml:space="preserve"> № 03-1263, программы по русскому языку для общеобразовательных </w:t>
      </w:r>
      <w:proofErr w:type="gramStart"/>
      <w:r w:rsidRPr="00A329C4">
        <w:t>учреждений  (</w:t>
      </w:r>
      <w:proofErr w:type="gramEnd"/>
      <w:r w:rsidRPr="00A329C4">
        <w:t xml:space="preserve">5-9 классы), авторы: М.Т. Баранов, Т.А. </w:t>
      </w:r>
      <w:proofErr w:type="spellStart"/>
      <w:r w:rsidRPr="00A329C4">
        <w:t>Ладыженская</w:t>
      </w:r>
      <w:proofErr w:type="spellEnd"/>
      <w:r w:rsidRPr="00A329C4">
        <w:t xml:space="preserve">,  Н.М. </w:t>
      </w:r>
      <w:proofErr w:type="spellStart"/>
      <w:r w:rsidRPr="00A329C4">
        <w:t>Шанский</w:t>
      </w:r>
      <w:proofErr w:type="spellEnd"/>
      <w:r w:rsidRPr="00A329C4">
        <w:t>,  издатель</w:t>
      </w:r>
      <w:r>
        <w:t>ство «Просвещение», Москва, 20014</w:t>
      </w:r>
      <w:r w:rsidRPr="00A329C4">
        <w:t xml:space="preserve"> г.,   с учетом учебног</w:t>
      </w:r>
      <w:r>
        <w:t xml:space="preserve">о плана « </w:t>
      </w:r>
      <w:proofErr w:type="spellStart"/>
      <w:r>
        <w:t>Дучинская</w:t>
      </w:r>
      <w:proofErr w:type="spellEnd"/>
      <w:r>
        <w:t xml:space="preserve"> СОШ №2»</w:t>
      </w:r>
      <w:r w:rsidRPr="00A329C4">
        <w:t xml:space="preserve"> </w:t>
      </w:r>
    </w:p>
    <w:p w:rsidR="007B443D" w:rsidRPr="00A329C4" w:rsidRDefault="007B443D" w:rsidP="007B443D">
      <w:pPr>
        <w:ind w:left="142" w:right="395"/>
        <w:jc w:val="both"/>
      </w:pPr>
      <w:r w:rsidRPr="00A329C4">
        <w:t xml:space="preserve">   Рабочая программа направлена на повторение и систематизацию учебного материала, изученного в основной школе, на развитие устной и письменной речи учащихся, на подготовку учащихся к новым формам аттестации – сжатому изложению, сочинению-рассуждению на лингвистическую тему, комплексному анализу текста, тестированию.</w:t>
      </w:r>
    </w:p>
    <w:p w:rsidR="007B443D" w:rsidRPr="00A329C4" w:rsidRDefault="007B443D" w:rsidP="007B443D">
      <w:pPr>
        <w:ind w:left="142" w:right="395"/>
        <w:jc w:val="both"/>
      </w:pPr>
      <w:r w:rsidRPr="00A329C4">
        <w:t>Данная программа будет реализована на базовом уровне в соответствии с учебным планом и годовым кален</w:t>
      </w:r>
      <w:r>
        <w:t xml:space="preserve">дарным графиком ОУ в расчете – </w:t>
      </w:r>
      <w:r w:rsidRPr="001F4A9F">
        <w:t>3</w:t>
      </w:r>
      <w:r>
        <w:t xml:space="preserve"> часа в неделю, </w:t>
      </w:r>
      <w:r w:rsidRPr="001F4A9F">
        <w:t>102</w:t>
      </w:r>
      <w:r w:rsidRPr="00A329C4">
        <w:t xml:space="preserve"> часов в год. </w:t>
      </w:r>
    </w:p>
    <w:p w:rsidR="007B443D" w:rsidRPr="00A329C4" w:rsidRDefault="007B443D" w:rsidP="007B443D">
      <w:pPr>
        <w:ind w:left="142" w:right="395"/>
        <w:jc w:val="both"/>
        <w:rPr>
          <w:b/>
          <w:bCs/>
          <w:u w:val="single"/>
        </w:rPr>
      </w:pPr>
      <w:r w:rsidRPr="00A329C4">
        <w:rPr>
          <w:b/>
          <w:bCs/>
          <w:u w:val="single"/>
        </w:rPr>
        <w:t>Цели программы:</w:t>
      </w:r>
    </w:p>
    <w:p w:rsidR="007B443D" w:rsidRPr="00A329C4" w:rsidRDefault="007B443D" w:rsidP="007B443D">
      <w:pPr>
        <w:tabs>
          <w:tab w:val="left" w:pos="709"/>
        </w:tabs>
        <w:ind w:left="142" w:right="395"/>
        <w:jc w:val="both"/>
      </w:pPr>
      <w:r w:rsidRPr="00A329C4">
        <w:rPr>
          <w:b/>
          <w:bCs/>
        </w:rPr>
        <w:t xml:space="preserve">  воспитание</w:t>
      </w:r>
      <w:r w:rsidRPr="00A329C4">
        <w:t xml:space="preserve">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овладение культурой межнационального общения;</w:t>
      </w:r>
    </w:p>
    <w:p w:rsidR="007B443D" w:rsidRPr="00A329C4" w:rsidRDefault="007B443D" w:rsidP="007B443D">
      <w:pPr>
        <w:ind w:left="142" w:right="395"/>
        <w:jc w:val="both"/>
      </w:pPr>
      <w:r w:rsidRPr="00A329C4">
        <w:rPr>
          <w:b/>
          <w:bCs/>
        </w:rPr>
        <w:tab/>
      </w:r>
      <w:r w:rsidRPr="00462A27">
        <w:rPr>
          <w:b/>
          <w:bCs/>
        </w:rPr>
        <w:t xml:space="preserve">- </w:t>
      </w:r>
      <w:r w:rsidRPr="00A329C4">
        <w:rPr>
          <w:b/>
          <w:bCs/>
        </w:rPr>
        <w:t>развитие и совершенствование</w:t>
      </w:r>
      <w:r w:rsidRPr="00A329C4">
        <w:t xml:space="preserve"> способности к речевому взаимодействию и социальной адаптации; информационных умений и навыков; навыков самоорганизации и саморазвития; готовности к трудовой деятельности, осознанному выбору профессии;</w:t>
      </w:r>
    </w:p>
    <w:p w:rsidR="007B443D" w:rsidRPr="00A329C4" w:rsidRDefault="007B443D" w:rsidP="007B443D">
      <w:pPr>
        <w:ind w:left="142" w:right="395"/>
        <w:jc w:val="both"/>
      </w:pPr>
      <w:r w:rsidRPr="00A329C4">
        <w:rPr>
          <w:b/>
          <w:bCs/>
        </w:rPr>
        <w:tab/>
      </w:r>
      <w:r w:rsidRPr="00462A27">
        <w:rPr>
          <w:b/>
          <w:bCs/>
        </w:rPr>
        <w:t xml:space="preserve">- </w:t>
      </w:r>
      <w:r w:rsidRPr="00A329C4">
        <w:rPr>
          <w:b/>
          <w:bCs/>
        </w:rPr>
        <w:t>освоение</w:t>
      </w:r>
      <w:r w:rsidRPr="00A329C4">
        <w:t xml:space="preserve"> </w:t>
      </w:r>
      <w:r w:rsidRPr="00A329C4">
        <w:rPr>
          <w:b/>
          <w:bCs/>
        </w:rPr>
        <w:t>знаний</w:t>
      </w:r>
      <w:r w:rsidRPr="00A329C4">
        <w:t xml:space="preserve"> о русском языке как многофункциональной знаковой системе и общественном явлении; языковой норме и ее разновидностях; нормах речевого поведения в различных сферах общения;</w:t>
      </w:r>
    </w:p>
    <w:p w:rsidR="007B443D" w:rsidRPr="00A329C4" w:rsidRDefault="007B443D" w:rsidP="007B443D">
      <w:pPr>
        <w:ind w:left="142" w:right="395"/>
        <w:jc w:val="both"/>
      </w:pPr>
      <w:r w:rsidRPr="00A329C4">
        <w:rPr>
          <w:b/>
          <w:bCs/>
        </w:rPr>
        <w:tab/>
      </w:r>
      <w:r w:rsidRPr="00462A27">
        <w:rPr>
          <w:b/>
          <w:bCs/>
        </w:rPr>
        <w:t xml:space="preserve">- </w:t>
      </w:r>
      <w:r w:rsidRPr="00A329C4">
        <w:rPr>
          <w:b/>
          <w:bCs/>
        </w:rPr>
        <w:t>овладение умениями</w:t>
      </w:r>
      <w:r w:rsidRPr="00A329C4">
        <w:t xml:space="preserve"> опознавать, анализировать, классифицировать языковые факты, оценивать их с точки зрения нормативности; различать функциональные разновидности языка и моделировать речевое поведение в соответствии с задачами общения;</w:t>
      </w:r>
    </w:p>
    <w:p w:rsidR="007B443D" w:rsidRDefault="007B443D" w:rsidP="007B443D">
      <w:pPr>
        <w:ind w:firstLine="708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A329C4">
        <w:rPr>
          <w:b/>
          <w:bCs/>
        </w:rPr>
        <w:tab/>
      </w:r>
      <w:r w:rsidRPr="00462A27">
        <w:rPr>
          <w:b/>
          <w:bCs/>
        </w:rPr>
        <w:t xml:space="preserve">- </w:t>
      </w:r>
      <w:r w:rsidRPr="00A329C4">
        <w:rPr>
          <w:b/>
          <w:bCs/>
        </w:rPr>
        <w:t>применение</w:t>
      </w:r>
      <w:r w:rsidRPr="00A329C4">
        <w:t xml:space="preserve"> полученных знаний и умений в собственной речевой практике; повышение уровня речевой культуры, орфографической и пунктуационной грамотности.</w:t>
      </w:r>
      <w:r w:rsidRPr="007B443D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</w:t>
      </w:r>
    </w:p>
    <w:p w:rsidR="007B443D" w:rsidRPr="007B443D" w:rsidRDefault="007B443D" w:rsidP="007B443D">
      <w:pPr>
        <w:ind w:firstLine="708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7B443D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Рабочая программа состоит из следующих разделов:</w:t>
      </w:r>
    </w:p>
    <w:p w:rsidR="007B443D" w:rsidRPr="00A329C4" w:rsidRDefault="007B443D" w:rsidP="007B443D">
      <w:pPr>
        <w:ind w:left="142" w:right="395"/>
        <w:jc w:val="both"/>
      </w:pPr>
    </w:p>
    <w:p w:rsidR="007B443D" w:rsidRPr="00A329C4" w:rsidRDefault="007B443D" w:rsidP="007B443D">
      <w:pPr>
        <w:pStyle w:val="a3"/>
        <w:spacing w:after="0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29C4">
        <w:rPr>
          <w:rFonts w:ascii="Times New Roman" w:hAnsi="Times New Roman" w:cs="Times New Roman"/>
          <w:b/>
          <w:bCs/>
          <w:sz w:val="24"/>
          <w:szCs w:val="24"/>
        </w:rPr>
        <w:t>Раздел I. Пояснительная записка</w:t>
      </w:r>
    </w:p>
    <w:p w:rsidR="007B443D" w:rsidRDefault="007B443D" w:rsidP="007B443D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Раздел. </w:t>
      </w:r>
      <w:proofErr w:type="gramStart"/>
      <w:r>
        <w:rPr>
          <w:rFonts w:eastAsia="Calibri"/>
          <w:b/>
          <w:lang w:val="en-US" w:eastAsia="en-US"/>
        </w:rPr>
        <w:t>II</w:t>
      </w:r>
      <w:r>
        <w:rPr>
          <w:rFonts w:eastAsia="Calibri"/>
          <w:b/>
          <w:lang w:eastAsia="en-US"/>
        </w:rPr>
        <w:t xml:space="preserve">  Личностные</w:t>
      </w:r>
      <w:proofErr w:type="gramEnd"/>
      <w:r>
        <w:rPr>
          <w:rFonts w:eastAsia="Calibri"/>
          <w:b/>
          <w:lang w:eastAsia="en-US"/>
        </w:rPr>
        <w:t xml:space="preserve">, </w:t>
      </w:r>
      <w:proofErr w:type="spellStart"/>
      <w:r>
        <w:rPr>
          <w:rFonts w:eastAsia="Calibri"/>
          <w:b/>
          <w:lang w:eastAsia="en-US"/>
        </w:rPr>
        <w:t>метапредметные</w:t>
      </w:r>
      <w:proofErr w:type="spellEnd"/>
      <w:r>
        <w:rPr>
          <w:rFonts w:eastAsia="Calibri"/>
          <w:b/>
          <w:lang w:eastAsia="en-US"/>
        </w:rPr>
        <w:t xml:space="preserve"> и предметные </w:t>
      </w:r>
      <w:r w:rsidRPr="00E451A2">
        <w:rPr>
          <w:rFonts w:eastAsia="Calibri"/>
          <w:b/>
          <w:lang w:eastAsia="en-US"/>
        </w:rPr>
        <w:t xml:space="preserve"> результаты</w:t>
      </w:r>
      <w:r>
        <w:rPr>
          <w:rFonts w:eastAsia="Calibri"/>
          <w:b/>
          <w:lang w:eastAsia="en-US"/>
        </w:rPr>
        <w:t xml:space="preserve"> изучения предмета</w:t>
      </w:r>
    </w:p>
    <w:p w:rsidR="007B443D" w:rsidRPr="00A329C4" w:rsidRDefault="007B443D" w:rsidP="007B443D">
      <w:pPr>
        <w:pStyle w:val="a3"/>
        <w:spacing w:after="0"/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29C4">
        <w:rPr>
          <w:rFonts w:ascii="Times New Roman" w:hAnsi="Times New Roman" w:cs="Times New Roman"/>
          <w:b/>
          <w:bCs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A329C4">
        <w:rPr>
          <w:rFonts w:ascii="Times New Roman" w:hAnsi="Times New Roman" w:cs="Times New Roman"/>
          <w:b/>
          <w:bCs/>
          <w:sz w:val="24"/>
          <w:szCs w:val="24"/>
        </w:rPr>
        <w:t>. Содержание тем учебного курса.</w:t>
      </w:r>
    </w:p>
    <w:p w:rsidR="007B443D" w:rsidRPr="00E86481" w:rsidRDefault="007B443D" w:rsidP="007B443D">
      <w:pPr>
        <w:pStyle w:val="a3"/>
        <w:spacing w:after="0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0BF0">
        <w:rPr>
          <w:color w:val="000000"/>
          <w:spacing w:val="-6"/>
        </w:rPr>
        <w:t xml:space="preserve"> </w:t>
      </w:r>
      <w:r w:rsidRPr="00A329C4">
        <w:rPr>
          <w:rFonts w:ascii="Times New Roman" w:hAnsi="Times New Roman" w:cs="Times New Roman"/>
          <w:b/>
          <w:bCs/>
          <w:sz w:val="24"/>
          <w:szCs w:val="24"/>
        </w:rPr>
        <w:t xml:space="preserve">Раздел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Pr="00293A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329C4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  <w:r w:rsidRPr="00A329C4">
        <w:rPr>
          <w:rFonts w:ascii="Times New Roman" w:hAnsi="Times New Roman" w:cs="Times New Roman"/>
          <w:b/>
          <w:bCs/>
          <w:sz w:val="24"/>
          <w:szCs w:val="24"/>
        </w:rPr>
        <w:t xml:space="preserve"> Учебно-тематическое планирование</w:t>
      </w:r>
    </w:p>
    <w:p w:rsidR="007B443D" w:rsidRPr="00A329C4" w:rsidRDefault="007B443D" w:rsidP="007B443D">
      <w:pPr>
        <w:pStyle w:val="a3"/>
        <w:spacing w:after="0"/>
        <w:ind w:left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29C4">
        <w:rPr>
          <w:rFonts w:ascii="Times New Roman" w:hAnsi="Times New Roman" w:cs="Times New Roman"/>
          <w:b/>
          <w:bCs/>
          <w:sz w:val="24"/>
          <w:szCs w:val="24"/>
        </w:rPr>
        <w:t xml:space="preserve">Раздел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293A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329C4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  <w:r w:rsidRPr="00A329C4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826A57"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Pr="00A329C4">
        <w:rPr>
          <w:rFonts w:ascii="Times New Roman" w:hAnsi="Times New Roman" w:cs="Times New Roman"/>
          <w:b/>
          <w:bCs/>
          <w:sz w:val="24"/>
          <w:szCs w:val="24"/>
        </w:rPr>
        <w:t>ематическое планирование</w:t>
      </w:r>
    </w:p>
    <w:p w:rsidR="007B443D" w:rsidRPr="00A329C4" w:rsidRDefault="007B443D" w:rsidP="007B443D">
      <w:pPr>
        <w:pStyle w:val="a3"/>
        <w:spacing w:after="0"/>
        <w:ind w:left="284" w:right="53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29C4">
        <w:rPr>
          <w:rFonts w:ascii="Times New Roman" w:hAnsi="Times New Roman" w:cs="Times New Roman"/>
          <w:b/>
          <w:bCs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Описание </w:t>
      </w:r>
      <w:r w:rsidRPr="00A329C4">
        <w:rPr>
          <w:rFonts w:ascii="Times New Roman" w:hAnsi="Times New Roman" w:cs="Times New Roman"/>
          <w:b/>
          <w:bCs/>
          <w:sz w:val="24"/>
          <w:szCs w:val="24"/>
        </w:rPr>
        <w:t xml:space="preserve"> учебно</w:t>
      </w:r>
      <w:proofErr w:type="gramEnd"/>
      <w:r w:rsidRPr="00A329C4">
        <w:rPr>
          <w:rFonts w:ascii="Times New Roman" w:hAnsi="Times New Roman" w:cs="Times New Roman"/>
          <w:b/>
          <w:bCs/>
          <w:sz w:val="24"/>
          <w:szCs w:val="24"/>
        </w:rPr>
        <w:t>-методического обеспечения.</w:t>
      </w:r>
    </w:p>
    <w:p w:rsidR="007B443D" w:rsidRPr="00A329C4" w:rsidRDefault="007B443D" w:rsidP="007B443D">
      <w:pPr>
        <w:ind w:left="284" w:right="536"/>
        <w:jc w:val="center"/>
        <w:rPr>
          <w:b/>
          <w:bCs/>
        </w:rPr>
      </w:pPr>
      <w:r>
        <w:rPr>
          <w:b/>
          <w:bCs/>
        </w:rPr>
        <w:t xml:space="preserve">Раздел </w:t>
      </w:r>
      <w:r>
        <w:rPr>
          <w:b/>
          <w:bCs/>
          <w:lang w:val="en-US"/>
        </w:rPr>
        <w:t>VII</w:t>
      </w:r>
      <w:r w:rsidRPr="00A329C4">
        <w:rPr>
          <w:b/>
          <w:bCs/>
        </w:rPr>
        <w:t>. Требования к уровню подготовки выпускников</w:t>
      </w:r>
      <w:r w:rsidRPr="0090526D">
        <w:rPr>
          <w:b/>
          <w:lang w:eastAsia="ru-RU"/>
        </w:rPr>
        <w:t xml:space="preserve"> </w:t>
      </w:r>
      <w:r w:rsidRPr="00D801AF">
        <w:rPr>
          <w:b/>
          <w:lang w:eastAsia="ru-RU"/>
        </w:rPr>
        <w:t>за курс основной школы по русскому языку</w:t>
      </w:r>
    </w:p>
    <w:p w:rsidR="007B443D" w:rsidRPr="00A71EAF" w:rsidRDefault="007B443D" w:rsidP="007B443D">
      <w:pPr>
        <w:contextualSpacing/>
        <w:rPr>
          <w:i/>
          <w:color w:val="000000"/>
          <w:spacing w:val="6"/>
        </w:rPr>
      </w:pPr>
    </w:p>
    <w:p w:rsidR="007B443D" w:rsidRPr="008F0F49" w:rsidRDefault="007B443D" w:rsidP="007B443D">
      <w:pPr>
        <w:ind w:firstLine="708"/>
        <w:jc w:val="center"/>
        <w:rPr>
          <w:b/>
          <w:lang w:eastAsia="ru-RU"/>
        </w:rPr>
      </w:pPr>
    </w:p>
    <w:p w:rsidR="007B443D" w:rsidRPr="00E451A2" w:rsidRDefault="007B443D" w:rsidP="007B443D">
      <w:pPr>
        <w:rPr>
          <w:rFonts w:eastAsia="Calibri"/>
          <w:b/>
          <w:lang w:eastAsia="en-US"/>
        </w:rPr>
      </w:pPr>
      <w:r w:rsidRPr="00750BF0">
        <w:rPr>
          <w:color w:val="000000"/>
          <w:spacing w:val="-6"/>
        </w:rPr>
        <w:br/>
      </w:r>
    </w:p>
    <w:p w:rsidR="00172CE4" w:rsidRDefault="00172CE4"/>
    <w:sectPr w:rsidR="00172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43D"/>
    <w:rsid w:val="00172CE4"/>
    <w:rsid w:val="007B443D"/>
    <w:rsid w:val="00B8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E49F24A"/>
  <w15:chartTrackingRefBased/>
  <w15:docId w15:val="{1E79A1CD-575F-4329-A022-CC83CAEAB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43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B443D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2019-11-30T08:10:00Z</dcterms:created>
  <dcterms:modified xsi:type="dcterms:W3CDTF">2019-11-30T08:21:00Z</dcterms:modified>
</cp:coreProperties>
</file>