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685" w:rsidRDefault="00433685" w:rsidP="00433685">
      <w:pPr>
        <w:spacing w:after="0" w:line="240" w:lineRule="auto"/>
        <w:ind w:left="1320"/>
        <w:jc w:val="center"/>
        <w:rPr>
          <w:rFonts w:ascii="Times New Roman" w:eastAsia="Times New Roman" w:hAnsi="Times New Roman" w:cs="Times New Roman"/>
          <w:b/>
          <w:sz w:val="28"/>
          <w:shd w:val="clear" w:color="auto" w:fill="FFFFFF"/>
        </w:rPr>
      </w:pPr>
    </w:p>
    <w:p w:rsidR="00433685" w:rsidRDefault="00433685" w:rsidP="00433685">
      <w:pPr>
        <w:spacing w:after="0" w:line="240" w:lineRule="auto"/>
        <w:ind w:left="1320"/>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8"/>
          <w:shd w:val="clear" w:color="auto" w:fill="FFFFFF"/>
        </w:rPr>
        <w:t>Муниципальное казенное общеобразовательное учреждение</w:t>
      </w:r>
    </w:p>
    <w:p w:rsidR="00433685" w:rsidRDefault="009D4CB5" w:rsidP="00433685">
      <w:pPr>
        <w:spacing w:after="0" w:line="240" w:lineRule="auto"/>
        <w:ind w:left="1320"/>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w:t>
      </w:r>
      <w:proofErr w:type="spellStart"/>
      <w:r w:rsidR="00914D76">
        <w:rPr>
          <w:rFonts w:ascii="Times New Roman" w:eastAsia="Times New Roman" w:hAnsi="Times New Roman" w:cs="Times New Roman"/>
          <w:b/>
          <w:sz w:val="24"/>
          <w:shd w:val="clear" w:color="auto" w:fill="FFFFFF"/>
        </w:rPr>
        <w:t>Дучинская</w:t>
      </w:r>
      <w:proofErr w:type="spellEnd"/>
      <w:r w:rsidR="004734FB">
        <w:rPr>
          <w:rFonts w:ascii="Times New Roman" w:eastAsia="Times New Roman" w:hAnsi="Times New Roman" w:cs="Times New Roman"/>
          <w:b/>
          <w:sz w:val="24"/>
          <w:shd w:val="clear" w:color="auto" w:fill="FFFFFF"/>
        </w:rPr>
        <w:t xml:space="preserve"> </w:t>
      </w:r>
      <w:r w:rsidR="00433685">
        <w:rPr>
          <w:rFonts w:ascii="Times New Roman" w:eastAsia="Times New Roman" w:hAnsi="Times New Roman" w:cs="Times New Roman"/>
          <w:b/>
          <w:sz w:val="24"/>
          <w:shd w:val="clear" w:color="auto" w:fill="FFFFFF"/>
        </w:rPr>
        <w:t>средняя общеобразовательная школа</w:t>
      </w:r>
      <w:r w:rsidR="00914D76">
        <w:rPr>
          <w:rFonts w:ascii="Times New Roman" w:eastAsia="Times New Roman" w:hAnsi="Times New Roman" w:cs="Times New Roman"/>
          <w:b/>
          <w:sz w:val="24"/>
          <w:shd w:val="clear" w:color="auto" w:fill="FFFFFF"/>
        </w:rPr>
        <w:t>№2</w:t>
      </w:r>
      <w:r w:rsidR="00433685">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b/>
          <w:sz w:val="24"/>
          <w:shd w:val="clear" w:color="auto" w:fill="FFFFFF"/>
        </w:rPr>
        <w:t xml:space="preserve">            </w:t>
      </w:r>
      <w:r w:rsidR="00433685">
        <w:rPr>
          <w:rFonts w:ascii="Times New Roman" w:eastAsia="Times New Roman" w:hAnsi="Times New Roman" w:cs="Times New Roman"/>
          <w:b/>
          <w:sz w:val="24"/>
          <w:shd w:val="clear" w:color="auto" w:fill="FFFFFF"/>
        </w:rPr>
        <w:t xml:space="preserve"> Новолакского района Республики Дагестан</w:t>
      </w:r>
    </w:p>
    <w:p w:rsidR="00433685" w:rsidRDefault="00433685" w:rsidP="00433685">
      <w:pPr>
        <w:spacing w:after="0" w:line="240" w:lineRule="auto"/>
        <w:ind w:left="1320"/>
        <w:jc w:val="center"/>
        <w:rPr>
          <w:rFonts w:ascii="Times New Roman" w:eastAsia="Times New Roman" w:hAnsi="Times New Roman" w:cs="Times New Roman"/>
          <w:b/>
          <w:sz w:val="24"/>
          <w:shd w:val="clear" w:color="auto" w:fill="FFFFFF"/>
        </w:rPr>
      </w:pPr>
    </w:p>
    <w:p w:rsidR="00433685" w:rsidRDefault="00433685" w:rsidP="00433685">
      <w:pPr>
        <w:spacing w:after="0" w:line="240" w:lineRule="auto"/>
        <w:ind w:left="1320"/>
        <w:jc w:val="center"/>
        <w:rPr>
          <w:rFonts w:ascii="Times New Roman" w:eastAsia="Times New Roman" w:hAnsi="Times New Roman" w:cs="Times New Roman"/>
          <w:b/>
          <w:sz w:val="24"/>
          <w:shd w:val="clear" w:color="auto" w:fill="FFFFFF"/>
        </w:rPr>
      </w:pPr>
    </w:p>
    <w:p w:rsidR="00433685" w:rsidRDefault="00433685" w:rsidP="00433685">
      <w:pPr>
        <w:spacing w:after="0" w:line="240" w:lineRule="auto"/>
        <w:ind w:left="1320"/>
        <w:jc w:val="center"/>
        <w:rPr>
          <w:rFonts w:ascii="Times New Roman" w:eastAsia="Times New Roman" w:hAnsi="Times New Roman" w:cs="Times New Roman"/>
          <w:b/>
          <w:sz w:val="24"/>
          <w:shd w:val="clear" w:color="auto" w:fill="FFFFFF"/>
        </w:rPr>
      </w:pPr>
    </w:p>
    <w:p w:rsidR="00433685" w:rsidRDefault="00433685" w:rsidP="00433685">
      <w:pPr>
        <w:tabs>
          <w:tab w:val="left" w:pos="390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Рассмотрено  и принято                                                                                  </w:t>
      </w:r>
      <w:r>
        <w:rPr>
          <w:rFonts w:ascii="Times New Roman" w:eastAsia="Times New Roman" w:hAnsi="Times New Roman" w:cs="Times New Roman"/>
          <w:sz w:val="24"/>
          <w:shd w:val="clear" w:color="auto" w:fill="FFFFFF"/>
        </w:rPr>
        <w:t>«Утверждаю»</w:t>
      </w:r>
    </w:p>
    <w:p w:rsidR="004734FB" w:rsidRDefault="00433685" w:rsidP="00433685">
      <w:pPr>
        <w:spacing w:before="100" w:after="100" w:line="240" w:lineRule="auto"/>
        <w:ind w:left="426" w:hanging="426"/>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 xml:space="preserve">на педагогическом совете                                 </w:t>
      </w:r>
      <w:r w:rsidR="004734FB">
        <w:rPr>
          <w:rFonts w:ascii="Times New Roman" w:eastAsia="Times New Roman" w:hAnsi="Times New Roman" w:cs="Times New Roman"/>
          <w:sz w:val="24"/>
        </w:rPr>
        <w:t xml:space="preserve">                       </w:t>
      </w:r>
      <w:r w:rsidR="009D4CB5">
        <w:rPr>
          <w:rFonts w:ascii="Times New Roman" w:eastAsia="Times New Roman" w:hAnsi="Times New Roman" w:cs="Times New Roman"/>
          <w:sz w:val="24"/>
          <w:shd w:val="clear" w:color="auto" w:fill="FFFFFF"/>
        </w:rPr>
        <w:t xml:space="preserve">Директор </w:t>
      </w:r>
      <w:r w:rsidR="004734FB">
        <w:rPr>
          <w:rFonts w:ascii="Times New Roman" w:eastAsia="Times New Roman" w:hAnsi="Times New Roman" w:cs="Times New Roman"/>
          <w:sz w:val="24"/>
          <w:shd w:val="clear" w:color="auto" w:fill="FFFFFF"/>
        </w:rPr>
        <w:t xml:space="preserve">   </w:t>
      </w:r>
      <w:r w:rsidR="009D4CB5">
        <w:rPr>
          <w:rFonts w:ascii="Times New Roman" w:eastAsia="Times New Roman" w:hAnsi="Times New Roman" w:cs="Times New Roman"/>
          <w:sz w:val="24"/>
          <w:shd w:val="clear" w:color="auto" w:fill="FFFFFF"/>
        </w:rPr>
        <w:t xml:space="preserve"> </w:t>
      </w:r>
      <w:r w:rsidR="00914D76">
        <w:rPr>
          <w:rFonts w:ascii="Times New Roman" w:eastAsia="Times New Roman" w:hAnsi="Times New Roman" w:cs="Times New Roman"/>
          <w:sz w:val="24"/>
          <w:shd w:val="clear" w:color="auto" w:fill="FFFFFF"/>
        </w:rPr>
        <w:t xml:space="preserve">     </w:t>
      </w:r>
      <w:proofErr w:type="spellStart"/>
      <w:r w:rsidR="00914D76">
        <w:rPr>
          <w:rFonts w:ascii="Times New Roman" w:eastAsia="Times New Roman" w:hAnsi="Times New Roman" w:cs="Times New Roman"/>
          <w:sz w:val="24"/>
          <w:shd w:val="clear" w:color="auto" w:fill="FFFFFF"/>
        </w:rPr>
        <w:t>Шуаева</w:t>
      </w:r>
      <w:proofErr w:type="spellEnd"/>
      <w:r w:rsidR="00914D76">
        <w:rPr>
          <w:rFonts w:ascii="Times New Roman" w:eastAsia="Times New Roman" w:hAnsi="Times New Roman" w:cs="Times New Roman"/>
          <w:sz w:val="24"/>
          <w:shd w:val="clear" w:color="auto" w:fill="FFFFFF"/>
        </w:rPr>
        <w:t xml:space="preserve"> Б</w:t>
      </w:r>
      <w:r w:rsidR="004734FB">
        <w:rPr>
          <w:rFonts w:ascii="Times New Roman" w:eastAsia="Times New Roman" w:hAnsi="Times New Roman" w:cs="Times New Roman"/>
          <w:sz w:val="24"/>
          <w:shd w:val="clear" w:color="auto" w:fill="FFFFFF"/>
        </w:rPr>
        <w:t>.Ш.</w:t>
      </w:r>
    </w:p>
    <w:p w:rsidR="00433685" w:rsidRDefault="00433685" w:rsidP="00433685">
      <w:pPr>
        <w:spacing w:before="100" w:after="100" w:line="240" w:lineRule="auto"/>
        <w:ind w:left="426" w:hanging="426"/>
        <w:rPr>
          <w:rFonts w:ascii="Times New Roman" w:eastAsia="Times New Roman" w:hAnsi="Times New Roman" w:cs="Times New Roman"/>
          <w:sz w:val="24"/>
        </w:rPr>
      </w:pPr>
      <w:r>
        <w:rPr>
          <w:rFonts w:ascii="Times New Roman" w:eastAsia="Times New Roman" w:hAnsi="Times New Roman" w:cs="Times New Roman"/>
          <w:sz w:val="24"/>
        </w:rPr>
        <w:t xml:space="preserve">Протокол </w:t>
      </w:r>
      <w:r>
        <w:rPr>
          <w:rFonts w:ascii="Segoe UI Symbol" w:eastAsia="Segoe UI Symbol" w:hAnsi="Segoe UI Symbol" w:cs="Segoe UI Symbol"/>
          <w:sz w:val="24"/>
        </w:rPr>
        <w:t>№</w:t>
      </w:r>
      <w:r w:rsidR="009D4CB5">
        <w:rPr>
          <w:rFonts w:ascii="Times New Roman" w:eastAsia="Times New Roman" w:hAnsi="Times New Roman" w:cs="Times New Roman"/>
          <w:sz w:val="24"/>
        </w:rPr>
        <w:t xml:space="preserve"> </w:t>
      </w:r>
      <w:r w:rsidR="004734FB">
        <w:rPr>
          <w:rFonts w:ascii="Times New Roman" w:eastAsia="Times New Roman" w:hAnsi="Times New Roman" w:cs="Times New Roman"/>
          <w:sz w:val="24"/>
        </w:rPr>
        <w:t xml:space="preserve">1 </w:t>
      </w:r>
      <w:r>
        <w:rPr>
          <w:rFonts w:ascii="Times New Roman" w:eastAsia="Times New Roman" w:hAnsi="Times New Roman" w:cs="Times New Roman"/>
          <w:sz w:val="24"/>
        </w:rPr>
        <w:t xml:space="preserve">                                                                               </w:t>
      </w:r>
      <w:r w:rsidR="00BB2FBB">
        <w:rPr>
          <w:rFonts w:ascii="Times New Roman" w:eastAsia="Times New Roman" w:hAnsi="Times New Roman" w:cs="Times New Roman"/>
          <w:sz w:val="24"/>
          <w:shd w:val="clear" w:color="auto" w:fill="FFFFFF"/>
        </w:rPr>
        <w:t>МКОУ «</w:t>
      </w:r>
      <w:proofErr w:type="spellStart"/>
      <w:r w:rsidR="00914D76">
        <w:rPr>
          <w:rFonts w:ascii="Times New Roman" w:eastAsia="Times New Roman" w:hAnsi="Times New Roman" w:cs="Times New Roman"/>
          <w:sz w:val="24"/>
          <w:shd w:val="clear" w:color="auto" w:fill="FFFFFF"/>
        </w:rPr>
        <w:t>Дучинская</w:t>
      </w:r>
      <w:proofErr w:type="spellEnd"/>
      <w:r w:rsidR="00914D76">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СОШ</w:t>
      </w:r>
      <w:r w:rsidR="00914D76">
        <w:rPr>
          <w:rFonts w:ascii="Times New Roman" w:eastAsia="Times New Roman" w:hAnsi="Times New Roman" w:cs="Times New Roman"/>
          <w:sz w:val="24"/>
          <w:shd w:val="clear" w:color="auto" w:fill="FFFFFF"/>
        </w:rPr>
        <w:t xml:space="preserve"> №2</w:t>
      </w:r>
      <w:r>
        <w:rPr>
          <w:rFonts w:ascii="Times New Roman" w:eastAsia="Times New Roman" w:hAnsi="Times New Roman" w:cs="Times New Roman"/>
          <w:sz w:val="24"/>
          <w:shd w:val="clear" w:color="auto" w:fill="FFFFFF"/>
        </w:rPr>
        <w:t>»</w:t>
      </w:r>
    </w:p>
    <w:p w:rsidR="00433685" w:rsidRPr="00CE1073" w:rsidRDefault="00F6484A" w:rsidP="00433685">
      <w:pPr>
        <w:spacing w:before="100" w:after="100" w:line="240" w:lineRule="auto"/>
        <w:ind w:left="426" w:hanging="426"/>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rPr>
        <w:t>«</w:t>
      </w:r>
      <w:r w:rsidR="00914D76">
        <w:rPr>
          <w:rFonts w:ascii="Times New Roman" w:eastAsia="Times New Roman" w:hAnsi="Times New Roman" w:cs="Times New Roman"/>
          <w:sz w:val="24"/>
        </w:rPr>
        <w:t>30</w:t>
      </w:r>
      <w:r w:rsidR="00433685">
        <w:rPr>
          <w:rFonts w:ascii="Times New Roman" w:eastAsia="Times New Roman" w:hAnsi="Times New Roman" w:cs="Times New Roman"/>
          <w:sz w:val="24"/>
        </w:rPr>
        <w:t xml:space="preserve"> » </w:t>
      </w:r>
      <w:r w:rsidR="00736667">
        <w:rPr>
          <w:rFonts w:ascii="Times New Roman" w:eastAsia="Times New Roman" w:hAnsi="Times New Roman" w:cs="Times New Roman"/>
          <w:sz w:val="24"/>
        </w:rPr>
        <w:t xml:space="preserve">августа </w:t>
      </w:r>
      <w:r w:rsidR="00433685">
        <w:rPr>
          <w:rFonts w:ascii="Times New Roman" w:eastAsia="Times New Roman" w:hAnsi="Times New Roman" w:cs="Times New Roman"/>
          <w:sz w:val="24"/>
        </w:rPr>
        <w:t>201</w:t>
      </w:r>
      <w:r w:rsidR="00381DE9">
        <w:rPr>
          <w:rFonts w:ascii="Times New Roman" w:eastAsia="Times New Roman" w:hAnsi="Times New Roman" w:cs="Times New Roman"/>
          <w:sz w:val="24"/>
        </w:rPr>
        <w:t>9</w:t>
      </w:r>
      <w:r w:rsidR="00433685">
        <w:rPr>
          <w:rFonts w:ascii="Times New Roman" w:eastAsia="Times New Roman" w:hAnsi="Times New Roman" w:cs="Times New Roman"/>
          <w:sz w:val="24"/>
        </w:rPr>
        <w:t xml:space="preserve"> года                                  </w:t>
      </w:r>
      <w:r w:rsidR="004734FB">
        <w:rPr>
          <w:rFonts w:ascii="Times New Roman" w:eastAsia="Times New Roman" w:hAnsi="Times New Roman" w:cs="Times New Roman"/>
          <w:sz w:val="24"/>
        </w:rPr>
        <w:t xml:space="preserve">                          </w:t>
      </w:r>
      <w:r w:rsidR="00433685">
        <w:rPr>
          <w:rFonts w:ascii="Times New Roman" w:eastAsia="Times New Roman" w:hAnsi="Times New Roman" w:cs="Times New Roman"/>
          <w:sz w:val="24"/>
        </w:rPr>
        <w:t xml:space="preserve"> МО «Новолакский район»</w:t>
      </w:r>
      <w:proofErr w:type="gramStart"/>
      <w:r w:rsidR="00433685">
        <w:rPr>
          <w:rFonts w:ascii="Times New Roman" w:eastAsia="Times New Roman" w:hAnsi="Times New Roman" w:cs="Times New Roman"/>
          <w:sz w:val="24"/>
        </w:rPr>
        <w:t xml:space="preserve"> ,</w:t>
      </w:r>
      <w:proofErr w:type="gramEnd"/>
      <w:r w:rsidR="00433685">
        <w:rPr>
          <w:rFonts w:ascii="Times New Roman" w:eastAsia="Times New Roman" w:hAnsi="Times New Roman" w:cs="Times New Roman"/>
          <w:sz w:val="24"/>
        </w:rPr>
        <w:t xml:space="preserve"> РД</w:t>
      </w:r>
      <w:r w:rsidR="00433685">
        <w:rPr>
          <w:rFonts w:ascii="Times New Roman" w:eastAsia="Times New Roman" w:hAnsi="Times New Roman" w:cs="Times New Roman"/>
          <w:sz w:val="24"/>
          <w:shd w:val="clear" w:color="auto" w:fill="FFFFFF"/>
        </w:rPr>
        <w:t xml:space="preserve">  </w:t>
      </w:r>
    </w:p>
    <w:p w:rsidR="00433685" w:rsidRDefault="00433685" w:rsidP="00433685">
      <w:pPr>
        <w:tabs>
          <w:tab w:val="left" w:pos="3900"/>
          <w:tab w:val="left" w:pos="7555"/>
          <w:tab w:val="right" w:pos="10205"/>
        </w:tabs>
        <w:spacing w:after="0" w:line="240" w:lineRule="auto"/>
        <w:ind w:left="1320"/>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shd w:val="clear" w:color="auto" w:fill="FFFFFF"/>
        </w:rPr>
        <w:tab/>
      </w:r>
    </w:p>
    <w:p w:rsidR="00433685" w:rsidRDefault="00433685" w:rsidP="00433685">
      <w:pPr>
        <w:spacing w:after="0" w:line="240" w:lineRule="auto"/>
        <w:jc w:val="right"/>
        <w:rPr>
          <w:rFonts w:ascii="Times New Roman" w:eastAsia="Times New Roman" w:hAnsi="Times New Roman" w:cs="Times New Roman"/>
          <w:sz w:val="24"/>
        </w:rPr>
      </w:pPr>
    </w:p>
    <w:p w:rsidR="00433685" w:rsidRDefault="00433685" w:rsidP="00433685">
      <w:pPr>
        <w:spacing w:after="0" w:line="240" w:lineRule="auto"/>
        <w:ind w:left="1320" w:hanging="186"/>
        <w:rPr>
          <w:rFonts w:ascii="Times New Roman" w:eastAsia="Times New Roman" w:hAnsi="Times New Roman" w:cs="Times New Roman"/>
          <w:sz w:val="24"/>
          <w:shd w:val="clear" w:color="auto" w:fill="FFFFFF"/>
        </w:rPr>
      </w:pPr>
    </w:p>
    <w:p w:rsidR="00433685" w:rsidRDefault="00433685" w:rsidP="00433685">
      <w:pPr>
        <w:spacing w:after="0" w:line="240" w:lineRule="auto"/>
        <w:ind w:left="1320"/>
        <w:rPr>
          <w:rFonts w:ascii="Times New Roman" w:eastAsia="Times New Roman" w:hAnsi="Times New Roman" w:cs="Times New Roman"/>
          <w:b/>
          <w:sz w:val="24"/>
          <w:shd w:val="clear" w:color="auto" w:fill="FFFFFF"/>
        </w:rPr>
      </w:pPr>
    </w:p>
    <w:p w:rsidR="00433685" w:rsidRDefault="00433685" w:rsidP="00433685">
      <w:pPr>
        <w:spacing w:after="0" w:line="240" w:lineRule="auto"/>
        <w:ind w:left="1320"/>
        <w:rPr>
          <w:rFonts w:ascii="Times New Roman" w:eastAsia="Times New Roman" w:hAnsi="Times New Roman" w:cs="Times New Roman"/>
          <w:b/>
          <w:sz w:val="24"/>
          <w:shd w:val="clear" w:color="auto" w:fill="FFFFFF"/>
        </w:rPr>
      </w:pPr>
    </w:p>
    <w:p w:rsidR="00433685" w:rsidRDefault="00433685" w:rsidP="00433685">
      <w:pPr>
        <w:spacing w:after="0" w:line="240" w:lineRule="auto"/>
        <w:ind w:left="1320"/>
        <w:rPr>
          <w:rFonts w:ascii="Times New Roman" w:eastAsia="Times New Roman" w:hAnsi="Times New Roman" w:cs="Times New Roman"/>
          <w:b/>
          <w:sz w:val="24"/>
          <w:shd w:val="clear" w:color="auto" w:fill="FFFFFF"/>
        </w:rPr>
      </w:pPr>
    </w:p>
    <w:p w:rsidR="00433685" w:rsidRDefault="00433685" w:rsidP="00433685">
      <w:pPr>
        <w:spacing w:after="0" w:line="240" w:lineRule="auto"/>
        <w:rPr>
          <w:rFonts w:ascii="Times New Roman" w:eastAsia="Times New Roman" w:hAnsi="Times New Roman" w:cs="Times New Roman"/>
          <w:b/>
          <w:sz w:val="24"/>
          <w:shd w:val="clear" w:color="auto" w:fill="FFFFFF"/>
        </w:rPr>
      </w:pPr>
    </w:p>
    <w:p w:rsidR="00433685" w:rsidRDefault="00433685" w:rsidP="00433685">
      <w:pPr>
        <w:spacing w:after="0" w:line="240" w:lineRule="auto"/>
        <w:ind w:left="1320"/>
        <w:rPr>
          <w:rFonts w:ascii="Times New Roman" w:eastAsia="Times New Roman" w:hAnsi="Times New Roman" w:cs="Times New Roman"/>
          <w:b/>
          <w:sz w:val="24"/>
          <w:shd w:val="clear" w:color="auto" w:fill="FFFFFF"/>
        </w:rPr>
      </w:pPr>
    </w:p>
    <w:p w:rsidR="00433685" w:rsidRDefault="00433685" w:rsidP="00433685">
      <w:pPr>
        <w:spacing w:after="0" w:line="240" w:lineRule="auto"/>
        <w:jc w:val="center"/>
        <w:rPr>
          <w:rFonts w:ascii="Times New Roman" w:eastAsia="Times New Roman" w:hAnsi="Times New Roman" w:cs="Times New Roman"/>
          <w:b/>
          <w:sz w:val="24"/>
        </w:rPr>
      </w:pPr>
    </w:p>
    <w:p w:rsidR="00433685" w:rsidRDefault="00433685" w:rsidP="00433685">
      <w:pPr>
        <w:spacing w:after="0" w:line="240" w:lineRule="auto"/>
        <w:jc w:val="center"/>
        <w:rPr>
          <w:rFonts w:ascii="Times New Roman" w:eastAsia="Times New Roman" w:hAnsi="Times New Roman" w:cs="Times New Roman"/>
          <w:b/>
          <w:sz w:val="44"/>
        </w:rPr>
      </w:pPr>
      <w:r>
        <w:rPr>
          <w:rFonts w:ascii="Times New Roman" w:eastAsia="Times New Roman" w:hAnsi="Times New Roman" w:cs="Times New Roman"/>
          <w:b/>
          <w:sz w:val="44"/>
        </w:rPr>
        <w:t>Основная</w:t>
      </w:r>
    </w:p>
    <w:p w:rsidR="00433685" w:rsidRDefault="00433685" w:rsidP="00433685">
      <w:pPr>
        <w:spacing w:after="0" w:line="240" w:lineRule="auto"/>
        <w:jc w:val="center"/>
        <w:rPr>
          <w:rFonts w:ascii="Times New Roman" w:eastAsia="Times New Roman" w:hAnsi="Times New Roman" w:cs="Times New Roman"/>
          <w:b/>
          <w:sz w:val="44"/>
        </w:rPr>
      </w:pPr>
      <w:r>
        <w:rPr>
          <w:rFonts w:ascii="Times New Roman" w:eastAsia="Times New Roman" w:hAnsi="Times New Roman" w:cs="Times New Roman"/>
          <w:b/>
          <w:sz w:val="44"/>
        </w:rPr>
        <w:t>образовательная программа</w:t>
      </w:r>
    </w:p>
    <w:p w:rsidR="00433685" w:rsidRDefault="00433685" w:rsidP="00433685">
      <w:pPr>
        <w:spacing w:after="0" w:line="240" w:lineRule="auto"/>
        <w:jc w:val="center"/>
        <w:rPr>
          <w:rFonts w:ascii="Times New Roman" w:eastAsia="Times New Roman" w:hAnsi="Times New Roman" w:cs="Times New Roman"/>
          <w:b/>
          <w:sz w:val="44"/>
        </w:rPr>
      </w:pPr>
      <w:r>
        <w:rPr>
          <w:rFonts w:ascii="Times New Roman" w:eastAsia="Times New Roman" w:hAnsi="Times New Roman" w:cs="Times New Roman"/>
          <w:b/>
          <w:sz w:val="44"/>
        </w:rPr>
        <w:t>начального общего образования</w:t>
      </w:r>
    </w:p>
    <w:p w:rsidR="00433685" w:rsidRDefault="00BB2FBB" w:rsidP="00433685">
      <w:pPr>
        <w:spacing w:after="0" w:line="240" w:lineRule="auto"/>
        <w:jc w:val="center"/>
        <w:rPr>
          <w:rFonts w:ascii="Times New Roman" w:eastAsia="Times New Roman" w:hAnsi="Times New Roman" w:cs="Times New Roman"/>
          <w:b/>
          <w:sz w:val="44"/>
        </w:rPr>
      </w:pPr>
      <w:r>
        <w:rPr>
          <w:rFonts w:ascii="Times New Roman" w:eastAsia="Times New Roman" w:hAnsi="Times New Roman" w:cs="Times New Roman"/>
          <w:b/>
          <w:sz w:val="44"/>
        </w:rPr>
        <w:t>МКОУ «</w:t>
      </w:r>
      <w:proofErr w:type="spellStart"/>
      <w:r w:rsidR="00914D76">
        <w:rPr>
          <w:rFonts w:ascii="Times New Roman" w:eastAsia="Times New Roman" w:hAnsi="Times New Roman" w:cs="Times New Roman"/>
          <w:b/>
          <w:sz w:val="44"/>
        </w:rPr>
        <w:t>Дучи</w:t>
      </w:r>
      <w:r w:rsidR="004734FB">
        <w:rPr>
          <w:rFonts w:ascii="Times New Roman" w:eastAsia="Times New Roman" w:hAnsi="Times New Roman" w:cs="Times New Roman"/>
          <w:b/>
          <w:sz w:val="44"/>
        </w:rPr>
        <w:t>нская</w:t>
      </w:r>
      <w:proofErr w:type="spellEnd"/>
      <w:r w:rsidR="004734FB">
        <w:rPr>
          <w:rFonts w:ascii="Times New Roman" w:eastAsia="Times New Roman" w:hAnsi="Times New Roman" w:cs="Times New Roman"/>
          <w:b/>
          <w:sz w:val="44"/>
        </w:rPr>
        <w:t xml:space="preserve"> </w:t>
      </w:r>
      <w:r>
        <w:rPr>
          <w:rFonts w:ascii="Times New Roman" w:eastAsia="Times New Roman" w:hAnsi="Times New Roman" w:cs="Times New Roman"/>
          <w:b/>
          <w:sz w:val="44"/>
        </w:rPr>
        <w:t>СОШ</w:t>
      </w:r>
      <w:r w:rsidR="00914D76">
        <w:rPr>
          <w:rFonts w:ascii="Times New Roman" w:eastAsia="Times New Roman" w:hAnsi="Times New Roman" w:cs="Times New Roman"/>
          <w:b/>
          <w:sz w:val="44"/>
        </w:rPr>
        <w:t xml:space="preserve"> №2</w:t>
      </w:r>
      <w:r>
        <w:rPr>
          <w:rFonts w:ascii="Times New Roman" w:eastAsia="Times New Roman" w:hAnsi="Times New Roman" w:cs="Times New Roman"/>
          <w:b/>
          <w:sz w:val="44"/>
        </w:rPr>
        <w:t xml:space="preserve">» </w:t>
      </w:r>
    </w:p>
    <w:p w:rsidR="00433685" w:rsidRDefault="00433685" w:rsidP="00433685">
      <w:pPr>
        <w:spacing w:after="0" w:line="240" w:lineRule="auto"/>
        <w:jc w:val="center"/>
        <w:rPr>
          <w:rFonts w:ascii="Times New Roman" w:eastAsia="Times New Roman" w:hAnsi="Times New Roman" w:cs="Times New Roman"/>
          <w:b/>
          <w:sz w:val="44"/>
        </w:rPr>
      </w:pPr>
      <w:r>
        <w:rPr>
          <w:rFonts w:ascii="Times New Roman" w:eastAsia="Times New Roman" w:hAnsi="Times New Roman" w:cs="Times New Roman"/>
          <w:b/>
          <w:sz w:val="44"/>
        </w:rPr>
        <w:t>МО «Новолакский район», РД</w:t>
      </w:r>
    </w:p>
    <w:p w:rsidR="00433685" w:rsidRDefault="00433685" w:rsidP="00433685">
      <w:pPr>
        <w:spacing w:after="0" w:line="240" w:lineRule="auto"/>
        <w:ind w:left="1320"/>
        <w:jc w:val="center"/>
        <w:rPr>
          <w:rFonts w:ascii="Times New Roman" w:eastAsia="Times New Roman" w:hAnsi="Times New Roman" w:cs="Times New Roman"/>
          <w:b/>
          <w:sz w:val="24"/>
          <w:shd w:val="clear" w:color="auto" w:fill="FFFFFF"/>
        </w:rPr>
      </w:pPr>
    </w:p>
    <w:p w:rsidR="00433685" w:rsidRDefault="00433685" w:rsidP="00433685">
      <w:pPr>
        <w:spacing w:after="0" w:line="240" w:lineRule="auto"/>
        <w:ind w:left="1320"/>
        <w:jc w:val="center"/>
        <w:rPr>
          <w:rFonts w:ascii="Times New Roman" w:eastAsia="Times New Roman" w:hAnsi="Times New Roman" w:cs="Times New Roman"/>
          <w:b/>
          <w:sz w:val="24"/>
          <w:shd w:val="clear" w:color="auto" w:fill="FFFFFF"/>
        </w:rPr>
      </w:pPr>
    </w:p>
    <w:p w:rsidR="00433685" w:rsidRDefault="00433685" w:rsidP="00433685">
      <w:pPr>
        <w:spacing w:after="0" w:line="360" w:lineRule="auto"/>
        <w:ind w:left="426" w:hanging="426"/>
        <w:jc w:val="center"/>
        <w:rPr>
          <w:rFonts w:ascii="Times New Roman" w:eastAsia="Times New Roman" w:hAnsi="Times New Roman" w:cs="Times New Roman"/>
          <w:sz w:val="24"/>
        </w:rPr>
      </w:pPr>
    </w:p>
    <w:p w:rsidR="00433685" w:rsidRDefault="00433685" w:rsidP="00433685">
      <w:pPr>
        <w:tabs>
          <w:tab w:val="left" w:pos="1260"/>
        </w:tabs>
        <w:spacing w:after="0" w:line="240" w:lineRule="auto"/>
        <w:ind w:firstLine="709"/>
        <w:jc w:val="center"/>
        <w:rPr>
          <w:rFonts w:ascii="Times New Roman" w:eastAsia="Times New Roman" w:hAnsi="Times New Roman" w:cs="Times New Roman"/>
          <w:b/>
          <w:sz w:val="24"/>
        </w:rPr>
      </w:pPr>
    </w:p>
    <w:p w:rsidR="00433685" w:rsidRDefault="00433685" w:rsidP="00433685">
      <w:pPr>
        <w:spacing w:after="0" w:line="240" w:lineRule="auto"/>
        <w:rPr>
          <w:rFonts w:ascii="Times New Roman" w:eastAsia="Times New Roman" w:hAnsi="Times New Roman" w:cs="Times New Roman"/>
          <w:sz w:val="24"/>
        </w:rPr>
      </w:pPr>
    </w:p>
    <w:p w:rsidR="00433685" w:rsidRDefault="00433685" w:rsidP="00433685">
      <w:pPr>
        <w:spacing w:after="0" w:line="240" w:lineRule="auto"/>
        <w:rPr>
          <w:rFonts w:ascii="Times New Roman" w:eastAsia="Times New Roman" w:hAnsi="Times New Roman" w:cs="Times New Roman"/>
          <w:sz w:val="24"/>
        </w:rPr>
      </w:pPr>
    </w:p>
    <w:p w:rsidR="00433685" w:rsidRDefault="00433685" w:rsidP="00433685">
      <w:pPr>
        <w:spacing w:after="0" w:line="240" w:lineRule="auto"/>
        <w:rPr>
          <w:rFonts w:ascii="Times New Roman" w:eastAsia="Times New Roman" w:hAnsi="Times New Roman" w:cs="Times New Roman"/>
          <w:sz w:val="24"/>
        </w:rPr>
      </w:pPr>
    </w:p>
    <w:p w:rsidR="00433685" w:rsidRDefault="00433685" w:rsidP="00433685">
      <w:pPr>
        <w:spacing w:after="0" w:line="240" w:lineRule="auto"/>
        <w:rPr>
          <w:rFonts w:ascii="Times New Roman" w:eastAsia="Times New Roman" w:hAnsi="Times New Roman" w:cs="Times New Roman"/>
          <w:sz w:val="24"/>
        </w:rPr>
      </w:pPr>
    </w:p>
    <w:p w:rsidR="00433685" w:rsidRDefault="00433685" w:rsidP="00433685">
      <w:pPr>
        <w:spacing w:after="0" w:line="240" w:lineRule="auto"/>
        <w:rPr>
          <w:rFonts w:ascii="Times New Roman" w:eastAsia="Times New Roman" w:hAnsi="Times New Roman" w:cs="Times New Roman"/>
          <w:sz w:val="24"/>
        </w:rPr>
      </w:pPr>
    </w:p>
    <w:p w:rsidR="00433685" w:rsidRDefault="00433685" w:rsidP="00433685">
      <w:pPr>
        <w:tabs>
          <w:tab w:val="left" w:pos="1260"/>
        </w:tabs>
        <w:spacing w:after="0" w:line="240" w:lineRule="auto"/>
        <w:ind w:firstLine="709"/>
        <w:jc w:val="center"/>
        <w:rPr>
          <w:rFonts w:ascii="Times New Roman" w:eastAsia="Times New Roman" w:hAnsi="Times New Roman" w:cs="Times New Roman"/>
          <w:sz w:val="24"/>
        </w:rPr>
      </w:pPr>
    </w:p>
    <w:p w:rsidR="00433685" w:rsidRDefault="00433685" w:rsidP="00433685">
      <w:pPr>
        <w:tabs>
          <w:tab w:val="left" w:pos="1260"/>
        </w:tabs>
        <w:spacing w:after="0" w:line="240" w:lineRule="auto"/>
        <w:ind w:firstLine="709"/>
        <w:jc w:val="center"/>
        <w:rPr>
          <w:rFonts w:ascii="Times New Roman" w:eastAsia="Times New Roman" w:hAnsi="Times New Roman" w:cs="Times New Roman"/>
          <w:sz w:val="24"/>
        </w:rPr>
      </w:pPr>
    </w:p>
    <w:p w:rsidR="00433685" w:rsidRDefault="00433685" w:rsidP="00433685">
      <w:pPr>
        <w:tabs>
          <w:tab w:val="left" w:pos="1260"/>
        </w:tabs>
        <w:spacing w:after="0" w:line="240" w:lineRule="auto"/>
        <w:ind w:firstLine="709"/>
        <w:jc w:val="center"/>
        <w:rPr>
          <w:rFonts w:ascii="Times New Roman" w:eastAsia="Times New Roman" w:hAnsi="Times New Roman" w:cs="Times New Roman"/>
          <w:sz w:val="24"/>
        </w:rPr>
      </w:pPr>
    </w:p>
    <w:p w:rsidR="00433685" w:rsidRDefault="00433685" w:rsidP="00433685">
      <w:pPr>
        <w:tabs>
          <w:tab w:val="left" w:pos="1260"/>
        </w:tabs>
        <w:spacing w:after="0" w:line="240" w:lineRule="auto"/>
        <w:ind w:firstLine="709"/>
        <w:jc w:val="center"/>
        <w:rPr>
          <w:rFonts w:ascii="Times New Roman" w:eastAsia="Times New Roman" w:hAnsi="Times New Roman" w:cs="Times New Roman"/>
          <w:sz w:val="24"/>
        </w:rPr>
      </w:pPr>
    </w:p>
    <w:p w:rsidR="00433685" w:rsidRDefault="00433685" w:rsidP="00433685">
      <w:pPr>
        <w:tabs>
          <w:tab w:val="left" w:pos="1260"/>
        </w:tabs>
        <w:spacing w:after="0" w:line="240" w:lineRule="auto"/>
        <w:ind w:firstLine="709"/>
        <w:jc w:val="center"/>
        <w:rPr>
          <w:rFonts w:ascii="Times New Roman" w:eastAsia="Times New Roman" w:hAnsi="Times New Roman" w:cs="Times New Roman"/>
          <w:sz w:val="24"/>
        </w:rPr>
      </w:pPr>
    </w:p>
    <w:p w:rsidR="00433685" w:rsidRDefault="00433685" w:rsidP="00433685">
      <w:pPr>
        <w:tabs>
          <w:tab w:val="left" w:pos="1260"/>
        </w:tabs>
        <w:spacing w:after="0" w:line="240" w:lineRule="auto"/>
        <w:ind w:firstLine="709"/>
        <w:jc w:val="center"/>
        <w:rPr>
          <w:rFonts w:ascii="Times New Roman" w:eastAsia="Times New Roman" w:hAnsi="Times New Roman" w:cs="Times New Roman"/>
          <w:sz w:val="24"/>
        </w:rPr>
      </w:pPr>
    </w:p>
    <w:p w:rsidR="00433685" w:rsidRDefault="00433685" w:rsidP="009B7AD9">
      <w:pPr>
        <w:tabs>
          <w:tab w:val="left" w:pos="1260"/>
          <w:tab w:val="left" w:pos="1379"/>
        </w:tabs>
        <w:spacing w:after="0" w:line="240" w:lineRule="auto"/>
        <w:rPr>
          <w:rFonts w:ascii="Times New Roman" w:eastAsia="Times New Roman" w:hAnsi="Times New Roman" w:cs="Times New Roman"/>
          <w:sz w:val="24"/>
        </w:rPr>
      </w:pPr>
    </w:p>
    <w:p w:rsidR="00433685" w:rsidRDefault="00433685" w:rsidP="00433685">
      <w:pPr>
        <w:tabs>
          <w:tab w:val="left" w:pos="1260"/>
          <w:tab w:val="left" w:pos="3450"/>
        </w:tabs>
        <w:spacing w:after="0" w:line="240" w:lineRule="auto"/>
        <w:ind w:firstLine="709"/>
        <w:rPr>
          <w:rFonts w:ascii="Times New Roman" w:eastAsia="Times New Roman" w:hAnsi="Times New Roman" w:cs="Times New Roman"/>
          <w:b/>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sidR="00914D76">
        <w:rPr>
          <w:rFonts w:ascii="Times New Roman" w:eastAsia="Times New Roman" w:hAnsi="Times New Roman" w:cs="Times New Roman"/>
          <w:b/>
          <w:sz w:val="24"/>
        </w:rPr>
        <w:t>Дучи</w:t>
      </w:r>
      <w:r w:rsidR="004734FB">
        <w:rPr>
          <w:rFonts w:ascii="Times New Roman" w:eastAsia="Times New Roman" w:hAnsi="Times New Roman" w:cs="Times New Roman"/>
          <w:b/>
          <w:sz w:val="24"/>
        </w:rPr>
        <w:t xml:space="preserve"> </w:t>
      </w:r>
      <w:r>
        <w:rPr>
          <w:rFonts w:ascii="Times New Roman" w:eastAsia="Times New Roman" w:hAnsi="Times New Roman" w:cs="Times New Roman"/>
          <w:b/>
          <w:sz w:val="24"/>
        </w:rPr>
        <w:t>- 201</w:t>
      </w:r>
      <w:r w:rsidR="00381DE9">
        <w:rPr>
          <w:rFonts w:ascii="Times New Roman" w:eastAsia="Times New Roman" w:hAnsi="Times New Roman" w:cs="Times New Roman"/>
          <w:b/>
          <w:sz w:val="24"/>
        </w:rPr>
        <w:t>9</w:t>
      </w:r>
    </w:p>
    <w:p w:rsidR="00433685" w:rsidRDefault="00433685" w:rsidP="00433685">
      <w:pPr>
        <w:tabs>
          <w:tab w:val="left" w:pos="1260"/>
        </w:tabs>
        <w:spacing w:after="0" w:line="240" w:lineRule="auto"/>
        <w:rPr>
          <w:rFonts w:ascii="Times New Roman" w:eastAsia="Times New Roman" w:hAnsi="Times New Roman" w:cs="Times New Roman"/>
          <w:sz w:val="24"/>
        </w:rPr>
      </w:pPr>
    </w:p>
    <w:p w:rsidR="00433685" w:rsidRDefault="00433685" w:rsidP="00433685">
      <w:pPr>
        <w:tabs>
          <w:tab w:val="left" w:pos="1260"/>
        </w:tabs>
        <w:spacing w:after="0" w:line="240" w:lineRule="auto"/>
        <w:rPr>
          <w:rFonts w:ascii="Times New Roman" w:eastAsia="Times New Roman" w:hAnsi="Times New Roman" w:cs="Times New Roman"/>
          <w:sz w:val="24"/>
        </w:rPr>
      </w:pPr>
    </w:p>
    <w:p w:rsidR="00433685" w:rsidRDefault="00433685" w:rsidP="00433685">
      <w:pPr>
        <w:tabs>
          <w:tab w:val="left" w:pos="1260"/>
        </w:tabs>
        <w:spacing w:after="0" w:line="240" w:lineRule="auto"/>
        <w:rPr>
          <w:rFonts w:ascii="Times New Roman" w:eastAsia="Times New Roman" w:hAnsi="Times New Roman" w:cs="Times New Roman"/>
          <w:sz w:val="24"/>
        </w:rPr>
      </w:pPr>
    </w:p>
    <w:p w:rsidR="00433685" w:rsidRDefault="00433685" w:rsidP="00433685">
      <w:pPr>
        <w:tabs>
          <w:tab w:val="left" w:pos="1260"/>
        </w:tabs>
        <w:spacing w:after="0" w:line="240" w:lineRule="auto"/>
        <w:rPr>
          <w:rFonts w:ascii="Times New Roman" w:eastAsia="Times New Roman" w:hAnsi="Times New Roman" w:cs="Times New Roman"/>
          <w:sz w:val="24"/>
        </w:rPr>
      </w:pPr>
    </w:p>
    <w:p w:rsidR="00433685" w:rsidRDefault="00433685" w:rsidP="00433685">
      <w:pPr>
        <w:tabs>
          <w:tab w:val="left" w:pos="1260"/>
        </w:tabs>
        <w:spacing w:after="0" w:line="240" w:lineRule="auto"/>
        <w:ind w:firstLine="709"/>
        <w:jc w:val="center"/>
        <w:rPr>
          <w:rFonts w:ascii="Times New Roman" w:eastAsia="Times New Roman" w:hAnsi="Times New Roman" w:cs="Times New Roman"/>
          <w:b/>
          <w:sz w:val="28"/>
        </w:rPr>
      </w:pPr>
    </w:p>
    <w:p w:rsidR="00987C45" w:rsidRDefault="00987C45" w:rsidP="00987C45">
      <w:pPr>
        <w:tabs>
          <w:tab w:val="left" w:pos="1260"/>
        </w:tabs>
        <w:spacing w:after="0" w:line="240" w:lineRule="auto"/>
        <w:ind w:firstLine="709"/>
        <w:jc w:val="center"/>
        <w:rPr>
          <w:rFonts w:ascii="Times New Roman" w:eastAsia="Times New Roman" w:hAnsi="Times New Roman" w:cs="Times New Roman"/>
          <w:sz w:val="24"/>
          <w:szCs w:val="24"/>
        </w:rPr>
      </w:pPr>
    </w:p>
    <w:p w:rsidR="00987C45" w:rsidRDefault="00987C45" w:rsidP="00987C45">
      <w:pPr>
        <w:tabs>
          <w:tab w:val="left" w:pos="1260"/>
        </w:tabs>
        <w:spacing w:after="0" w:line="240" w:lineRule="auto"/>
        <w:ind w:firstLine="709"/>
        <w:jc w:val="center"/>
        <w:rPr>
          <w:rFonts w:ascii="Times New Roman" w:eastAsia="Times New Roman" w:hAnsi="Times New Roman" w:cs="Times New Roman"/>
          <w:sz w:val="24"/>
          <w:szCs w:val="24"/>
        </w:rPr>
      </w:pPr>
    </w:p>
    <w:p w:rsidR="00987C45" w:rsidRDefault="00987C45" w:rsidP="00987C45">
      <w:pPr>
        <w:tabs>
          <w:tab w:val="left" w:pos="1260"/>
        </w:tabs>
        <w:spacing w:after="0" w:line="240" w:lineRule="auto"/>
        <w:ind w:firstLine="709"/>
        <w:jc w:val="center"/>
        <w:rPr>
          <w:rFonts w:ascii="Times New Roman" w:eastAsia="Times New Roman" w:hAnsi="Times New Roman" w:cs="Times New Roman"/>
          <w:sz w:val="24"/>
          <w:szCs w:val="24"/>
        </w:rPr>
      </w:pPr>
    </w:p>
    <w:p w:rsidR="00987C45" w:rsidRDefault="00433685" w:rsidP="00987C45">
      <w:pPr>
        <w:tabs>
          <w:tab w:val="left" w:pos="1260"/>
        </w:tabs>
        <w:spacing w:after="0" w:line="240" w:lineRule="auto"/>
        <w:ind w:firstLine="709"/>
        <w:jc w:val="center"/>
        <w:rPr>
          <w:rFonts w:ascii="Times New Roman" w:eastAsia="Times New Roman" w:hAnsi="Times New Roman" w:cs="Times New Roman"/>
          <w:b/>
          <w:sz w:val="28"/>
        </w:rPr>
      </w:pPr>
      <w:r w:rsidRPr="004E6662">
        <w:rPr>
          <w:rFonts w:ascii="Times New Roman" w:eastAsia="Times New Roman" w:hAnsi="Times New Roman" w:cs="Times New Roman"/>
          <w:sz w:val="24"/>
          <w:szCs w:val="24"/>
        </w:rPr>
        <w:lastRenderedPageBreak/>
        <w:t xml:space="preserve"> </w:t>
      </w:r>
      <w:r w:rsidR="00987C45">
        <w:rPr>
          <w:rFonts w:ascii="Times New Roman" w:eastAsia="Times New Roman" w:hAnsi="Times New Roman" w:cs="Times New Roman"/>
          <w:b/>
          <w:sz w:val="28"/>
        </w:rPr>
        <w:t>Содержание</w:t>
      </w:r>
    </w:p>
    <w:p w:rsidR="00987C45" w:rsidRDefault="00987C45" w:rsidP="00987C45">
      <w:pPr>
        <w:tabs>
          <w:tab w:val="left" w:pos="1260"/>
        </w:tabs>
        <w:spacing w:after="0" w:line="240" w:lineRule="auto"/>
        <w:ind w:firstLine="709"/>
        <w:rPr>
          <w:rFonts w:ascii="Times New Roman" w:eastAsia="Times New Roman" w:hAnsi="Times New Roman" w:cs="Times New Roman"/>
          <w:sz w:val="28"/>
        </w:rPr>
      </w:pPr>
    </w:p>
    <w:tbl>
      <w:tblPr>
        <w:tblW w:w="0" w:type="auto"/>
        <w:tblInd w:w="98" w:type="dxa"/>
        <w:tblCellMar>
          <w:left w:w="10" w:type="dxa"/>
          <w:right w:w="10" w:type="dxa"/>
        </w:tblCellMar>
        <w:tblLook w:val="0000" w:firstRow="0" w:lastRow="0" w:firstColumn="0" w:lastColumn="0" w:noHBand="0" w:noVBand="0"/>
      </w:tblPr>
      <w:tblGrid>
        <w:gridCol w:w="8079"/>
        <w:gridCol w:w="1492"/>
      </w:tblGrid>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pPr>
            <w:r w:rsidRPr="00987C45">
              <w:rPr>
                <w:rFonts w:ascii="Times New Roman" w:eastAsia="Times New Roman" w:hAnsi="Times New Roman" w:cs="Times New Roman"/>
              </w:rPr>
              <w:t>Введение…………………………………………………………..</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3</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numPr>
                <w:ilvl w:val="0"/>
                <w:numId w:val="1"/>
              </w:numPr>
              <w:tabs>
                <w:tab w:val="left" w:pos="709"/>
              </w:tabs>
              <w:spacing w:after="0" w:line="240" w:lineRule="auto"/>
              <w:ind w:left="720" w:hanging="360"/>
            </w:pPr>
            <w:r w:rsidRPr="00987C45">
              <w:rPr>
                <w:rFonts w:ascii="Times New Roman" w:eastAsia="Times New Roman" w:hAnsi="Times New Roman" w:cs="Times New Roman"/>
              </w:rPr>
              <w:t>Целевой раздел…………………………………………….</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3</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numPr>
                <w:ilvl w:val="0"/>
                <w:numId w:val="2"/>
              </w:numPr>
              <w:tabs>
                <w:tab w:val="left" w:pos="709"/>
              </w:tabs>
              <w:spacing w:after="0" w:line="240" w:lineRule="auto"/>
              <w:ind w:left="1080" w:hanging="720"/>
            </w:pPr>
            <w:r w:rsidRPr="00987C45">
              <w:rPr>
                <w:rFonts w:ascii="Times New Roman" w:eastAsia="Times New Roman" w:hAnsi="Times New Roman" w:cs="Times New Roman"/>
              </w:rPr>
              <w:t>Пояснительная записка…………………………………</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3</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numPr>
                <w:ilvl w:val="0"/>
                <w:numId w:val="3"/>
              </w:numPr>
              <w:tabs>
                <w:tab w:val="left" w:pos="709"/>
              </w:tabs>
              <w:spacing w:after="0" w:line="240" w:lineRule="auto"/>
              <w:ind w:left="1080" w:hanging="720"/>
            </w:pPr>
            <w:r w:rsidRPr="00987C45">
              <w:rPr>
                <w:rFonts w:ascii="Times New Roman" w:eastAsia="Times New Roman" w:hAnsi="Times New Roman" w:cs="Times New Roman"/>
              </w:rPr>
              <w:t xml:space="preserve">Планируемые результаты освоения обучающимися основной образовательной программы начального общего образования образования…………………………                    </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rPr>
                <w:rFonts w:ascii="Times New Roman" w:eastAsia="Times New Roman" w:hAnsi="Times New Roman" w:cs="Times New Roman"/>
              </w:rPr>
            </w:pPr>
          </w:p>
          <w:p w:rsidR="00987C45" w:rsidRPr="00987C45" w:rsidRDefault="00987C45" w:rsidP="00987C45">
            <w:pPr>
              <w:tabs>
                <w:tab w:val="left" w:pos="1260"/>
              </w:tabs>
              <w:spacing w:after="0" w:line="240" w:lineRule="auto"/>
              <w:jc w:val="center"/>
              <w:rPr>
                <w:rFonts w:ascii="Times New Roman" w:eastAsia="Times New Roman" w:hAnsi="Times New Roman" w:cs="Times New Roman"/>
              </w:rPr>
            </w:pPr>
          </w:p>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5</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numPr>
                <w:ilvl w:val="0"/>
                <w:numId w:val="4"/>
              </w:numPr>
              <w:tabs>
                <w:tab w:val="left" w:pos="709"/>
              </w:tabs>
              <w:spacing w:after="0" w:line="240" w:lineRule="auto"/>
              <w:ind w:left="1080" w:hanging="720"/>
            </w:pPr>
            <w:r w:rsidRPr="00987C45">
              <w:rPr>
                <w:rFonts w:ascii="Times New Roman" w:eastAsia="Times New Roman" w:hAnsi="Times New Roman" w:cs="Times New Roman"/>
              </w:rPr>
              <w:t>Система оценки достижения планируемых результатов освоения основной образовательной программы начального общего образования…………………………</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rPr>
                <w:rFonts w:ascii="Times New Roman" w:eastAsia="Times New Roman" w:hAnsi="Times New Roman" w:cs="Times New Roman"/>
              </w:rPr>
            </w:pPr>
          </w:p>
          <w:p w:rsidR="00987C45" w:rsidRPr="00987C45" w:rsidRDefault="00987C45" w:rsidP="00987C45">
            <w:pPr>
              <w:tabs>
                <w:tab w:val="left" w:pos="1260"/>
              </w:tabs>
              <w:spacing w:after="0" w:line="240" w:lineRule="auto"/>
              <w:jc w:val="center"/>
              <w:rPr>
                <w:rFonts w:ascii="Times New Roman" w:eastAsia="Times New Roman" w:hAnsi="Times New Roman" w:cs="Times New Roman"/>
              </w:rPr>
            </w:pPr>
          </w:p>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12</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numPr>
                <w:ilvl w:val="0"/>
                <w:numId w:val="5"/>
              </w:numPr>
              <w:tabs>
                <w:tab w:val="left" w:pos="709"/>
              </w:tabs>
              <w:spacing w:after="0" w:line="240" w:lineRule="auto"/>
              <w:ind w:left="720" w:hanging="360"/>
            </w:pPr>
            <w:r w:rsidRPr="00987C45">
              <w:rPr>
                <w:rFonts w:ascii="Times New Roman" w:eastAsia="Times New Roman" w:hAnsi="Times New Roman" w:cs="Times New Roman"/>
              </w:rPr>
              <w:t>Содержательный раздел…………………………………..</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19</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numPr>
                <w:ilvl w:val="0"/>
                <w:numId w:val="6"/>
              </w:numPr>
              <w:tabs>
                <w:tab w:val="left" w:pos="709"/>
              </w:tabs>
              <w:spacing w:after="0" w:line="240" w:lineRule="auto"/>
              <w:ind w:left="1080" w:hanging="720"/>
            </w:pPr>
            <w:r w:rsidRPr="00987C45">
              <w:rPr>
                <w:rFonts w:ascii="Times New Roman" w:eastAsia="Times New Roman" w:hAnsi="Times New Roman" w:cs="Times New Roman"/>
              </w:rPr>
              <w:t>Программа формирования универсальных учебных действий у обучающихся на ступени начального общего образования……………………………………</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rPr>
                <w:rFonts w:ascii="Times New Roman" w:eastAsia="Times New Roman" w:hAnsi="Times New Roman" w:cs="Times New Roman"/>
              </w:rPr>
            </w:pPr>
          </w:p>
          <w:p w:rsidR="00987C45" w:rsidRPr="00987C45" w:rsidRDefault="00987C45" w:rsidP="00987C45">
            <w:pPr>
              <w:tabs>
                <w:tab w:val="left" w:pos="1260"/>
              </w:tabs>
              <w:spacing w:after="0" w:line="240" w:lineRule="auto"/>
              <w:jc w:val="center"/>
              <w:rPr>
                <w:rFonts w:ascii="Times New Roman" w:eastAsia="Times New Roman" w:hAnsi="Times New Roman" w:cs="Times New Roman"/>
              </w:rPr>
            </w:pPr>
          </w:p>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19</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numPr>
                <w:ilvl w:val="0"/>
                <w:numId w:val="7"/>
              </w:numPr>
              <w:tabs>
                <w:tab w:val="left" w:pos="709"/>
              </w:tabs>
              <w:spacing w:after="0" w:line="240" w:lineRule="auto"/>
              <w:ind w:left="1080" w:hanging="720"/>
            </w:pPr>
            <w:r w:rsidRPr="00987C45">
              <w:rPr>
                <w:rFonts w:ascii="Times New Roman" w:eastAsia="Times New Roman" w:hAnsi="Times New Roman" w:cs="Times New Roman"/>
              </w:rPr>
              <w:t>Программа отдельных учебных предметов, курсов и курсов внеурочной деятельности…………………………</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rPr>
                <w:rFonts w:ascii="Times New Roman" w:eastAsia="Times New Roman" w:hAnsi="Times New Roman" w:cs="Times New Roman"/>
              </w:rPr>
            </w:pPr>
          </w:p>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24</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numPr>
                <w:ilvl w:val="0"/>
                <w:numId w:val="8"/>
              </w:numPr>
              <w:tabs>
                <w:tab w:val="left" w:pos="709"/>
              </w:tabs>
              <w:spacing w:after="0" w:line="240" w:lineRule="auto"/>
              <w:ind w:left="1080" w:hanging="720"/>
            </w:pPr>
            <w:r w:rsidRPr="00987C45">
              <w:rPr>
                <w:rFonts w:ascii="Times New Roman" w:eastAsia="Times New Roman" w:hAnsi="Times New Roman" w:cs="Times New Roman"/>
              </w:rPr>
              <w:t>Программа духовно-нравственного развития, воспитания обучающихся на ступени начального общего образования……</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43</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numPr>
                <w:ilvl w:val="0"/>
                <w:numId w:val="9"/>
              </w:numPr>
              <w:tabs>
                <w:tab w:val="left" w:pos="709"/>
              </w:tabs>
              <w:spacing w:after="0" w:line="240" w:lineRule="auto"/>
              <w:ind w:left="1080" w:hanging="720"/>
            </w:pPr>
            <w:r w:rsidRPr="00987C45">
              <w:rPr>
                <w:rFonts w:ascii="Times New Roman" w:eastAsia="Times New Roman" w:hAnsi="Times New Roman" w:cs="Times New Roman"/>
              </w:rPr>
              <w:t>Программа формирования экологической культуры, культуры здорового и безопасного образа жизни………</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62</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numPr>
                <w:ilvl w:val="0"/>
                <w:numId w:val="10"/>
              </w:numPr>
              <w:tabs>
                <w:tab w:val="left" w:pos="709"/>
              </w:tabs>
              <w:spacing w:after="0" w:line="240" w:lineRule="auto"/>
              <w:ind w:left="720" w:hanging="360"/>
            </w:pPr>
            <w:r w:rsidRPr="00987C45">
              <w:rPr>
                <w:rFonts w:ascii="Times New Roman" w:eastAsia="Times New Roman" w:hAnsi="Times New Roman" w:cs="Times New Roman"/>
              </w:rPr>
              <w:t>Организационный раздел…………………………………..</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71</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numPr>
                <w:ilvl w:val="0"/>
                <w:numId w:val="11"/>
              </w:numPr>
              <w:tabs>
                <w:tab w:val="left" w:pos="709"/>
              </w:tabs>
              <w:spacing w:after="0" w:line="240" w:lineRule="auto"/>
              <w:ind w:left="1080" w:hanging="720"/>
            </w:pPr>
            <w:r w:rsidRPr="00987C45">
              <w:rPr>
                <w:rFonts w:ascii="Times New Roman" w:eastAsia="Times New Roman" w:hAnsi="Times New Roman" w:cs="Times New Roman"/>
              </w:rPr>
              <w:t>Учебный план начального общего образования…………</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71</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numPr>
                <w:ilvl w:val="0"/>
                <w:numId w:val="12"/>
              </w:numPr>
              <w:tabs>
                <w:tab w:val="left" w:pos="709"/>
              </w:tabs>
              <w:spacing w:after="0" w:line="240" w:lineRule="auto"/>
              <w:ind w:left="1080" w:hanging="720"/>
            </w:pPr>
            <w:r w:rsidRPr="00987C45">
              <w:rPr>
                <w:rFonts w:ascii="Times New Roman" w:eastAsia="Times New Roman" w:hAnsi="Times New Roman" w:cs="Times New Roman"/>
              </w:rPr>
              <w:t>План внеурочной деятельности…………………………</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75</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numPr>
                <w:ilvl w:val="0"/>
                <w:numId w:val="13"/>
              </w:numPr>
              <w:tabs>
                <w:tab w:val="left" w:pos="709"/>
              </w:tabs>
              <w:spacing w:after="0" w:line="240" w:lineRule="auto"/>
              <w:ind w:left="1080" w:hanging="720"/>
            </w:pPr>
            <w:r w:rsidRPr="00987C45">
              <w:rPr>
                <w:rFonts w:ascii="Times New Roman" w:eastAsia="Times New Roman" w:hAnsi="Times New Roman" w:cs="Times New Roman"/>
              </w:rPr>
              <w:t>Система условий реализации основной образовательной программы в соответствии с требованиями Стандарта…</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80</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pPr>
            <w:r w:rsidRPr="00987C45">
              <w:rPr>
                <w:rFonts w:ascii="Times New Roman" w:eastAsia="Times New Roman" w:hAnsi="Times New Roman" w:cs="Times New Roman"/>
              </w:rPr>
              <w:t>Список литературы………………………………………………..</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84</w:t>
            </w:r>
          </w:p>
        </w:tc>
      </w:tr>
      <w:tr w:rsidR="00987C45" w:rsidRPr="00987C45" w:rsidTr="00381DE9">
        <w:trPr>
          <w:trHeight w:val="1"/>
        </w:trPr>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pPr>
            <w:r w:rsidRPr="00987C45">
              <w:rPr>
                <w:rFonts w:ascii="Times New Roman" w:eastAsia="Times New Roman" w:hAnsi="Times New Roman" w:cs="Times New Roman"/>
              </w:rPr>
              <w:t>Приложения………………………………………………………..</w:t>
            </w: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C45" w:rsidRPr="00987C45" w:rsidRDefault="00987C45" w:rsidP="00987C45">
            <w:pPr>
              <w:tabs>
                <w:tab w:val="left" w:pos="1260"/>
              </w:tabs>
              <w:spacing w:after="0" w:line="240" w:lineRule="auto"/>
              <w:jc w:val="center"/>
            </w:pPr>
            <w:r w:rsidRPr="00987C45">
              <w:rPr>
                <w:rFonts w:ascii="Times New Roman" w:eastAsia="Times New Roman" w:hAnsi="Times New Roman" w:cs="Times New Roman"/>
              </w:rPr>
              <w:t>86</w:t>
            </w:r>
          </w:p>
        </w:tc>
      </w:tr>
    </w:tbl>
    <w:p w:rsidR="00987C45" w:rsidRPr="00987C45" w:rsidRDefault="00987C45" w:rsidP="00987C45">
      <w:pPr>
        <w:spacing w:after="0" w:line="360" w:lineRule="auto"/>
        <w:ind w:left="426" w:hanging="426"/>
        <w:jc w:val="center"/>
        <w:rPr>
          <w:rFonts w:ascii="Times New Roman" w:eastAsia="Times New Roman" w:hAnsi="Times New Roman" w:cs="Times New Roman"/>
          <w:b/>
        </w:rPr>
      </w:pPr>
    </w:p>
    <w:p w:rsidR="00987C45" w:rsidRPr="00987C45" w:rsidRDefault="00987C45" w:rsidP="00987C45">
      <w:pPr>
        <w:spacing w:after="0" w:line="360" w:lineRule="auto"/>
        <w:ind w:left="426" w:hanging="426"/>
        <w:jc w:val="center"/>
        <w:rPr>
          <w:rFonts w:ascii="Times New Roman" w:eastAsia="Times New Roman" w:hAnsi="Times New Roman" w:cs="Times New Roman"/>
          <w:b/>
        </w:rPr>
      </w:pPr>
    </w:p>
    <w:p w:rsidR="00987C45" w:rsidRPr="00987C45" w:rsidRDefault="00987C45" w:rsidP="00987C45">
      <w:pPr>
        <w:spacing w:after="0" w:line="360" w:lineRule="auto"/>
        <w:ind w:left="426" w:hanging="426"/>
        <w:jc w:val="center"/>
        <w:rPr>
          <w:rFonts w:ascii="Times New Roman" w:eastAsia="Times New Roman" w:hAnsi="Times New Roman" w:cs="Times New Roman"/>
          <w:b/>
        </w:rPr>
      </w:pPr>
    </w:p>
    <w:p w:rsidR="00987C45" w:rsidRPr="00987C45" w:rsidRDefault="00987C45" w:rsidP="00987C45">
      <w:pPr>
        <w:spacing w:after="0" w:line="360" w:lineRule="auto"/>
        <w:ind w:left="426" w:hanging="426"/>
        <w:jc w:val="center"/>
        <w:rPr>
          <w:rFonts w:ascii="Times New Roman" w:eastAsia="Times New Roman" w:hAnsi="Times New Roman" w:cs="Times New Roman"/>
          <w:b/>
        </w:rPr>
      </w:pPr>
    </w:p>
    <w:p w:rsidR="00987C45" w:rsidRPr="00987C45" w:rsidRDefault="00987C45" w:rsidP="00987C45">
      <w:pPr>
        <w:spacing w:after="0" w:line="360" w:lineRule="auto"/>
        <w:rPr>
          <w:rFonts w:ascii="Times New Roman" w:eastAsia="Times New Roman" w:hAnsi="Times New Roman" w:cs="Times New Roman"/>
          <w:b/>
        </w:rPr>
      </w:pPr>
    </w:p>
    <w:p w:rsidR="00987C45" w:rsidRPr="00987C45" w:rsidRDefault="00987C45" w:rsidP="00987C45">
      <w:pPr>
        <w:spacing w:after="0" w:line="360" w:lineRule="auto"/>
        <w:rPr>
          <w:rFonts w:ascii="Times New Roman" w:eastAsia="Times New Roman" w:hAnsi="Times New Roman" w:cs="Times New Roman"/>
          <w:b/>
        </w:rPr>
      </w:pPr>
    </w:p>
    <w:p w:rsidR="00987C45" w:rsidRPr="00987C45" w:rsidRDefault="00987C45" w:rsidP="00987C45">
      <w:pPr>
        <w:spacing w:after="0" w:line="360" w:lineRule="auto"/>
        <w:rPr>
          <w:rFonts w:ascii="Times New Roman" w:eastAsia="Times New Roman" w:hAnsi="Times New Roman" w:cs="Times New Roman"/>
          <w:b/>
        </w:rPr>
      </w:pPr>
    </w:p>
    <w:p w:rsidR="00987C45" w:rsidRPr="00987C45" w:rsidRDefault="00987C45" w:rsidP="00987C45">
      <w:pPr>
        <w:spacing w:after="0" w:line="240" w:lineRule="auto"/>
        <w:rPr>
          <w:rFonts w:ascii="Times New Roman" w:eastAsia="Times New Roman" w:hAnsi="Times New Roman" w:cs="Times New Roman"/>
          <w:b/>
          <w:shd w:val="clear" w:color="auto" w:fill="FFFFFF"/>
        </w:rPr>
      </w:pPr>
    </w:p>
    <w:p w:rsidR="00987C45" w:rsidRPr="00987C45" w:rsidRDefault="00987C45" w:rsidP="00987C45">
      <w:pPr>
        <w:spacing w:after="0" w:line="240" w:lineRule="auto"/>
        <w:rPr>
          <w:rFonts w:ascii="Times New Roman" w:eastAsia="Times New Roman" w:hAnsi="Times New Roman" w:cs="Times New Roman"/>
          <w:b/>
          <w:shd w:val="clear" w:color="auto" w:fill="FFFFFF"/>
        </w:rPr>
      </w:pPr>
    </w:p>
    <w:p w:rsidR="00987C45" w:rsidRPr="00987C45" w:rsidRDefault="00987C45" w:rsidP="00987C45">
      <w:pPr>
        <w:spacing w:after="0" w:line="240" w:lineRule="auto"/>
        <w:rPr>
          <w:rFonts w:ascii="Times New Roman" w:eastAsia="Times New Roman" w:hAnsi="Times New Roman" w:cs="Times New Roman"/>
          <w:b/>
          <w:shd w:val="clear" w:color="auto" w:fill="FFFFFF"/>
        </w:rPr>
      </w:pPr>
    </w:p>
    <w:p w:rsidR="00987C45" w:rsidRPr="00987C45" w:rsidRDefault="00987C45" w:rsidP="00987C45">
      <w:pPr>
        <w:spacing w:after="0" w:line="240" w:lineRule="auto"/>
        <w:rPr>
          <w:rFonts w:ascii="Times New Roman" w:eastAsia="Times New Roman" w:hAnsi="Times New Roman" w:cs="Times New Roman"/>
          <w:b/>
          <w:shd w:val="clear" w:color="auto" w:fill="FFFFFF"/>
        </w:rPr>
      </w:pPr>
      <w:r w:rsidRPr="00987C45">
        <w:rPr>
          <w:rFonts w:ascii="Times New Roman" w:eastAsia="Times New Roman" w:hAnsi="Times New Roman" w:cs="Times New Roman"/>
          <w:b/>
          <w:shd w:val="clear" w:color="auto" w:fill="FFFFFF"/>
        </w:rPr>
        <w:t>Введение</w:t>
      </w:r>
    </w:p>
    <w:p w:rsidR="00987C45" w:rsidRPr="00987C45" w:rsidRDefault="00987C45" w:rsidP="00987C45">
      <w:pPr>
        <w:spacing w:after="0" w:line="240" w:lineRule="auto"/>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xml:space="preserve">Важнейшим этапом модернизации общего образования является переход массовой школы на новые стандарты образования. Федеральный государственный образовательный стандарт (ФГОС) – принципиально новый для отечественной школы документ. Если варианты аналогичных документов предыдущих поколений являлись, прежде всего, стандартами содержания образования, то ФГОС нормирует все важнейшие стороны работы школы, определяет уклад школьной жизни в целом. </w:t>
      </w:r>
    </w:p>
    <w:p w:rsidR="00987C45" w:rsidRPr="00987C45" w:rsidRDefault="00987C45" w:rsidP="00987C45">
      <w:pPr>
        <w:spacing w:after="0" w:line="240" w:lineRule="auto"/>
        <w:rPr>
          <w:rFonts w:ascii="Times New Roman" w:eastAsia="Times New Roman" w:hAnsi="Times New Roman" w:cs="Times New Roman"/>
          <w:shd w:val="clear" w:color="auto" w:fill="FFFFFF"/>
        </w:rPr>
      </w:pPr>
    </w:p>
    <w:p w:rsidR="00987C45" w:rsidRPr="00987C45" w:rsidRDefault="00987C45" w:rsidP="00987C45">
      <w:pPr>
        <w:spacing w:after="0" w:line="240" w:lineRule="auto"/>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xml:space="preserve">Изменилась структура стандарта. Современный ФГОС представляет собой совокупность требований: </w:t>
      </w:r>
    </w:p>
    <w:p w:rsidR="00987C45" w:rsidRPr="00987C45" w:rsidRDefault="00987C45" w:rsidP="00987C45">
      <w:pPr>
        <w:spacing w:after="0" w:line="240" w:lineRule="auto"/>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xml:space="preserve">1) к структуре основной образовательной программы; </w:t>
      </w:r>
    </w:p>
    <w:p w:rsidR="00987C45" w:rsidRPr="00987C45" w:rsidRDefault="00987C45" w:rsidP="00987C45">
      <w:pPr>
        <w:spacing w:after="0" w:line="240" w:lineRule="auto"/>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2) к результатам освоения основной образовательной программы;</w:t>
      </w:r>
    </w:p>
    <w:p w:rsidR="00987C45" w:rsidRPr="00987C45" w:rsidRDefault="00987C45" w:rsidP="00987C45">
      <w:pPr>
        <w:spacing w:after="0" w:line="240" w:lineRule="auto"/>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xml:space="preserve">3) к условиям реализации основной образовательной программы. </w:t>
      </w:r>
    </w:p>
    <w:p w:rsidR="00987C45" w:rsidRPr="00987C45" w:rsidRDefault="00987C45" w:rsidP="00987C45">
      <w:pPr>
        <w:spacing w:after="0" w:line="240" w:lineRule="auto"/>
        <w:rPr>
          <w:rFonts w:ascii="Times New Roman" w:eastAsia="Times New Roman" w:hAnsi="Times New Roman" w:cs="Times New Roman"/>
          <w:shd w:val="clear" w:color="auto" w:fill="FFFFFF"/>
        </w:rPr>
      </w:pPr>
    </w:p>
    <w:p w:rsidR="00987C45" w:rsidRPr="00987C45" w:rsidRDefault="00987C45" w:rsidP="00987C45">
      <w:pPr>
        <w:spacing w:after="0" w:line="240" w:lineRule="auto"/>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В соответствии с требованиями федерального государственного образовательного стандарта начального общего образования (ФГОС НОО) учреждениями, имеющими государственную аккредитацию, разрабатывается основная образовательная программа начального общего образования (ООП НОО). ФГОС НОО устанавливает требования к структуре, результатам освоения основной образовательной программы начального общего образования и условиям ее реализации.</w:t>
      </w:r>
    </w:p>
    <w:p w:rsidR="00987C45" w:rsidRPr="00987C45" w:rsidRDefault="00987C45" w:rsidP="00987C45">
      <w:pPr>
        <w:spacing w:after="0" w:line="240" w:lineRule="auto"/>
        <w:rPr>
          <w:rFonts w:ascii="Times New Roman" w:eastAsia="Times New Roman" w:hAnsi="Times New Roman" w:cs="Times New Roman"/>
          <w:shd w:val="clear" w:color="auto" w:fill="FFFFFF"/>
        </w:rPr>
      </w:pPr>
    </w:p>
    <w:p w:rsidR="00987C45" w:rsidRPr="00987C45" w:rsidRDefault="00987C45" w:rsidP="00987C45">
      <w:pPr>
        <w:spacing w:after="0" w:line="240" w:lineRule="auto"/>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lastRenderedPageBreak/>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личностное, социальное, интеллектуальное развитие обучающихся, на создание основы для самостоятельной учебной деятельности, саморазвития и самосовершенствования, укрепления и самосохранения здоровья учащихся.</w:t>
      </w:r>
    </w:p>
    <w:p w:rsidR="00987C45" w:rsidRPr="00987C45" w:rsidRDefault="00987C45" w:rsidP="00987C45">
      <w:pPr>
        <w:spacing w:after="0" w:line="240" w:lineRule="auto"/>
        <w:rPr>
          <w:rFonts w:ascii="Times New Roman" w:eastAsia="Times New Roman" w:hAnsi="Times New Roman" w:cs="Times New Roman"/>
          <w:shd w:val="clear" w:color="auto" w:fill="FFFFFF"/>
        </w:rPr>
      </w:pPr>
    </w:p>
    <w:p w:rsidR="00987C45" w:rsidRPr="00987C45" w:rsidRDefault="00987C45" w:rsidP="00987C45">
      <w:pPr>
        <w:spacing w:after="0" w:line="240" w:lineRule="auto"/>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Реализация ООП НОО предполагает:</w:t>
      </w:r>
    </w:p>
    <w:p w:rsidR="00987C45" w:rsidRPr="00987C45" w:rsidRDefault="00987C45" w:rsidP="00987C45">
      <w:pPr>
        <w:spacing w:after="0" w:line="240" w:lineRule="auto"/>
        <w:rPr>
          <w:rFonts w:ascii="Times New Roman" w:eastAsia="Times New Roman" w:hAnsi="Times New Roman" w:cs="Times New Roman"/>
          <w:shd w:val="clear" w:color="auto" w:fill="FFFFFF"/>
        </w:rPr>
      </w:pPr>
    </w:p>
    <w:p w:rsidR="00987C45" w:rsidRPr="00987C45" w:rsidRDefault="00987C45" w:rsidP="00987C45">
      <w:pPr>
        <w:spacing w:after="0" w:line="240" w:lineRule="auto"/>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xml:space="preserve">-         изменение метода обучения (с объяснительного на </w:t>
      </w:r>
      <w:proofErr w:type="spellStart"/>
      <w:r w:rsidRPr="00987C45">
        <w:rPr>
          <w:rFonts w:ascii="Times New Roman" w:eastAsia="Times New Roman" w:hAnsi="Times New Roman" w:cs="Times New Roman"/>
          <w:shd w:val="clear" w:color="auto" w:fill="FFFFFF"/>
        </w:rPr>
        <w:t>деятельностный</w:t>
      </w:r>
      <w:proofErr w:type="spellEnd"/>
      <w:r w:rsidRPr="00987C45">
        <w:rPr>
          <w:rFonts w:ascii="Times New Roman" w:eastAsia="Times New Roman" w:hAnsi="Times New Roman" w:cs="Times New Roman"/>
          <w:shd w:val="clear" w:color="auto" w:fill="FFFFFF"/>
        </w:rPr>
        <w:t>);</w:t>
      </w:r>
    </w:p>
    <w:p w:rsidR="00987C45" w:rsidRPr="00987C45" w:rsidRDefault="00987C45" w:rsidP="00987C45">
      <w:pPr>
        <w:spacing w:after="0" w:line="240" w:lineRule="auto"/>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xml:space="preserve">-         изменение оценки результатов обучения (оценка не только предметных ЗУН, но и </w:t>
      </w:r>
      <w:proofErr w:type="spellStart"/>
      <w:r w:rsidRPr="00987C45">
        <w:rPr>
          <w:rFonts w:ascii="Times New Roman" w:eastAsia="Times New Roman" w:hAnsi="Times New Roman" w:cs="Times New Roman"/>
          <w:shd w:val="clear" w:color="auto" w:fill="FFFFFF"/>
        </w:rPr>
        <w:t>метапредметных</w:t>
      </w:r>
      <w:proofErr w:type="spellEnd"/>
      <w:r w:rsidRPr="00987C45">
        <w:rPr>
          <w:rFonts w:ascii="Times New Roman" w:eastAsia="Times New Roman" w:hAnsi="Times New Roman" w:cs="Times New Roman"/>
          <w:shd w:val="clear" w:color="auto" w:fill="FFFFFF"/>
        </w:rPr>
        <w:t xml:space="preserve"> и личностных результатов);</w:t>
      </w:r>
    </w:p>
    <w:p w:rsidR="00987C45" w:rsidRPr="00987C45" w:rsidRDefault="00987C45" w:rsidP="00987C45">
      <w:pPr>
        <w:spacing w:after="0" w:line="240" w:lineRule="auto"/>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изменение системы аттестации учителей (оценка качества управления учебной деятельностью учащихся);</w:t>
      </w:r>
    </w:p>
    <w:p w:rsidR="00987C45" w:rsidRPr="00987C45" w:rsidRDefault="00987C45" w:rsidP="00987C45">
      <w:pPr>
        <w:spacing w:after="0" w:line="240" w:lineRule="auto"/>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изменение системы аккредитации и лицензирования школ (оценка качества организации перехода школы к реализации ФГОС НОО).</w:t>
      </w:r>
    </w:p>
    <w:p w:rsidR="00987C45" w:rsidRPr="00987C45" w:rsidRDefault="00987C45" w:rsidP="00987C45">
      <w:pPr>
        <w:spacing w:after="0" w:line="240" w:lineRule="auto"/>
        <w:jc w:val="center"/>
        <w:rPr>
          <w:rFonts w:ascii="Times New Roman" w:eastAsia="Times New Roman" w:hAnsi="Times New Roman" w:cs="Times New Roman"/>
          <w:b/>
        </w:rPr>
      </w:pPr>
    </w:p>
    <w:p w:rsidR="00987C45" w:rsidRPr="00987C45" w:rsidRDefault="00987C45" w:rsidP="00987C45">
      <w:pPr>
        <w:spacing w:after="0" w:line="240" w:lineRule="auto"/>
        <w:jc w:val="center"/>
        <w:rPr>
          <w:rFonts w:ascii="Times New Roman" w:eastAsia="Times New Roman" w:hAnsi="Times New Roman" w:cs="Times New Roman"/>
          <w:b/>
        </w:rPr>
      </w:pPr>
    </w:p>
    <w:p w:rsidR="00987C45" w:rsidRPr="00987C45" w:rsidRDefault="00987C45" w:rsidP="00987C45">
      <w:pPr>
        <w:numPr>
          <w:ilvl w:val="0"/>
          <w:numId w:val="14"/>
        </w:numPr>
        <w:spacing w:after="0" w:line="240" w:lineRule="auto"/>
        <w:ind w:left="720" w:hanging="360"/>
        <w:jc w:val="center"/>
        <w:rPr>
          <w:rFonts w:ascii="Times New Roman" w:eastAsia="Times New Roman" w:hAnsi="Times New Roman" w:cs="Times New Roman"/>
          <w:b/>
        </w:rPr>
      </w:pPr>
      <w:r w:rsidRPr="00987C45">
        <w:rPr>
          <w:rFonts w:ascii="Times New Roman" w:eastAsia="Times New Roman" w:hAnsi="Times New Roman" w:cs="Times New Roman"/>
          <w:b/>
        </w:rPr>
        <w:t>Целевой раздел</w:t>
      </w:r>
    </w:p>
    <w:p w:rsidR="00987C45" w:rsidRPr="00987C45" w:rsidRDefault="00987C45" w:rsidP="00987C45">
      <w:pPr>
        <w:spacing w:after="0" w:line="240" w:lineRule="auto"/>
        <w:ind w:left="720"/>
        <w:rPr>
          <w:rFonts w:ascii="Times New Roman" w:eastAsia="Times New Roman" w:hAnsi="Times New Roman" w:cs="Times New Roman"/>
          <w:b/>
        </w:rPr>
      </w:pPr>
    </w:p>
    <w:p w:rsidR="00987C45" w:rsidRPr="00987C45" w:rsidRDefault="00987C45" w:rsidP="00987C45">
      <w:pPr>
        <w:spacing w:after="0" w:line="240" w:lineRule="auto"/>
        <w:ind w:left="720" w:firstLine="696"/>
        <w:jc w:val="both"/>
        <w:rPr>
          <w:rFonts w:ascii="Times New Roman" w:eastAsia="Times New Roman" w:hAnsi="Times New Roman" w:cs="Times New Roman"/>
        </w:rPr>
      </w:pPr>
      <w:r w:rsidRPr="00987C45">
        <w:rPr>
          <w:rFonts w:ascii="Times New Roman" w:eastAsia="Times New Roman" w:hAnsi="Times New Roman" w:cs="Times New Roman"/>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достижения этих целей и результатов.</w:t>
      </w:r>
    </w:p>
    <w:p w:rsidR="00987C45" w:rsidRPr="00987C45" w:rsidRDefault="00987C45" w:rsidP="00987C45">
      <w:pPr>
        <w:spacing w:after="0" w:line="240" w:lineRule="auto"/>
        <w:ind w:left="720" w:firstLine="696"/>
        <w:rPr>
          <w:rFonts w:ascii="Times New Roman" w:eastAsia="Times New Roman" w:hAnsi="Times New Roman" w:cs="Times New Roman"/>
        </w:rPr>
      </w:pPr>
      <w:r w:rsidRPr="00987C45">
        <w:rPr>
          <w:rFonts w:ascii="Times New Roman" w:eastAsia="Times New Roman" w:hAnsi="Times New Roman" w:cs="Times New Roman"/>
        </w:rPr>
        <w:t>Целевой раздел включает: пояснительную записку; планируемые результаты освоения обучающимися ООП НОО; систему оценки достижения планируемых результатов освоения ООП НОО.</w:t>
      </w:r>
    </w:p>
    <w:p w:rsidR="00987C45" w:rsidRPr="00987C45" w:rsidRDefault="00987C45" w:rsidP="00987C45">
      <w:pPr>
        <w:spacing w:after="0" w:line="240" w:lineRule="auto"/>
        <w:rPr>
          <w:rFonts w:ascii="Times New Roman" w:eastAsia="Times New Roman" w:hAnsi="Times New Roman" w:cs="Times New Roman"/>
          <w:shd w:val="clear" w:color="auto" w:fill="FFFFFF"/>
        </w:rPr>
      </w:pPr>
    </w:p>
    <w:p w:rsidR="00987C45" w:rsidRPr="00987C45" w:rsidRDefault="00987C45" w:rsidP="00987C45">
      <w:pPr>
        <w:numPr>
          <w:ilvl w:val="0"/>
          <w:numId w:val="15"/>
        </w:numPr>
        <w:spacing w:after="0" w:line="240" w:lineRule="auto"/>
        <w:ind w:left="360" w:hanging="360"/>
        <w:jc w:val="center"/>
        <w:rPr>
          <w:rFonts w:ascii="Times New Roman" w:eastAsia="Times New Roman" w:hAnsi="Times New Roman" w:cs="Times New Roman"/>
          <w:b/>
          <w:shd w:val="clear" w:color="auto" w:fill="FFFFFF"/>
        </w:rPr>
      </w:pPr>
      <w:r w:rsidRPr="00987C45">
        <w:rPr>
          <w:rFonts w:ascii="Times New Roman" w:eastAsia="Times New Roman" w:hAnsi="Times New Roman" w:cs="Times New Roman"/>
          <w:b/>
          <w:shd w:val="clear" w:color="auto" w:fill="FFFFFF"/>
        </w:rPr>
        <w:t>Пояснительная записка.</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rPr>
        <w:t>Программа разработана на основе  анализа деятельности образовательного учреждения, в соответствии с требованиями ФГОС начального общего образования   к     структуре   основной    программы, с  учетом    возможностей Учебно-методического комплекса  «Школа России»</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rPr>
        <w:t xml:space="preserve">Образовательная программа «Школа России»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образовательного учреждения. </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rPr>
        <w:t>УМК  «Школа России» построен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987C45" w:rsidRPr="00987C45" w:rsidRDefault="00987C45" w:rsidP="00987C45">
      <w:pPr>
        <w:numPr>
          <w:ilvl w:val="0"/>
          <w:numId w:val="16"/>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реализации идеологической  основы ФГОС — Концепции духовно-нравственного развития и воспитания личности гражданина России;</w:t>
      </w:r>
    </w:p>
    <w:p w:rsidR="00987C45" w:rsidRPr="00987C45" w:rsidRDefault="00987C45" w:rsidP="00987C45">
      <w:pPr>
        <w:numPr>
          <w:ilvl w:val="0"/>
          <w:numId w:val="16"/>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 xml:space="preserve">достижению личностных,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Образовательная программа определяет содержание организационного процесса на ступени начального общего образования и направлена на:  </w:t>
      </w:r>
    </w:p>
    <w:p w:rsidR="00987C45" w:rsidRPr="00987C45" w:rsidRDefault="00987C45" w:rsidP="00987C45">
      <w:pPr>
        <w:numPr>
          <w:ilvl w:val="0"/>
          <w:numId w:val="17"/>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формирование общей культуры обучающихся, их духовно-нравственного, социального, личностного и интеллектуального развития;</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numPr>
          <w:ilvl w:val="0"/>
          <w:numId w:val="18"/>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Образовательная программа реализуется</w:t>
      </w:r>
      <w:r w:rsidRPr="00987C45">
        <w:rPr>
          <w:rFonts w:ascii="Times New Roman" w:eastAsia="Times New Roman" w:hAnsi="Times New Roman" w:cs="Times New Roman"/>
        </w:rPr>
        <w:t xml:space="preserve"> через образовательную систему «Школа России»</w:t>
      </w:r>
      <w:r w:rsidRPr="00987C45">
        <w:rPr>
          <w:rFonts w:ascii="Times New Roman" w:eastAsia="Times New Roman" w:hAnsi="Times New Roman" w:cs="Times New Roman"/>
          <w:b/>
        </w:rPr>
        <w:t>,</w:t>
      </w:r>
      <w:r w:rsidRPr="00987C45">
        <w:rPr>
          <w:rFonts w:ascii="Times New Roman" w:eastAsia="Times New Roman" w:hAnsi="Times New Roman" w:cs="Times New Roman"/>
        </w:rPr>
        <w:t xml:space="preserve"> направленная, прежде всего, на развитие и совершенствование содержания образования и на обеспечение его программно-методическими и учебными материалами.</w:t>
      </w:r>
      <w:r w:rsidRPr="00987C45">
        <w:rPr>
          <w:rFonts w:ascii="Times New Roman" w:eastAsia="Times New Roman" w:hAnsi="Times New Roman" w:cs="Times New Roman"/>
          <w:color w:val="FF0000"/>
        </w:rPr>
        <w:t xml:space="preserve">  </w:t>
      </w:r>
      <w:r w:rsidRPr="00987C45">
        <w:rPr>
          <w:rFonts w:ascii="Times New Roman" w:eastAsia="Times New Roman" w:hAnsi="Times New Roman" w:cs="Times New Roman"/>
        </w:rPr>
        <w:t xml:space="preserve">Содержание образования определяется государственными стандартами и воплощается в содержании и формах учебной литературы для учащихся.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Главное </w:t>
      </w:r>
      <w:r w:rsidRPr="00987C45">
        <w:rPr>
          <w:rFonts w:ascii="Times New Roman" w:eastAsia="Times New Roman" w:hAnsi="Times New Roman" w:cs="Times New Roman"/>
          <w:b/>
        </w:rPr>
        <w:t xml:space="preserve">преимущество </w:t>
      </w:r>
      <w:r w:rsidRPr="00987C45">
        <w:rPr>
          <w:rFonts w:ascii="Times New Roman" w:eastAsia="Times New Roman" w:hAnsi="Times New Roman" w:cs="Times New Roman"/>
        </w:rPr>
        <w:t xml:space="preserve">учебно-методического комплекта «Школа России» заключается в глубокой </w:t>
      </w:r>
      <w:r w:rsidRPr="00987C45">
        <w:rPr>
          <w:rFonts w:ascii="Times New Roman" w:eastAsia="Times New Roman" w:hAnsi="Times New Roman" w:cs="Times New Roman"/>
          <w:i/>
        </w:rPr>
        <w:t>преемственности и непрерывности образования</w:t>
      </w:r>
      <w:r w:rsidRPr="00987C45">
        <w:rPr>
          <w:rFonts w:ascii="Times New Roman" w:eastAsia="Times New Roman" w:hAnsi="Times New Roman" w:cs="Times New Roman"/>
        </w:rPr>
        <w:t>. По этой программе дети могут учиться, начиная с дошкольного возраста и до окончания общеобразовательной школы (в основном по направлению русский язык, литература).</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Все учебники программы построены с учетом психологической специфики возраста. Характерной </w:t>
      </w:r>
      <w:r w:rsidRPr="00987C45">
        <w:rPr>
          <w:rFonts w:ascii="Times New Roman" w:eastAsia="Times New Roman" w:hAnsi="Times New Roman" w:cs="Times New Roman"/>
          <w:b/>
        </w:rPr>
        <w:t>особенностью</w:t>
      </w:r>
      <w:r w:rsidRPr="00987C45">
        <w:rPr>
          <w:rFonts w:ascii="Times New Roman" w:eastAsia="Times New Roman" w:hAnsi="Times New Roman" w:cs="Times New Roman"/>
        </w:rPr>
        <w:t xml:space="preserve"> этой образовательной программы является </w:t>
      </w:r>
      <w:r w:rsidRPr="00987C45">
        <w:rPr>
          <w:rFonts w:ascii="Times New Roman" w:eastAsia="Times New Roman" w:hAnsi="Times New Roman" w:cs="Times New Roman"/>
          <w:b/>
        </w:rPr>
        <w:t>принцип "минимакса"</w:t>
      </w:r>
      <w:r w:rsidRPr="00987C45">
        <w:rPr>
          <w:rFonts w:ascii="Times New Roman" w:eastAsia="Times New Roman" w:hAnsi="Times New Roman" w:cs="Times New Roman"/>
        </w:rPr>
        <w:t xml:space="preserve">: учебный материал предлагается ученикам по максимуму, а учащийся должен усвоить материал по минимуму стандарта. Таким образом, у каждого ребенка есть возможность взять столько, сколько он может.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Программа «Школа России» построена на основе концепции «педагогики здравого смысла» и концепций отдельных предметов. Объединяет основные современные подходы к процессу образования (развивающий, вариативный, гуманистический, личностно-ориентированный и др.). Эта концепция противопоставлена устаревшей «</w:t>
      </w:r>
      <w:proofErr w:type="spellStart"/>
      <w:r w:rsidRPr="00987C45">
        <w:rPr>
          <w:rFonts w:ascii="Times New Roman" w:eastAsia="Times New Roman" w:hAnsi="Times New Roman" w:cs="Times New Roman"/>
        </w:rPr>
        <w:t>манипулятивной</w:t>
      </w:r>
      <w:proofErr w:type="spellEnd"/>
      <w:r w:rsidRPr="00987C45">
        <w:rPr>
          <w:rFonts w:ascii="Times New Roman" w:eastAsia="Times New Roman" w:hAnsi="Times New Roman" w:cs="Times New Roman"/>
        </w:rPr>
        <w:t xml:space="preserve">» парадигме, где обучающийся выступает как объект обучения и воспитания, а не как равноправный участник или субъект образовательного процесса. В ней сформулированы цели, принципы и перспективы развития содержания и технологии российского образования (включая воспитание) на ближайшие десять лет, отвечающие развивающему и вариативному подходу и основанные на идее непрерывного образования. </w:t>
      </w:r>
    </w:p>
    <w:p w:rsidR="00987C45" w:rsidRPr="00987C45" w:rsidRDefault="00987C45" w:rsidP="00987C45">
      <w:pPr>
        <w:spacing w:after="0" w:line="240" w:lineRule="auto"/>
        <w:ind w:firstLine="900"/>
        <w:rPr>
          <w:rFonts w:ascii="Times New Roman" w:eastAsia="Times New Roman" w:hAnsi="Times New Roman" w:cs="Times New Roman"/>
        </w:rPr>
      </w:pPr>
      <w:r w:rsidRPr="00987C45">
        <w:rPr>
          <w:rFonts w:ascii="Times New Roman" w:eastAsia="Times New Roman" w:hAnsi="Times New Roman" w:cs="Times New Roman"/>
        </w:rPr>
        <w:t xml:space="preserve">Основными принципами программы с учетом ОС «Школа России» являются: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i/>
        </w:rPr>
        <w:t xml:space="preserve">а) Личностно - ориентированные принципы </w:t>
      </w:r>
      <w:r w:rsidRPr="00987C45">
        <w:rPr>
          <w:rFonts w:ascii="Times New Roman" w:eastAsia="Times New Roman" w:hAnsi="Times New Roman" w:cs="Times New Roman"/>
        </w:rPr>
        <w:t>(принцип адаптивности, принцип развития, принцип психологической комфортности).</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i/>
        </w:rPr>
        <w:t>б) Культурно - ориентированные</w:t>
      </w:r>
      <w:r w:rsidRPr="00987C45">
        <w:rPr>
          <w:rFonts w:ascii="Times New Roman" w:eastAsia="Times New Roman" w:hAnsi="Times New Roman" w:cs="Times New Roman"/>
        </w:rPr>
        <w:t xml:space="preserve">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i/>
        </w:rPr>
        <w:t xml:space="preserve">в) </w:t>
      </w:r>
      <w:proofErr w:type="spellStart"/>
      <w:r w:rsidRPr="00987C45">
        <w:rPr>
          <w:rFonts w:ascii="Times New Roman" w:eastAsia="Times New Roman" w:hAnsi="Times New Roman" w:cs="Times New Roman"/>
          <w:i/>
        </w:rPr>
        <w:t>Деятельностно</w:t>
      </w:r>
      <w:proofErr w:type="spellEnd"/>
      <w:r w:rsidRPr="00987C45">
        <w:rPr>
          <w:rFonts w:ascii="Times New Roman" w:eastAsia="Times New Roman" w:hAnsi="Times New Roman" w:cs="Times New Roman"/>
          <w:i/>
        </w:rPr>
        <w:t xml:space="preserve"> - ориентированные принципы </w:t>
      </w:r>
      <w:r w:rsidRPr="00987C45">
        <w:rPr>
          <w:rFonts w:ascii="Times New Roman" w:eastAsia="Times New Roman" w:hAnsi="Times New Roman" w:cs="Times New Roman"/>
        </w:rPr>
        <w:t xml:space="preserve">(принцип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 </w:t>
      </w:r>
    </w:p>
    <w:p w:rsidR="00987C45" w:rsidRPr="00987C45" w:rsidRDefault="00987C45" w:rsidP="00987C45">
      <w:pPr>
        <w:spacing w:after="0" w:line="240" w:lineRule="auto"/>
        <w:ind w:firstLine="708"/>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xml:space="preserve">Учебный план разработан на основе примерного базисного учебного плана </w:t>
      </w:r>
      <w:r w:rsidRPr="00987C45">
        <w:rPr>
          <w:rFonts w:ascii="Segoe UI Symbol" w:eastAsia="Segoe UI Symbol" w:hAnsi="Segoe UI Symbol" w:cs="Segoe UI Symbol"/>
          <w:shd w:val="clear" w:color="auto" w:fill="FFFFFF"/>
        </w:rPr>
        <w:t>№</w:t>
      </w:r>
      <w:r w:rsidRPr="00987C45">
        <w:rPr>
          <w:rFonts w:ascii="Times New Roman" w:eastAsia="Times New Roman" w:hAnsi="Times New Roman" w:cs="Times New Roman"/>
          <w:shd w:val="clear" w:color="auto" w:fill="FFFFFF"/>
        </w:rPr>
        <w:t xml:space="preserve">2 средних общеобразовательных учреждений РД на 2011-2015 учебный год. </w:t>
      </w:r>
    </w:p>
    <w:p w:rsidR="00987C45" w:rsidRPr="00987C45" w:rsidRDefault="00987C45" w:rsidP="00987C45">
      <w:pPr>
        <w:spacing w:after="0" w:line="240" w:lineRule="auto"/>
        <w:ind w:firstLine="708"/>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Школа ориентирована на идеи личностно - ориентированного образования, поэтому уч. план рассчитан на индивидуализацию и дифференциацию обучения, на интеллектуальное развитие учащихся.</w:t>
      </w:r>
    </w:p>
    <w:p w:rsidR="00987C45" w:rsidRPr="00987C45" w:rsidRDefault="00987C45" w:rsidP="00987C45">
      <w:pPr>
        <w:suppressAutoHyphens/>
        <w:spacing w:after="0" w:line="240" w:lineRule="auto"/>
        <w:rPr>
          <w:rFonts w:ascii="Times New Roman" w:eastAsia="Times New Roman" w:hAnsi="Times New Roman" w:cs="Times New Roman"/>
          <w:b/>
          <w:u w:val="single"/>
        </w:rPr>
      </w:pPr>
    </w:p>
    <w:p w:rsidR="00987C45" w:rsidRPr="00987C45" w:rsidRDefault="00987C45" w:rsidP="00987C45">
      <w:pPr>
        <w:suppressAutoHyphens/>
        <w:spacing w:after="0" w:line="240" w:lineRule="auto"/>
        <w:rPr>
          <w:rFonts w:ascii="Times New Roman" w:eastAsia="Times New Roman" w:hAnsi="Times New Roman" w:cs="Times New Roman"/>
          <w:b/>
          <w:u w:val="single"/>
        </w:rPr>
      </w:pPr>
    </w:p>
    <w:p w:rsidR="00987C45" w:rsidRPr="00987C45" w:rsidRDefault="00987C45" w:rsidP="00987C45">
      <w:pPr>
        <w:suppressAutoHyphens/>
        <w:spacing w:after="0" w:line="240" w:lineRule="auto"/>
        <w:rPr>
          <w:rFonts w:ascii="Times New Roman" w:eastAsia="Times New Roman" w:hAnsi="Times New Roman" w:cs="Times New Roman"/>
          <w:b/>
          <w:u w:val="single"/>
        </w:rPr>
      </w:pPr>
    </w:p>
    <w:p w:rsidR="00987C45" w:rsidRPr="00987C45" w:rsidRDefault="00987C45" w:rsidP="00987C45">
      <w:pPr>
        <w:suppressAutoHyphens/>
        <w:spacing w:after="0" w:line="240" w:lineRule="auto"/>
        <w:rPr>
          <w:rFonts w:ascii="Times New Roman" w:eastAsia="Times New Roman" w:hAnsi="Times New Roman" w:cs="Times New Roman"/>
          <w:b/>
          <w:u w:val="single"/>
        </w:rPr>
      </w:pPr>
    </w:p>
    <w:p w:rsidR="00987C45" w:rsidRPr="00987C45" w:rsidRDefault="00987C45" w:rsidP="00987C45">
      <w:pPr>
        <w:suppressAutoHyphens/>
        <w:spacing w:after="0" w:line="240" w:lineRule="auto"/>
        <w:rPr>
          <w:rFonts w:ascii="Times New Roman" w:eastAsia="Times New Roman" w:hAnsi="Times New Roman" w:cs="Times New Roman"/>
          <w:b/>
          <w:u w:val="single"/>
        </w:rPr>
      </w:pPr>
      <w:r w:rsidRPr="00987C45">
        <w:rPr>
          <w:rFonts w:ascii="Times New Roman" w:eastAsia="Times New Roman" w:hAnsi="Times New Roman" w:cs="Times New Roman"/>
          <w:b/>
          <w:u w:val="single"/>
        </w:rPr>
        <w:t xml:space="preserve">1.2.Планируемые результаты освоения </w:t>
      </w:r>
      <w:proofErr w:type="gramStart"/>
      <w:r w:rsidRPr="00987C45">
        <w:rPr>
          <w:rFonts w:ascii="Times New Roman" w:eastAsia="Times New Roman" w:hAnsi="Times New Roman" w:cs="Times New Roman"/>
          <w:b/>
          <w:u w:val="single"/>
        </w:rPr>
        <w:t>обучающимися</w:t>
      </w:r>
      <w:proofErr w:type="gramEnd"/>
      <w:r w:rsidRPr="00987C45">
        <w:rPr>
          <w:rFonts w:ascii="Times New Roman" w:eastAsia="Times New Roman" w:hAnsi="Times New Roman" w:cs="Times New Roman"/>
          <w:b/>
          <w:u w:val="single"/>
        </w:rPr>
        <w:t xml:space="preserve"> основной образовательной программы начального общего образования</w:t>
      </w:r>
    </w:p>
    <w:p w:rsidR="00987C45" w:rsidRPr="00987C45" w:rsidRDefault="00987C45" w:rsidP="00987C45">
      <w:pPr>
        <w:spacing w:after="0" w:line="240" w:lineRule="auto"/>
        <w:ind w:firstLine="540"/>
        <w:rPr>
          <w:rFonts w:ascii="Times New Roman" w:eastAsia="Times New Roman" w:hAnsi="Times New Roman" w:cs="Times New Roman"/>
        </w:rPr>
      </w:pP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В соответствии с системно-</w:t>
      </w:r>
      <w:proofErr w:type="spellStart"/>
      <w:r w:rsidRPr="00987C45">
        <w:rPr>
          <w:rFonts w:ascii="Times New Roman" w:eastAsia="Times New Roman" w:hAnsi="Times New Roman" w:cs="Times New Roman"/>
        </w:rPr>
        <w:t>деятельностным</w:t>
      </w:r>
      <w:proofErr w:type="spellEnd"/>
      <w:r w:rsidRPr="00987C45">
        <w:rPr>
          <w:rFonts w:ascii="Times New Roman" w:eastAsia="Times New Roman" w:hAnsi="Times New Roman" w:cs="Times New Roman"/>
        </w:rPr>
        <w:t xml:space="preserve"> подходом содержание</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планируемых результатов описывает и характеризует обобщённые способы</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действий с учебным материалом</w:t>
      </w:r>
      <w:r w:rsidRPr="00987C45">
        <w:rPr>
          <w:rFonts w:ascii="Times New Roman" w:eastAsia="Times New Roman" w:hAnsi="Times New Roman" w:cs="Times New Roman"/>
          <w:i/>
        </w:rPr>
        <w:t xml:space="preserve">, </w:t>
      </w:r>
      <w:r w:rsidRPr="00987C45">
        <w:rPr>
          <w:rFonts w:ascii="Times New Roman" w:eastAsia="Times New Roman" w:hAnsi="Times New Roman" w:cs="Times New Roman"/>
        </w:rPr>
        <w:t>позволяющие обучающимся успешно решать учебно-познавательные и учебно-практические задачи.</w:t>
      </w:r>
    </w:p>
    <w:p w:rsidR="00987C45" w:rsidRPr="00987C45" w:rsidRDefault="00987C45" w:rsidP="00987C45">
      <w:pPr>
        <w:spacing w:after="0" w:line="240" w:lineRule="auto"/>
        <w:ind w:firstLine="720"/>
        <w:jc w:val="both"/>
        <w:rPr>
          <w:rFonts w:ascii="Times New Roman" w:eastAsia="Times New Roman" w:hAnsi="Times New Roman" w:cs="Times New Roman"/>
        </w:rPr>
      </w:pPr>
      <w:r w:rsidRPr="00987C45">
        <w:rPr>
          <w:rFonts w:ascii="Times New Roman" w:eastAsia="Times New Roman" w:hAnsi="Times New Roman" w:cs="Times New Roman"/>
        </w:rPr>
        <w:t>К числу планируемых результатов освоения основной образовательной программы отнесены:</w:t>
      </w:r>
    </w:p>
    <w:p w:rsidR="00987C45" w:rsidRPr="00987C45" w:rsidRDefault="00987C45" w:rsidP="00987C45">
      <w:pPr>
        <w:numPr>
          <w:ilvl w:val="0"/>
          <w:numId w:val="19"/>
        </w:numPr>
        <w:tabs>
          <w:tab w:val="left" w:pos="0"/>
        </w:tabs>
        <w:spacing w:after="0" w:line="240" w:lineRule="auto"/>
        <w:ind w:left="720" w:firstLine="360"/>
        <w:jc w:val="both"/>
        <w:rPr>
          <w:rFonts w:ascii="Times New Roman" w:eastAsia="Times New Roman" w:hAnsi="Times New Roman" w:cs="Times New Roman"/>
        </w:rPr>
      </w:pPr>
      <w:r w:rsidRPr="00987C45">
        <w:rPr>
          <w:rFonts w:ascii="Times New Roman" w:eastAsia="Times New Roman" w:hAnsi="Times New Roman" w:cs="Times New Roman"/>
        </w:rPr>
        <w:t xml:space="preserve">личностные результаты – готовность и способность обучающихся к саморазвитию, </w:t>
      </w:r>
      <w:proofErr w:type="spellStart"/>
      <w:r w:rsidRPr="00987C45">
        <w:rPr>
          <w:rFonts w:ascii="Times New Roman" w:eastAsia="Times New Roman" w:hAnsi="Times New Roman" w:cs="Times New Roman"/>
        </w:rPr>
        <w:t>сформированность</w:t>
      </w:r>
      <w:proofErr w:type="spellEnd"/>
      <w:r w:rsidRPr="00987C45">
        <w:rPr>
          <w:rFonts w:ascii="Times New Roman" w:eastAsia="Times New Roman" w:hAnsi="Times New Roman" w:cs="Times New Roman"/>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87C45">
        <w:rPr>
          <w:rFonts w:ascii="Times New Roman" w:eastAsia="Times New Roman" w:hAnsi="Times New Roman" w:cs="Times New Roman"/>
        </w:rPr>
        <w:t>сформированность</w:t>
      </w:r>
      <w:proofErr w:type="spellEnd"/>
      <w:r w:rsidRPr="00987C45">
        <w:rPr>
          <w:rFonts w:ascii="Times New Roman" w:eastAsia="Times New Roman" w:hAnsi="Times New Roman" w:cs="Times New Roman"/>
        </w:rPr>
        <w:t xml:space="preserve"> основ российской и гражданской идентичности; </w:t>
      </w:r>
    </w:p>
    <w:p w:rsidR="00987C45" w:rsidRPr="00987C45" w:rsidRDefault="00987C45" w:rsidP="00987C45">
      <w:pPr>
        <w:numPr>
          <w:ilvl w:val="0"/>
          <w:numId w:val="19"/>
        </w:numPr>
        <w:tabs>
          <w:tab w:val="left" w:pos="0"/>
        </w:tabs>
        <w:spacing w:after="0" w:line="240" w:lineRule="auto"/>
        <w:ind w:left="720" w:firstLine="360"/>
        <w:jc w:val="both"/>
        <w:rPr>
          <w:rFonts w:ascii="Times New Roman" w:eastAsia="Times New Roman" w:hAnsi="Times New Roman" w:cs="Times New Roman"/>
        </w:rPr>
      </w:pPr>
      <w:proofErr w:type="spellStart"/>
      <w:r w:rsidRPr="00987C45">
        <w:rPr>
          <w:rFonts w:ascii="Times New Roman" w:eastAsia="Times New Roman" w:hAnsi="Times New Roman" w:cs="Times New Roman"/>
        </w:rPr>
        <w:t>метапредметные</w:t>
      </w:r>
      <w:proofErr w:type="spellEnd"/>
      <w:r w:rsidRPr="00987C45">
        <w:rPr>
          <w:rFonts w:ascii="Times New Roman" w:eastAsia="Times New Roman" w:hAnsi="Times New Roman" w:cs="Times New Roman"/>
        </w:rPr>
        <w:t xml:space="preserve"> результаты – освоенные </w:t>
      </w:r>
      <w:proofErr w:type="spellStart"/>
      <w:r w:rsidRPr="00987C45">
        <w:rPr>
          <w:rFonts w:ascii="Times New Roman" w:eastAsia="Times New Roman" w:hAnsi="Times New Roman" w:cs="Times New Roman"/>
        </w:rPr>
        <w:t>имиуниверсальные</w:t>
      </w:r>
      <w:proofErr w:type="spellEnd"/>
      <w:r w:rsidRPr="00987C45">
        <w:rPr>
          <w:rFonts w:ascii="Times New Roman" w:eastAsia="Times New Roman" w:hAnsi="Times New Roman" w:cs="Times New Roman"/>
        </w:rPr>
        <w:t xml:space="preserve"> учебные действия (познавательные, регулятивные и коммуникативные),  составляющие основу умения учиться (функциональной грамотности);</w:t>
      </w:r>
    </w:p>
    <w:p w:rsidR="00987C45" w:rsidRPr="00987C45" w:rsidRDefault="00987C45" w:rsidP="00987C45">
      <w:pPr>
        <w:numPr>
          <w:ilvl w:val="0"/>
          <w:numId w:val="19"/>
        </w:numPr>
        <w:tabs>
          <w:tab w:val="left" w:pos="0"/>
        </w:tabs>
        <w:spacing w:after="0" w:line="240" w:lineRule="auto"/>
        <w:ind w:left="720" w:firstLine="360"/>
        <w:jc w:val="both"/>
        <w:rPr>
          <w:rFonts w:ascii="Times New Roman" w:eastAsia="Times New Roman" w:hAnsi="Times New Roman" w:cs="Times New Roman"/>
        </w:rPr>
      </w:pPr>
      <w:r w:rsidRPr="00987C45">
        <w:rPr>
          <w:rFonts w:ascii="Times New Roman" w:eastAsia="Times New Roman" w:hAnsi="Times New Roman" w:cs="Times New Roman"/>
        </w:rPr>
        <w:t>предметные результаты –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987C45" w:rsidRPr="00987C45" w:rsidRDefault="00987C45" w:rsidP="00987C45">
      <w:pPr>
        <w:spacing w:after="0" w:line="240" w:lineRule="auto"/>
        <w:jc w:val="both"/>
        <w:rPr>
          <w:rFonts w:ascii="Times New Roman" w:eastAsia="Times New Roman" w:hAnsi="Times New Roman" w:cs="Times New Roman"/>
        </w:rPr>
      </w:pPr>
      <w:r w:rsidRPr="00987C45">
        <w:rPr>
          <w:rFonts w:ascii="Times New Roman" w:eastAsia="Times New Roman" w:hAnsi="Times New Roman" w:cs="Times New Roman"/>
        </w:rPr>
        <w:t xml:space="preserve">Количественной и качественной оценке подлежат только </w:t>
      </w:r>
      <w:proofErr w:type="spellStart"/>
      <w:r w:rsidRPr="00987C45">
        <w:rPr>
          <w:rFonts w:ascii="Times New Roman" w:eastAsia="Times New Roman" w:hAnsi="Times New Roman" w:cs="Times New Roman"/>
        </w:rPr>
        <w:t>метапредметные</w:t>
      </w:r>
      <w:proofErr w:type="spellEnd"/>
      <w:r w:rsidRPr="00987C45">
        <w:rPr>
          <w:rFonts w:ascii="Times New Roman" w:eastAsia="Times New Roman" w:hAnsi="Times New Roman" w:cs="Times New Roman"/>
        </w:rPr>
        <w:t xml:space="preserve"> и предметные результаты, личностные результаты количественно не оцениваются, их оценивание ведется учителем в основном методом наблюдения, получением информации от семьи. </w:t>
      </w:r>
    </w:p>
    <w:p w:rsidR="00987C45" w:rsidRPr="00987C45" w:rsidRDefault="00987C45" w:rsidP="00987C45">
      <w:pPr>
        <w:spacing w:after="0" w:line="240" w:lineRule="auto"/>
        <w:jc w:val="both"/>
        <w:rPr>
          <w:rFonts w:ascii="Times New Roman" w:eastAsia="Times New Roman" w:hAnsi="Times New Roman" w:cs="Times New Roman"/>
        </w:rPr>
      </w:pPr>
    </w:p>
    <w:p w:rsidR="00987C45" w:rsidRPr="00987C45" w:rsidRDefault="00987C45" w:rsidP="00987C45">
      <w:pPr>
        <w:spacing w:after="0" w:line="240" w:lineRule="auto"/>
        <w:ind w:firstLine="540"/>
        <w:jc w:val="both"/>
        <w:rPr>
          <w:rFonts w:ascii="Times New Roman" w:eastAsia="Times New Roman" w:hAnsi="Times New Roman" w:cs="Times New Roman"/>
        </w:rPr>
      </w:pPr>
      <w:r w:rsidRPr="00987C45">
        <w:rPr>
          <w:rFonts w:ascii="Times New Roman" w:eastAsia="Times New Roman" w:hAnsi="Times New Roman" w:cs="Times New Roman"/>
          <w:u w:val="single"/>
        </w:rPr>
        <w:t>Достижение планируемых результатов освоения основной образовательной программы</w:t>
      </w:r>
      <w:r w:rsidRPr="00987C45">
        <w:rPr>
          <w:rFonts w:ascii="Times New Roman" w:eastAsia="Times New Roman" w:hAnsi="Times New Roman" w:cs="Times New Roman"/>
        </w:rPr>
        <w:t xml:space="preserve"> базируется на включении в образовательный процесс </w:t>
      </w:r>
      <w:r w:rsidRPr="00987C45">
        <w:rPr>
          <w:rFonts w:ascii="Times New Roman" w:eastAsia="Times New Roman" w:hAnsi="Times New Roman" w:cs="Times New Roman"/>
          <w:b/>
          <w:u w:val="single"/>
        </w:rPr>
        <w:t>системно-</w:t>
      </w:r>
      <w:proofErr w:type="spellStart"/>
      <w:r w:rsidRPr="00987C45">
        <w:rPr>
          <w:rFonts w:ascii="Times New Roman" w:eastAsia="Times New Roman" w:hAnsi="Times New Roman" w:cs="Times New Roman"/>
          <w:b/>
          <w:u w:val="single"/>
        </w:rPr>
        <w:t>деятельностного</w:t>
      </w:r>
      <w:proofErr w:type="spellEnd"/>
      <w:r w:rsidRPr="00987C45">
        <w:rPr>
          <w:rFonts w:ascii="Times New Roman" w:eastAsia="Times New Roman" w:hAnsi="Times New Roman" w:cs="Times New Roman"/>
          <w:b/>
          <w:u w:val="single"/>
        </w:rPr>
        <w:t xml:space="preserve"> подхода. </w:t>
      </w:r>
      <w:r w:rsidRPr="00987C45">
        <w:rPr>
          <w:rFonts w:ascii="Times New Roman" w:eastAsia="Times New Roman" w:hAnsi="Times New Roman" w:cs="Times New Roman"/>
        </w:rPr>
        <w:t>Это является одной из стратегических характе</w:t>
      </w:r>
      <w:r w:rsidR="00914D76">
        <w:rPr>
          <w:rFonts w:ascii="Times New Roman" w:eastAsia="Times New Roman" w:hAnsi="Times New Roman" w:cs="Times New Roman"/>
        </w:rPr>
        <w:t>ристик ООП  НОО МКОУ «</w:t>
      </w:r>
      <w:proofErr w:type="spellStart"/>
      <w:r w:rsidR="00914D76">
        <w:rPr>
          <w:rFonts w:ascii="Times New Roman" w:eastAsia="Times New Roman" w:hAnsi="Times New Roman" w:cs="Times New Roman"/>
        </w:rPr>
        <w:t>Дучинская</w:t>
      </w:r>
      <w:proofErr w:type="spellEnd"/>
      <w:r w:rsidR="00914D76">
        <w:rPr>
          <w:rFonts w:ascii="Times New Roman" w:eastAsia="Times New Roman" w:hAnsi="Times New Roman" w:cs="Times New Roman"/>
        </w:rPr>
        <w:t xml:space="preserve"> </w:t>
      </w:r>
      <w:r w:rsidRPr="00987C45">
        <w:rPr>
          <w:rFonts w:ascii="Times New Roman" w:eastAsia="Times New Roman" w:hAnsi="Times New Roman" w:cs="Times New Roman"/>
        </w:rPr>
        <w:t>СОШ</w:t>
      </w:r>
      <w:r w:rsidR="00914D76">
        <w:rPr>
          <w:rFonts w:ascii="Times New Roman" w:eastAsia="Times New Roman" w:hAnsi="Times New Roman" w:cs="Times New Roman"/>
        </w:rPr>
        <w:t xml:space="preserve"> №2</w:t>
      </w:r>
      <w:r w:rsidRPr="00987C45">
        <w:rPr>
          <w:rFonts w:ascii="Times New Roman" w:eastAsia="Times New Roman" w:hAnsi="Times New Roman" w:cs="Times New Roman"/>
        </w:rPr>
        <w:t xml:space="preserve">». </w:t>
      </w:r>
    </w:p>
    <w:p w:rsidR="00987C45" w:rsidRPr="00987C45" w:rsidRDefault="00987C45" w:rsidP="00987C45">
      <w:pPr>
        <w:spacing w:after="0" w:line="240" w:lineRule="auto"/>
        <w:ind w:firstLine="540"/>
        <w:jc w:val="both"/>
        <w:rPr>
          <w:rFonts w:ascii="Times New Roman" w:eastAsia="Times New Roman" w:hAnsi="Times New Roman" w:cs="Times New Roman"/>
        </w:rPr>
      </w:pPr>
      <w:r w:rsidRPr="00987C45">
        <w:rPr>
          <w:rFonts w:ascii="Times New Roman" w:eastAsia="Times New Roman" w:hAnsi="Times New Roman" w:cs="Times New Roman"/>
        </w:rPr>
        <w:t>Системно-</w:t>
      </w:r>
      <w:proofErr w:type="spellStart"/>
      <w:r w:rsidRPr="00987C45">
        <w:rPr>
          <w:rFonts w:ascii="Times New Roman" w:eastAsia="Times New Roman" w:hAnsi="Times New Roman" w:cs="Times New Roman"/>
        </w:rPr>
        <w:t>деятельностный</w:t>
      </w:r>
      <w:proofErr w:type="spellEnd"/>
      <w:r w:rsidRPr="00987C45">
        <w:rPr>
          <w:rFonts w:ascii="Times New Roman" w:eastAsia="Times New Roman" w:hAnsi="Times New Roman" w:cs="Times New Roman"/>
        </w:rPr>
        <w:t xml:space="preserve"> подход предполагает:</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обеспечение преемственности дошкольного, начального общего, основного общего, среднего (полного) общего и профессионального образования;</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разнообразие индивидуального развития каждого обучающегося</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987C45" w:rsidRPr="00987C45" w:rsidRDefault="00987C45" w:rsidP="00987C45">
      <w:pPr>
        <w:spacing w:after="0" w:line="240" w:lineRule="auto"/>
        <w:rPr>
          <w:rFonts w:ascii="Times New Roman" w:eastAsia="Times New Roman" w:hAnsi="Times New Roman" w:cs="Times New Roman"/>
          <w:b/>
          <w:u w:val="single"/>
        </w:rPr>
      </w:pPr>
    </w:p>
    <w:p w:rsidR="00987C45" w:rsidRPr="00987C45" w:rsidRDefault="00914D76" w:rsidP="00987C45">
      <w:pPr>
        <w:spacing w:after="0" w:line="240" w:lineRule="auto"/>
        <w:rPr>
          <w:rFonts w:ascii="Times New Roman" w:eastAsia="Times New Roman" w:hAnsi="Times New Roman" w:cs="Times New Roman"/>
          <w:b/>
        </w:rPr>
      </w:pPr>
      <w:r>
        <w:rPr>
          <w:rFonts w:ascii="Times New Roman" w:eastAsia="Times New Roman" w:hAnsi="Times New Roman" w:cs="Times New Roman"/>
          <w:b/>
          <w:u w:val="single"/>
        </w:rPr>
        <w:t>ООП  НОО МКОУ «</w:t>
      </w:r>
      <w:proofErr w:type="spellStart"/>
      <w:r>
        <w:rPr>
          <w:rFonts w:ascii="Times New Roman" w:eastAsia="Times New Roman" w:hAnsi="Times New Roman" w:cs="Times New Roman"/>
          <w:b/>
          <w:u w:val="single"/>
        </w:rPr>
        <w:t>Дучинская</w:t>
      </w:r>
      <w:proofErr w:type="spellEnd"/>
      <w:r w:rsidR="00987C45" w:rsidRPr="00987C45">
        <w:rPr>
          <w:rFonts w:ascii="Times New Roman" w:eastAsia="Times New Roman" w:hAnsi="Times New Roman" w:cs="Times New Roman"/>
          <w:b/>
          <w:u w:val="single"/>
        </w:rPr>
        <w:t xml:space="preserve"> СОШ</w:t>
      </w:r>
      <w:r>
        <w:rPr>
          <w:rFonts w:ascii="Times New Roman" w:eastAsia="Times New Roman" w:hAnsi="Times New Roman" w:cs="Times New Roman"/>
          <w:b/>
          <w:u w:val="single"/>
        </w:rPr>
        <w:t xml:space="preserve"> №2</w:t>
      </w:r>
      <w:r w:rsidR="00987C45" w:rsidRPr="00987C45">
        <w:rPr>
          <w:rFonts w:ascii="Times New Roman" w:eastAsia="Times New Roman" w:hAnsi="Times New Roman" w:cs="Times New Roman"/>
          <w:b/>
          <w:u w:val="single"/>
        </w:rPr>
        <w:t>» содержит программы</w:t>
      </w:r>
      <w:r w:rsidR="00987C45" w:rsidRPr="00987C45">
        <w:rPr>
          <w:rFonts w:ascii="Times New Roman" w:eastAsia="Times New Roman" w:hAnsi="Times New Roman" w:cs="Times New Roman"/>
          <w:b/>
        </w:rPr>
        <w:t xml:space="preserve">: </w:t>
      </w:r>
    </w:p>
    <w:p w:rsidR="00987C45" w:rsidRPr="00987C45" w:rsidRDefault="00987C45" w:rsidP="00987C45">
      <w:pPr>
        <w:numPr>
          <w:ilvl w:val="0"/>
          <w:numId w:val="20"/>
        </w:numPr>
        <w:tabs>
          <w:tab w:val="left" w:pos="0"/>
        </w:tabs>
        <w:spacing w:after="0" w:line="240" w:lineRule="auto"/>
        <w:ind w:left="1069" w:hanging="360"/>
        <w:rPr>
          <w:rFonts w:ascii="Times New Roman" w:eastAsia="Times New Roman" w:hAnsi="Times New Roman" w:cs="Times New Roman"/>
        </w:rPr>
      </w:pPr>
      <w:r w:rsidRPr="00987C45">
        <w:rPr>
          <w:rFonts w:ascii="Times New Roman" w:eastAsia="Times New Roman" w:hAnsi="Times New Roman" w:cs="Times New Roman"/>
        </w:rPr>
        <w:t>программа формирования универсальных учебных действий у обучающихся на ступени начального общего образования;</w:t>
      </w:r>
    </w:p>
    <w:p w:rsidR="00987C45" w:rsidRPr="00987C45" w:rsidRDefault="00987C45" w:rsidP="00987C45">
      <w:pPr>
        <w:numPr>
          <w:ilvl w:val="0"/>
          <w:numId w:val="20"/>
        </w:numPr>
        <w:tabs>
          <w:tab w:val="left" w:pos="0"/>
        </w:tabs>
        <w:spacing w:after="0" w:line="240" w:lineRule="auto"/>
        <w:ind w:left="1069" w:hanging="360"/>
        <w:rPr>
          <w:rFonts w:ascii="Times New Roman" w:eastAsia="Times New Roman" w:hAnsi="Times New Roman" w:cs="Times New Roman"/>
        </w:rPr>
      </w:pPr>
      <w:r w:rsidRPr="00987C45">
        <w:rPr>
          <w:rFonts w:ascii="Times New Roman" w:eastAsia="Times New Roman" w:hAnsi="Times New Roman" w:cs="Times New Roman"/>
        </w:rPr>
        <w:t xml:space="preserve">программы отдельных учебных предметов, курсов; </w:t>
      </w:r>
    </w:p>
    <w:p w:rsidR="00987C45" w:rsidRPr="00987C45" w:rsidRDefault="00987C45" w:rsidP="00987C45">
      <w:pPr>
        <w:numPr>
          <w:ilvl w:val="0"/>
          <w:numId w:val="20"/>
        </w:numPr>
        <w:tabs>
          <w:tab w:val="left" w:pos="0"/>
        </w:tabs>
        <w:spacing w:after="0" w:line="240" w:lineRule="auto"/>
        <w:ind w:left="1069" w:hanging="360"/>
        <w:rPr>
          <w:rFonts w:ascii="Times New Roman" w:eastAsia="Times New Roman" w:hAnsi="Times New Roman" w:cs="Times New Roman"/>
        </w:rPr>
      </w:pPr>
      <w:r w:rsidRPr="00987C45">
        <w:rPr>
          <w:rFonts w:ascii="Times New Roman" w:eastAsia="Times New Roman" w:hAnsi="Times New Roman" w:cs="Times New Roman"/>
        </w:rPr>
        <w:t>программа духовно-нравственного развития, воспитания обучающихся на ступени начального общего образования;</w:t>
      </w:r>
    </w:p>
    <w:p w:rsidR="00987C45" w:rsidRPr="00987C45" w:rsidRDefault="00987C45" w:rsidP="00987C45">
      <w:pPr>
        <w:numPr>
          <w:ilvl w:val="0"/>
          <w:numId w:val="20"/>
        </w:numPr>
        <w:tabs>
          <w:tab w:val="left" w:pos="0"/>
        </w:tabs>
        <w:spacing w:after="0" w:line="240" w:lineRule="auto"/>
        <w:ind w:left="1069" w:hanging="360"/>
        <w:rPr>
          <w:rFonts w:ascii="Times New Roman" w:eastAsia="Times New Roman" w:hAnsi="Times New Roman" w:cs="Times New Roman"/>
        </w:rPr>
      </w:pPr>
      <w:r w:rsidRPr="00987C45">
        <w:rPr>
          <w:rFonts w:ascii="Times New Roman" w:eastAsia="Times New Roman" w:hAnsi="Times New Roman" w:cs="Times New Roman"/>
        </w:rPr>
        <w:t>программа формирования экологической культуры, культуры здорового и безопасного образа жизни;</w:t>
      </w:r>
    </w:p>
    <w:p w:rsidR="00987C45" w:rsidRPr="00987C45" w:rsidRDefault="00987C45" w:rsidP="00987C45">
      <w:pPr>
        <w:spacing w:after="0" w:line="240" w:lineRule="auto"/>
        <w:jc w:val="both"/>
        <w:rPr>
          <w:rFonts w:ascii="Times New Roman" w:eastAsia="Times New Roman" w:hAnsi="Times New Roman" w:cs="Times New Roman"/>
          <w:b/>
          <w:u w:val="single"/>
        </w:rPr>
      </w:pPr>
    </w:p>
    <w:p w:rsidR="00987C45" w:rsidRPr="00987C45" w:rsidRDefault="00987C45" w:rsidP="00987C45">
      <w:pPr>
        <w:spacing w:after="0" w:line="240" w:lineRule="auto"/>
        <w:jc w:val="both"/>
        <w:rPr>
          <w:rFonts w:ascii="Times New Roman" w:eastAsia="Times New Roman" w:hAnsi="Times New Roman" w:cs="Times New Roman"/>
        </w:rPr>
      </w:pPr>
      <w:r w:rsidRPr="00987C45">
        <w:rPr>
          <w:rFonts w:ascii="Times New Roman" w:eastAsia="Times New Roman" w:hAnsi="Times New Roman" w:cs="Times New Roman"/>
          <w:b/>
          <w:u w:val="single"/>
        </w:rPr>
        <w:t>Социокультурные особенности и потребности населенного пункта</w:t>
      </w:r>
      <w:r w:rsidRPr="00987C45">
        <w:rPr>
          <w:rFonts w:ascii="Times New Roman" w:eastAsia="Times New Roman" w:hAnsi="Times New Roman" w:cs="Times New Roman"/>
          <w:b/>
        </w:rPr>
        <w:t>, где расположено ОУ</w:t>
      </w:r>
      <w:r w:rsidRPr="00987C45">
        <w:rPr>
          <w:rFonts w:ascii="Times New Roman" w:eastAsia="Times New Roman" w:hAnsi="Times New Roman" w:cs="Times New Roman"/>
        </w:rPr>
        <w:t xml:space="preserve">, возможность их использования в образовательном процессе.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Содержание основной образовательной программы начального общего образования формируется с учётом социокультурных особенностей и потребностей нашего селения.</w:t>
      </w:r>
    </w:p>
    <w:p w:rsidR="00987C45" w:rsidRPr="00987C45" w:rsidRDefault="00987C45" w:rsidP="00987C45">
      <w:pPr>
        <w:spacing w:after="0" w:line="240" w:lineRule="auto"/>
        <w:ind w:left="426" w:hanging="426"/>
        <w:jc w:val="both"/>
        <w:rPr>
          <w:rFonts w:ascii="Times New Roman" w:eastAsia="Times New Roman" w:hAnsi="Times New Roman" w:cs="Times New Roman"/>
          <w:b/>
          <w:u w:val="single"/>
        </w:rPr>
      </w:pPr>
    </w:p>
    <w:p w:rsidR="00987C45" w:rsidRPr="00987C45" w:rsidRDefault="00987C45" w:rsidP="00987C45">
      <w:pPr>
        <w:spacing w:after="0" w:line="240" w:lineRule="auto"/>
        <w:ind w:left="426" w:hanging="426"/>
        <w:jc w:val="both"/>
        <w:rPr>
          <w:rFonts w:ascii="Times New Roman" w:eastAsia="Times New Roman" w:hAnsi="Times New Roman" w:cs="Times New Roman"/>
          <w:u w:val="single"/>
        </w:rPr>
      </w:pPr>
      <w:r w:rsidRPr="00987C45">
        <w:rPr>
          <w:rFonts w:ascii="Times New Roman" w:eastAsia="Times New Roman" w:hAnsi="Times New Roman" w:cs="Times New Roman"/>
          <w:b/>
          <w:u w:val="single"/>
        </w:rPr>
        <w:t>Внеурочная деятельность</w:t>
      </w:r>
      <w:r w:rsidRPr="00987C45">
        <w:rPr>
          <w:rFonts w:ascii="Times New Roman" w:eastAsia="Times New Roman" w:hAnsi="Times New Roman" w:cs="Times New Roman"/>
          <w:u w:val="single"/>
        </w:rPr>
        <w:t xml:space="preserve">.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 рамках требований Стандарта </w:t>
      </w:r>
      <w:r w:rsidRPr="00987C45">
        <w:rPr>
          <w:rFonts w:ascii="Times New Roman" w:eastAsia="Times New Roman" w:hAnsi="Times New Roman" w:cs="Times New Roman"/>
          <w:b/>
        </w:rPr>
        <w:t xml:space="preserve">внеурочная деятельность </w:t>
      </w:r>
      <w:r w:rsidRPr="00987C45">
        <w:rPr>
          <w:rFonts w:ascii="Times New Roman" w:eastAsia="Times New Roman" w:hAnsi="Times New Roman" w:cs="Times New Roman"/>
        </w:rPr>
        <w:t>организуется по следующим направлениям развития личности:</w:t>
      </w:r>
    </w:p>
    <w:p w:rsidR="00987C45" w:rsidRPr="00987C45" w:rsidRDefault="00987C4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1. Духовно-нравственное.</w:t>
      </w:r>
    </w:p>
    <w:p w:rsidR="00987C45" w:rsidRPr="00987C45" w:rsidRDefault="00987C4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2. Социальное.</w:t>
      </w:r>
    </w:p>
    <w:p w:rsidR="00987C45" w:rsidRPr="00987C45" w:rsidRDefault="00987C4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3. </w:t>
      </w:r>
      <w:proofErr w:type="spellStart"/>
      <w:r w:rsidRPr="00987C45">
        <w:rPr>
          <w:rFonts w:ascii="Times New Roman" w:eastAsia="Times New Roman" w:hAnsi="Times New Roman" w:cs="Times New Roman"/>
        </w:rPr>
        <w:t>Общеинтеллектуальное</w:t>
      </w:r>
      <w:proofErr w:type="spellEnd"/>
      <w:r w:rsidRPr="00987C45">
        <w:rPr>
          <w:rFonts w:ascii="Times New Roman" w:eastAsia="Times New Roman" w:hAnsi="Times New Roman" w:cs="Times New Roman"/>
        </w:rPr>
        <w:t>.</w:t>
      </w:r>
    </w:p>
    <w:p w:rsidR="00987C45" w:rsidRPr="00987C45" w:rsidRDefault="00987C4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4. Общекультурное.</w:t>
      </w:r>
    </w:p>
    <w:p w:rsidR="00987C45" w:rsidRPr="00987C45" w:rsidRDefault="00987C4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5. Спортивно-оздоровительное</w:t>
      </w:r>
    </w:p>
    <w:p w:rsidR="00987C45" w:rsidRPr="00987C45" w:rsidRDefault="00987C45" w:rsidP="00987C45">
      <w:pPr>
        <w:spacing w:after="0" w:line="240" w:lineRule="auto"/>
        <w:ind w:left="426" w:hanging="426"/>
        <w:rPr>
          <w:rFonts w:ascii="Times New Roman" w:eastAsia="Times New Roman" w:hAnsi="Times New Roman" w:cs="Times New Roman"/>
          <w:color w:val="FF0000"/>
        </w:rPr>
      </w:pP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Внеурочная деятельность организуется в таких формах, как экскурсии, кружки, секции, круглые столы, конференции, диспуты, олимпиады, соревнования, общественно полезные практики и т. д.</w:t>
      </w:r>
    </w:p>
    <w:p w:rsidR="00987C45" w:rsidRPr="00987C45" w:rsidRDefault="00987C45" w:rsidP="00987C45">
      <w:pPr>
        <w:spacing w:after="0" w:line="240" w:lineRule="auto"/>
        <w:ind w:firstLine="540"/>
        <w:jc w:val="both"/>
        <w:rPr>
          <w:rFonts w:ascii="Times New Roman" w:eastAsia="Times New Roman" w:hAnsi="Times New Roman" w:cs="Times New Roman"/>
          <w:color w:val="FF0000"/>
        </w:rPr>
      </w:pPr>
      <w:r w:rsidRPr="00987C45">
        <w:rPr>
          <w:rFonts w:ascii="Times New Roman" w:eastAsia="Times New Roman" w:hAnsi="Times New Roman" w:cs="Times New Roman"/>
        </w:rPr>
        <w:t>Особенностью организации внеурочной деятельности обучающихся 1-4 классов является возможность организации внеурочной деятельности обучающихся в едином образовательном пространстве, используя ресурсы учреждений дополнительного образования</w:t>
      </w:r>
      <w:r w:rsidRPr="00987C45">
        <w:rPr>
          <w:rFonts w:ascii="Times New Roman" w:eastAsia="Times New Roman" w:hAnsi="Times New Roman" w:cs="Times New Roman"/>
          <w:color w:val="FF0000"/>
        </w:rPr>
        <w:t>.</w:t>
      </w:r>
    </w:p>
    <w:p w:rsidR="00987C45" w:rsidRPr="00987C45" w:rsidRDefault="00987C45" w:rsidP="00987C45">
      <w:pPr>
        <w:spacing w:after="0" w:line="240" w:lineRule="auto"/>
        <w:ind w:left="426"/>
        <w:rPr>
          <w:rFonts w:ascii="Times New Roman" w:eastAsia="Times New Roman" w:hAnsi="Times New Roman" w:cs="Times New Roman"/>
          <w:b/>
          <w:i/>
        </w:rPr>
      </w:pPr>
      <w:r w:rsidRPr="00987C45">
        <w:rPr>
          <w:rFonts w:ascii="Times New Roman" w:eastAsia="Times New Roman" w:hAnsi="Times New Roman" w:cs="Times New Roman"/>
        </w:rPr>
        <w:t xml:space="preserve">Содержание, технологии, </w:t>
      </w:r>
      <w:r w:rsidRPr="00987C45">
        <w:rPr>
          <w:rFonts w:ascii="Times New Roman" w:eastAsia="Times New Roman" w:hAnsi="Times New Roman" w:cs="Times New Roman"/>
          <w:b/>
          <w:i/>
          <w:u w:val="single"/>
        </w:rPr>
        <w:t>специфика работы с одаренными детьми</w:t>
      </w:r>
    </w:p>
    <w:p w:rsidR="00987C45" w:rsidRPr="00987C45" w:rsidRDefault="00987C45" w:rsidP="00987C45">
      <w:pPr>
        <w:spacing w:after="0" w:line="240" w:lineRule="auto"/>
        <w:jc w:val="both"/>
        <w:rPr>
          <w:rFonts w:ascii="Times New Roman" w:eastAsia="Times New Roman" w:hAnsi="Times New Roman" w:cs="Times New Roman"/>
        </w:rPr>
      </w:pPr>
      <w:r w:rsidRPr="00987C45">
        <w:rPr>
          <w:rFonts w:ascii="Times New Roman" w:eastAsia="Times New Roman" w:hAnsi="Times New Roman" w:cs="Times New Roman"/>
          <w:b/>
        </w:rPr>
        <w:t xml:space="preserve">Работа с одарёнными детьми </w:t>
      </w:r>
      <w:r w:rsidRPr="00987C45">
        <w:rPr>
          <w:rFonts w:ascii="Times New Roman" w:eastAsia="Times New Roman" w:hAnsi="Times New Roman" w:cs="Times New Roman"/>
        </w:rPr>
        <w:t>организуется через спортивные секции, объединения школьников, которые реализуются через основные направления внеурочной деятельности.</w:t>
      </w:r>
    </w:p>
    <w:p w:rsidR="00987C45" w:rsidRPr="00987C45" w:rsidRDefault="00987C45" w:rsidP="00987C45">
      <w:pPr>
        <w:spacing w:after="0" w:line="240" w:lineRule="auto"/>
        <w:ind w:firstLine="708"/>
        <w:jc w:val="both"/>
        <w:rPr>
          <w:rFonts w:ascii="Times New Roman" w:eastAsia="Times New Roman" w:hAnsi="Times New Roman" w:cs="Times New Roman"/>
        </w:rPr>
      </w:pPr>
      <w:proofErr w:type="gramStart"/>
      <w:r w:rsidRPr="00987C45">
        <w:rPr>
          <w:rFonts w:ascii="Times New Roman" w:eastAsia="Times New Roman" w:hAnsi="Times New Roman" w:cs="Times New Roman"/>
          <w:b/>
          <w:u w:val="single"/>
        </w:rPr>
        <w:t>Работа с обучающимися с ограниченными возможностями здоровья</w:t>
      </w:r>
      <w:r w:rsidR="00914D76">
        <w:rPr>
          <w:rFonts w:ascii="Times New Roman" w:eastAsia="Times New Roman" w:hAnsi="Times New Roman" w:cs="Times New Roman"/>
          <w:b/>
          <w:u w:val="single"/>
        </w:rPr>
        <w:t xml:space="preserve"> </w:t>
      </w:r>
      <w:r w:rsidRPr="00987C45">
        <w:rPr>
          <w:rFonts w:ascii="Times New Roman" w:eastAsia="Times New Roman" w:hAnsi="Times New Roman" w:cs="Times New Roman"/>
        </w:rPr>
        <w:t>организуется в рамках индивидуальной и групповой работы, которые реализуются через основные направления внеурочной деятельности, а также через обучение на дому.</w:t>
      </w:r>
      <w:proofErr w:type="gramEnd"/>
    </w:p>
    <w:p w:rsidR="00987C45" w:rsidRPr="00987C45" w:rsidRDefault="00987C45" w:rsidP="00987C45">
      <w:pPr>
        <w:spacing w:after="0" w:line="240" w:lineRule="auto"/>
        <w:ind w:firstLine="708"/>
        <w:jc w:val="both"/>
        <w:rPr>
          <w:rFonts w:ascii="Times New Roman" w:eastAsia="Times New Roman" w:hAnsi="Times New Roman" w:cs="Times New Roman"/>
        </w:rPr>
      </w:pPr>
      <w:r w:rsidRPr="00987C45">
        <w:rPr>
          <w:rFonts w:ascii="Times New Roman" w:eastAsia="Times New Roman" w:hAnsi="Times New Roman" w:cs="Times New Roman"/>
        </w:rPr>
        <w:t>Использование в образовательном процессе современных</w:t>
      </w:r>
      <w:r w:rsidR="00914D76">
        <w:rPr>
          <w:rFonts w:ascii="Times New Roman" w:eastAsia="Times New Roman" w:hAnsi="Times New Roman" w:cs="Times New Roman"/>
        </w:rPr>
        <w:t xml:space="preserve"> </w:t>
      </w:r>
      <w:r w:rsidRPr="00987C45">
        <w:rPr>
          <w:rFonts w:ascii="Times New Roman" w:eastAsia="Times New Roman" w:hAnsi="Times New Roman" w:cs="Times New Roman"/>
          <w:b/>
          <w:i/>
          <w:u w:val="single"/>
        </w:rPr>
        <w:t>образовательных технологий</w:t>
      </w:r>
      <w:r w:rsidR="00914D76">
        <w:rPr>
          <w:rFonts w:ascii="Times New Roman" w:eastAsia="Times New Roman" w:hAnsi="Times New Roman" w:cs="Times New Roman"/>
          <w:b/>
          <w:i/>
          <w:u w:val="single"/>
        </w:rPr>
        <w:t xml:space="preserve"> </w:t>
      </w:r>
      <w:r w:rsidRPr="00987C45">
        <w:rPr>
          <w:rFonts w:ascii="Times New Roman" w:eastAsia="Times New Roman" w:hAnsi="Times New Roman" w:cs="Times New Roman"/>
        </w:rPr>
        <w:t xml:space="preserve">предполагает активную работу в рамках </w:t>
      </w:r>
      <w:proofErr w:type="spellStart"/>
      <w:r w:rsidRPr="00987C45">
        <w:rPr>
          <w:rFonts w:ascii="Times New Roman" w:eastAsia="Times New Roman" w:hAnsi="Times New Roman" w:cs="Times New Roman"/>
        </w:rPr>
        <w:t>здоровьесбережения</w:t>
      </w:r>
      <w:proofErr w:type="spellEnd"/>
      <w:r w:rsidRPr="00987C45">
        <w:rPr>
          <w:rFonts w:ascii="Times New Roman" w:eastAsia="Times New Roman" w:hAnsi="Times New Roman" w:cs="Times New Roman"/>
        </w:rPr>
        <w:t>, личностно-ориентированного обучения, использование ИКТ и т.п.</w:t>
      </w:r>
    </w:p>
    <w:p w:rsidR="00987C45" w:rsidRPr="00987C45" w:rsidRDefault="00987C45" w:rsidP="00987C45">
      <w:pPr>
        <w:spacing w:after="0" w:line="240" w:lineRule="auto"/>
        <w:ind w:firstLine="708"/>
        <w:jc w:val="both"/>
        <w:rPr>
          <w:rFonts w:ascii="Times New Roman" w:eastAsia="Times New Roman" w:hAnsi="Times New Roman" w:cs="Times New Roman"/>
        </w:rPr>
      </w:pPr>
      <w:r w:rsidRPr="00987C45">
        <w:rPr>
          <w:rFonts w:ascii="Times New Roman" w:eastAsia="Times New Roman" w:hAnsi="Times New Roman" w:cs="Times New Roman"/>
        </w:rPr>
        <w:t xml:space="preserve">Использование </w:t>
      </w:r>
      <w:r w:rsidRPr="00987C45">
        <w:rPr>
          <w:rFonts w:ascii="Times New Roman" w:eastAsia="Times New Roman" w:hAnsi="Times New Roman" w:cs="Times New Roman"/>
          <w:b/>
          <w:i/>
          <w:u w:val="single"/>
        </w:rPr>
        <w:t>самостоятельной работы</w:t>
      </w:r>
      <w:r w:rsidRPr="00987C45">
        <w:rPr>
          <w:rFonts w:ascii="Times New Roman" w:eastAsia="Times New Roman" w:hAnsi="Times New Roman" w:cs="Times New Roman"/>
        </w:rPr>
        <w:t xml:space="preserve"> обучающихся при поддержке родителей и педагогических работников реализует основную парадигму ФГОС – научить учиться.</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u w:val="single"/>
        </w:rPr>
        <w:t xml:space="preserve">Разработка программы осуществлялась </w:t>
      </w:r>
      <w:r w:rsidRPr="00987C45">
        <w:rPr>
          <w:rFonts w:ascii="Times New Roman" w:eastAsia="Times New Roman" w:hAnsi="Times New Roman" w:cs="Times New Roman"/>
        </w:rPr>
        <w:t xml:space="preserve">с привлечением органов самоуправления (Управляющий Совет), обеспечивающих государственно-общественный характер управления образовательным учреждением.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 соответствии со Стандартом и уставом ОУ участниками образовательного процесса являются: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обучающиеся, достигшие школьного возраста (не младше 6,6 лет);</w:t>
      </w:r>
      <w:r w:rsidRPr="00987C45">
        <w:rPr>
          <w:rFonts w:ascii="Times New Roman" w:eastAsia="Times New Roman" w:hAnsi="Times New Roman" w:cs="Times New Roman"/>
        </w:rPr>
        <w:br/>
        <w:t xml:space="preserve"> - педагоги, изучившие требования, предъявляемые к ООП федеральным  государственным </w:t>
      </w:r>
      <w:r w:rsidRPr="00987C45">
        <w:rPr>
          <w:rFonts w:ascii="Times New Roman" w:eastAsia="Times New Roman" w:hAnsi="Times New Roman" w:cs="Times New Roman"/>
        </w:rPr>
        <w:lastRenderedPageBreak/>
        <w:t xml:space="preserve">стандартом (ФГОС), владеющие современными технологиями обучения, ответственные за качественное образование, демонстрирующие рост профессионального мастерства; </w:t>
      </w:r>
      <w:r w:rsidRPr="00987C45">
        <w:rPr>
          <w:rFonts w:ascii="Times New Roman" w:eastAsia="Times New Roman" w:hAnsi="Times New Roman" w:cs="Times New Roman"/>
        </w:rPr>
        <w:br/>
        <w:t xml:space="preserve"> - родители (законные представители), изучившие особенности ООП, нормативные документы и локальные акты, обеспечивающие ее выполнение.</w:t>
      </w:r>
    </w:p>
    <w:p w:rsidR="00987C45" w:rsidRPr="00987C45" w:rsidRDefault="00987C45" w:rsidP="00987C45">
      <w:pPr>
        <w:spacing w:after="0" w:line="240" w:lineRule="auto"/>
        <w:ind w:left="1320"/>
        <w:jc w:val="both"/>
        <w:rPr>
          <w:rFonts w:ascii="Times New Roman" w:eastAsia="Times New Roman" w:hAnsi="Times New Roman" w:cs="Times New Roman"/>
          <w:shd w:val="clear" w:color="auto" w:fill="FFFFFF"/>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Цели основной образовательной программы начального общего образования:</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numPr>
          <w:ilvl w:val="0"/>
          <w:numId w:val="21"/>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Обеспечение планируемых результатов по достижению выпускником начальной школы целевых установок, знаний умений, навыков  в соответствии с ФГОС  и на основе УМК «Школа России»</w:t>
      </w:r>
    </w:p>
    <w:p w:rsidR="00987C45" w:rsidRPr="00987C45" w:rsidRDefault="00987C45" w:rsidP="00987C45">
      <w:pPr>
        <w:numPr>
          <w:ilvl w:val="0"/>
          <w:numId w:val="22"/>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Сохранение и укрепление физического и психического здоровья и безопасности учащихся, обеспечение их эмоционального  благополучия.</w:t>
      </w:r>
    </w:p>
    <w:p w:rsidR="00987C45" w:rsidRPr="00987C45" w:rsidRDefault="00987C45" w:rsidP="00987C45">
      <w:pPr>
        <w:numPr>
          <w:ilvl w:val="0"/>
          <w:numId w:val="23"/>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Развитие творческих способностей школьников с учетом их индивидуальных особенностей; сохранение и поддержание  индивидуальности каждого  ребенка.</w:t>
      </w:r>
    </w:p>
    <w:p w:rsidR="00987C45" w:rsidRPr="00987C45" w:rsidRDefault="00987C45" w:rsidP="00987C45">
      <w:pPr>
        <w:numPr>
          <w:ilvl w:val="0"/>
          <w:numId w:val="24"/>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Формирование у младших школьников основ теоретического и практического мышления и сознания; дать им опыт осуществления различных видов деятельности.</w:t>
      </w:r>
    </w:p>
    <w:p w:rsidR="00987C45" w:rsidRPr="00987C45" w:rsidRDefault="00987C45" w:rsidP="00987C45">
      <w:pPr>
        <w:numPr>
          <w:ilvl w:val="0"/>
          <w:numId w:val="25"/>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Создание педагогических условия, обеспечивающих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987C45" w:rsidRPr="00987C45" w:rsidRDefault="00987C45" w:rsidP="00987C45">
      <w:pPr>
        <w:numPr>
          <w:ilvl w:val="0"/>
          <w:numId w:val="26"/>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Овладение школьниками основами грамотности в различных ее проявлениях (учебной, двигательной, духовно-нравственной, социально-гражданской, визуально-художественной, языковой, математической, естественнонаучной, технологической).</w:t>
      </w:r>
    </w:p>
    <w:p w:rsidR="00987C45" w:rsidRPr="00987C45" w:rsidRDefault="00987C45" w:rsidP="00987C45">
      <w:pPr>
        <w:numPr>
          <w:ilvl w:val="0"/>
          <w:numId w:val="27"/>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Обеспечение каждому ребенку опыта и средств ощущать себя субъектом отношений с людьми, с миром и с собой, способным к самореализации в образовательных и других видах  деятельности.</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rPr>
        <w:t>В соответствии со Стандартом на ступени начального общего образования решаются следующие задачи, решаемые педагогами:</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numPr>
          <w:ilvl w:val="0"/>
          <w:numId w:val="28"/>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становление основ гражданской идентичности и мировоззрения обучающихся;</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numPr>
          <w:ilvl w:val="0"/>
          <w:numId w:val="29"/>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формирование основ умения учиться и способности к организации своей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rsidR="00987C45" w:rsidRPr="00987C45" w:rsidRDefault="00987C45" w:rsidP="00987C45">
      <w:pPr>
        <w:numPr>
          <w:ilvl w:val="0"/>
          <w:numId w:val="30"/>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987C45" w:rsidRPr="00987C45" w:rsidRDefault="00987C45" w:rsidP="00987C45">
      <w:pPr>
        <w:numPr>
          <w:ilvl w:val="0"/>
          <w:numId w:val="31"/>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укрепление физического и духовного здоровья обучающихся;</w:t>
      </w:r>
    </w:p>
    <w:p w:rsidR="00987C45" w:rsidRPr="00987C45" w:rsidRDefault="00987C45" w:rsidP="00987C45">
      <w:pPr>
        <w:numPr>
          <w:ilvl w:val="0"/>
          <w:numId w:val="32"/>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 xml:space="preserve">достижение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результатов обучающихся;</w:t>
      </w:r>
    </w:p>
    <w:p w:rsidR="00987C45" w:rsidRPr="00987C45" w:rsidRDefault="00987C45" w:rsidP="00987C45">
      <w:pPr>
        <w:numPr>
          <w:ilvl w:val="0"/>
          <w:numId w:val="33"/>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 xml:space="preserve">освоение универсальных учебных действий (регулятивных, познавательных, коммуникативных);                         </w:t>
      </w:r>
    </w:p>
    <w:p w:rsidR="00987C45" w:rsidRPr="00987C45" w:rsidRDefault="00987C45" w:rsidP="00987C45">
      <w:pPr>
        <w:numPr>
          <w:ilvl w:val="0"/>
          <w:numId w:val="34"/>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достижение предметных результатов: 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987C45" w:rsidRPr="00987C45" w:rsidRDefault="00987C45" w:rsidP="00987C45">
      <w:pPr>
        <w:numPr>
          <w:ilvl w:val="0"/>
          <w:numId w:val="35"/>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реализация программы начальной школы в разнообразных организационных учебных формах (уроки, занятия, проекты, конкурсы, выставки, соревнования, презентации и т.д.);</w:t>
      </w:r>
    </w:p>
    <w:p w:rsidR="00987C45" w:rsidRPr="00987C45" w:rsidRDefault="00987C45" w:rsidP="00987C45">
      <w:pPr>
        <w:numPr>
          <w:ilvl w:val="0"/>
          <w:numId w:val="36"/>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обеспечение комфортных условий смены ведущей деятельности – игровой на учебную; создание условий для овладения высшими формами игровой деятельности;</w:t>
      </w:r>
    </w:p>
    <w:p w:rsidR="00987C45" w:rsidRPr="00987C45" w:rsidRDefault="00987C45" w:rsidP="00987C45">
      <w:pPr>
        <w:numPr>
          <w:ilvl w:val="0"/>
          <w:numId w:val="37"/>
        </w:numPr>
        <w:spacing w:after="0" w:line="240" w:lineRule="auto"/>
        <w:ind w:left="720" w:hanging="360"/>
        <w:rPr>
          <w:rFonts w:ascii="Times New Roman" w:eastAsia="Times New Roman" w:hAnsi="Times New Roman" w:cs="Times New Roman"/>
        </w:rPr>
      </w:pPr>
      <w:r w:rsidRPr="00987C45">
        <w:rPr>
          <w:rFonts w:ascii="Times New Roman" w:eastAsia="Times New Roman" w:hAnsi="Times New Roman" w:cs="Times New Roman"/>
        </w:rPr>
        <w:t>создание условий для творческой продуктивной деятельности ребёнка: поддерживать и развивать замыслы, творческую инициативу и т.д.</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rPr>
        <w:t>Характеристика младшего школьного возраста и виды деятельности младшего школьника.</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Младший школьный возраст – это возраст, когда ребёнок проходит первый этап школьного образования. В настоящее время в нашей стране он охватывает период с 6,5 до 11 лет. Главной чертой  этого возрастного периода является смена ведущей деятельности, переход от игры к систематическому, социально организованному учению. Смена ведущей деятельности – не одномоментный переход, а процесс, занимающий у разных детей различное время. Поэтому на протяжении всего младшего возраста игровая деятельность во всех её разновидностях продолжает оставаться важной для психологического развития. Тем более</w:t>
      </w:r>
      <w:proofErr w:type="gramStart"/>
      <w:r w:rsidRPr="00987C45">
        <w:rPr>
          <w:rFonts w:ascii="Times New Roman" w:eastAsia="Times New Roman" w:hAnsi="Times New Roman" w:cs="Times New Roman"/>
        </w:rPr>
        <w:t>,</w:t>
      </w:r>
      <w:proofErr w:type="gramEnd"/>
      <w:r w:rsidRPr="00987C45">
        <w:rPr>
          <w:rFonts w:ascii="Times New Roman" w:eastAsia="Times New Roman" w:hAnsi="Times New Roman" w:cs="Times New Roman"/>
        </w:rPr>
        <w:t xml:space="preserve"> что  в современных условиях многие школьники к моменту начала школьного обучения не овладевают высшими уровнями игры (игра-драматизация, режиссёрская игра, игра по правилам.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ab/>
        <w:t xml:space="preserve">На начальном этапе школьного образования формируется система учебных и познавательных мотивов, умение принимать, сохранять и реализовывать учебные цели. В процессе их реализации ребёнок учится планировать, контролировать и оценивать собственные учебные действия и их результаты. Успешность смены ведущей деятельности обеспечивают складывающиеся к концу дошкольного детства возрастные предпосылки, от наличия которых зависит готовность ребёнка к школьному обучению.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Особое место в жизни ученика начальной школы занимает учитель. В этом возрасте он для ребёнка – образец действий, суждений и оценок. От него решающим образом зависит и принятие позиции ученика, и мотивация учебной деятельности, и самооценка ребёнка. 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Полноценным итогом начального обучения являются основы понятийного мышления с характерной для него критичностью, системностью и умением понимать разные точки зрения, а также желание и умение учиться. Эти новообразования к концу начальной школы должны проявляться в работе класса или внеклассной деятельности, но не в индивидуальных действиях каждого ученика.</w:t>
      </w:r>
    </w:p>
    <w:p w:rsidR="00987C45" w:rsidRPr="00987C45" w:rsidRDefault="00987C45" w:rsidP="00987C45">
      <w:pPr>
        <w:spacing w:after="0" w:line="240" w:lineRule="auto"/>
        <w:ind w:firstLine="708"/>
        <w:rPr>
          <w:rFonts w:ascii="Times New Roman" w:eastAsia="Times New Roman" w:hAnsi="Times New Roman" w:cs="Times New Roman"/>
        </w:rPr>
      </w:pPr>
      <w:r w:rsidRPr="00987C45">
        <w:rPr>
          <w:rFonts w:ascii="Times New Roman" w:eastAsia="Times New Roman" w:hAnsi="Times New Roman" w:cs="Times New Roman"/>
        </w:rPr>
        <w:t>Виды деятельности младших школьников:</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Совместная учебная деятельность (коллективная дискуссия, групповая работа);</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Игровая деятельность (высшие виды игры – игра – драматизация, режиссёрская игра, игра с правилами</w:t>
      </w:r>
      <w:proofErr w:type="gramStart"/>
      <w:r w:rsidRPr="00987C45">
        <w:rPr>
          <w:rFonts w:ascii="Times New Roman" w:eastAsia="Times New Roman" w:hAnsi="Times New Roman" w:cs="Times New Roman"/>
        </w:rPr>
        <w:t xml:space="preserve"> )</w:t>
      </w:r>
      <w:proofErr w:type="gramEnd"/>
      <w:r w:rsidRPr="00987C45">
        <w:rPr>
          <w:rFonts w:ascii="Times New Roman" w:eastAsia="Times New Roman" w:hAnsi="Times New Roman" w:cs="Times New Roman"/>
        </w:rPr>
        <w:t>;</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Творческая деятельность (художественное творчество, конструирование, и др.);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Трудовая деятельность (самообслуживание, участие в общественно-полезном труде, в социально значимых трудовых акциях);</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Спортивная деятельность (освоение основ физической культуры, знакомство с различными видами спорта, опыт участия в спортивных соревнованиях) и др.</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ind w:firstLine="708"/>
        <w:rPr>
          <w:rFonts w:ascii="Times New Roman" w:eastAsia="Times New Roman" w:hAnsi="Times New Roman" w:cs="Times New Roman"/>
        </w:rPr>
      </w:pPr>
      <w:r w:rsidRPr="00987C45">
        <w:rPr>
          <w:rFonts w:ascii="Times New Roman" w:eastAsia="Times New Roman" w:hAnsi="Times New Roman" w:cs="Times New Roman"/>
        </w:rPr>
        <w:t>Задачи, решаемые младшими школьниками в разных видах деятельности:</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сделать первые шаги в овладении основами понятийного мышления (в освоении содержательного общения, анализа, планирования и рефлексии);</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научиться самостоятельно конкретизировать поставленные учителем цели и искать средства их решения;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научиться контролировать и оценивать свою учебную работу и продвижение в разных видах деятельности;</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овладеть коллективными формами учебной работы и соответствующими социальными навыками;</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полностью овладеть    высшими видами игр       (игра – драматизация и т.д.), научиться удерживать свой замысел, согласовывать его с партнёрами по игре, воплощать в игровом действии, удерживать правило и следовать ему;</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научиться создавать собственные творческие замыслы и доводить их до конца;</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приобрести опыт взаимодействия со взрослыми, детьми, освоить основные этикетные нормы, научиться правильно выражать свои мысли и чувства;</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приобрести навыки самообслуживания, овладеть простыми трудовыми действиями и операциями на уроках;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формирование духовно-нравственных понятий у учащихся;</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формирование культуры здорового образа жизни.</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ind w:firstLine="708"/>
        <w:rPr>
          <w:rFonts w:ascii="Times New Roman" w:eastAsia="Times New Roman" w:hAnsi="Times New Roman" w:cs="Times New Roman"/>
        </w:rPr>
      </w:pPr>
      <w:r w:rsidRPr="00987C45">
        <w:rPr>
          <w:rFonts w:ascii="Times New Roman" w:eastAsia="Times New Roman" w:hAnsi="Times New Roman" w:cs="Times New Roman"/>
        </w:rPr>
        <w:t>Личностные результаты освоения основной образовательной программы начального общего образования должны отражать:</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3) формирование уважительного отношения к иному мнению, истории и культуре других народов;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4) овладение начальными навыками адаптации в динамично изменяющемся и развивающемся мире;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5) принятие и освоение социальной роли обучающегося, развитие мотивов учебной деятельности и формирование личностного смысла учения;</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7) формирование эстетических потребностей, ценностей и чувств;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ind w:firstLine="708"/>
        <w:rPr>
          <w:rFonts w:ascii="Times New Roman" w:eastAsia="Times New Roman" w:hAnsi="Times New Roman" w:cs="Times New Roman"/>
        </w:rPr>
      </w:pPr>
      <w:proofErr w:type="spellStart"/>
      <w:r w:rsidRPr="00987C45">
        <w:rPr>
          <w:rFonts w:ascii="Times New Roman" w:eastAsia="Times New Roman" w:hAnsi="Times New Roman" w:cs="Times New Roman"/>
        </w:rPr>
        <w:t>Метапредметные</w:t>
      </w:r>
      <w:proofErr w:type="spellEnd"/>
      <w:r w:rsidRPr="00987C45">
        <w:rPr>
          <w:rFonts w:ascii="Times New Roman" w:eastAsia="Times New Roman" w:hAnsi="Times New Roman" w:cs="Times New Roman"/>
        </w:rPr>
        <w:t xml:space="preserve"> результаты освоения основной образовательной программы начального общего образования должны отражать:</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овладение способностью принимать и сохранять цели и задачи учебной деятельности, поиска средств ее осуществления;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освоение способов решения проблем творческого и поискового характера;</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освоение начальных форм познавательной и личностной рефлексии; </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987C45">
        <w:rPr>
          <w:rFonts w:ascii="Times New Roman" w:eastAsia="Times New Roman" w:hAnsi="Times New Roman" w:cs="Times New Roman"/>
        </w:rPr>
        <w:t>о-</w:t>
      </w:r>
      <w:proofErr w:type="gramEnd"/>
      <w:r w:rsidRPr="00987C45">
        <w:rPr>
          <w:rFonts w:ascii="Times New Roman" w:eastAsia="Times New Roman" w:hAnsi="Times New Roman" w:cs="Times New Roman"/>
        </w:rPr>
        <w:t xml:space="preserve"> и графическим сопровождением; соблюдать нормы информационной избирательности, этики и этикета;</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готовность конструктивно разрешать конфликты посредством учета интересов сторон и сотрудничества;</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овладение базовыми предметными и </w:t>
      </w:r>
      <w:proofErr w:type="spellStart"/>
      <w:r w:rsidRPr="00987C45">
        <w:rPr>
          <w:rFonts w:ascii="Times New Roman" w:eastAsia="Times New Roman" w:hAnsi="Times New Roman" w:cs="Times New Roman"/>
        </w:rPr>
        <w:t>межпредметными</w:t>
      </w:r>
      <w:proofErr w:type="spellEnd"/>
      <w:r w:rsidRPr="00987C45">
        <w:rPr>
          <w:rFonts w:ascii="Times New Roman" w:eastAsia="Times New Roman" w:hAnsi="Times New Roman" w:cs="Times New Roman"/>
        </w:rPr>
        <w:t xml:space="preserve"> понятиями, отражающими существенные связи и отношения между объектами и процессами;</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987C45" w:rsidRPr="00987C45" w:rsidRDefault="00987C45" w:rsidP="00987C45">
      <w:pPr>
        <w:spacing w:after="0" w:line="240" w:lineRule="auto"/>
        <w:rPr>
          <w:rFonts w:ascii="Times New Roman" w:eastAsia="Times New Roman" w:hAnsi="Times New Roman" w:cs="Times New Roman"/>
        </w:rPr>
      </w:pPr>
    </w:p>
    <w:p w:rsidR="00987C45" w:rsidRPr="00987C45" w:rsidRDefault="00987C45" w:rsidP="00987C45">
      <w:pPr>
        <w:numPr>
          <w:ilvl w:val="0"/>
          <w:numId w:val="38"/>
        </w:numPr>
        <w:tabs>
          <w:tab w:val="left" w:pos="720"/>
          <w:tab w:val="left" w:pos="900"/>
          <w:tab w:val="left" w:pos="1260"/>
        </w:tabs>
        <w:spacing w:after="0" w:line="240" w:lineRule="auto"/>
        <w:ind w:left="360" w:hanging="360"/>
        <w:jc w:val="center"/>
        <w:rPr>
          <w:rFonts w:ascii="Times New Roman" w:eastAsia="Times New Roman" w:hAnsi="Times New Roman" w:cs="Times New Roman"/>
          <w:b/>
        </w:rPr>
      </w:pPr>
      <w:r w:rsidRPr="00987C45">
        <w:rPr>
          <w:rFonts w:ascii="Times New Roman" w:eastAsia="Times New Roman" w:hAnsi="Times New Roman" w:cs="Times New Roman"/>
          <w:b/>
        </w:rPr>
        <w:t>Система оценки достижения планируемых результатов освоения основной образовательной программы начального общего образования в «Школе России» (технология оценивания образовательных достижений (учебных успехов)</w:t>
      </w:r>
    </w:p>
    <w:p w:rsidR="00987C45" w:rsidRPr="00987C45" w:rsidRDefault="00987C45" w:rsidP="00987C45">
      <w:pPr>
        <w:tabs>
          <w:tab w:val="left" w:pos="720"/>
          <w:tab w:val="left" w:pos="900"/>
          <w:tab w:val="left" w:pos="1260"/>
        </w:tabs>
        <w:spacing w:after="0" w:line="240" w:lineRule="auto"/>
        <w:ind w:left="360"/>
        <w:rPr>
          <w:rFonts w:ascii="Times New Roman" w:eastAsia="Times New Roman" w:hAnsi="Times New Roman" w:cs="Times New Roman"/>
          <w:b/>
        </w:rPr>
      </w:pP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Федеральный государственный образовательный стандарт содержит чёткие требования к системе оценки достижения планируемых результатов. В соответствии с ними </w:t>
      </w:r>
      <w:r w:rsidRPr="00987C45">
        <w:rPr>
          <w:rFonts w:ascii="Times New Roman" w:eastAsia="Times New Roman" w:hAnsi="Times New Roman" w:cs="Times New Roman"/>
          <w:b/>
        </w:rPr>
        <w:t>система оценки должна</w:t>
      </w:r>
      <w:r w:rsidRPr="00987C45">
        <w:rPr>
          <w:rFonts w:ascii="Times New Roman" w:eastAsia="Times New Roman" w:hAnsi="Times New Roman" w:cs="Times New Roman"/>
        </w:rPr>
        <w:t xml:space="preserve">: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1. Фиксировать цели оценочной деятельности</w:t>
      </w:r>
      <w:r w:rsidRPr="00987C45">
        <w:rPr>
          <w:rFonts w:ascii="Times New Roman" w:eastAsia="Times New Roman" w:hAnsi="Times New Roman" w:cs="Times New Roman"/>
        </w:rPr>
        <w:t xml:space="preserve">: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а) ориентировать на достижение результата </w:t>
      </w:r>
    </w:p>
    <w:p w:rsidR="00987C45" w:rsidRPr="00987C45" w:rsidRDefault="00987C45" w:rsidP="00987C45">
      <w:pPr>
        <w:numPr>
          <w:ilvl w:val="0"/>
          <w:numId w:val="39"/>
        </w:numPr>
        <w:tabs>
          <w:tab w:val="left" w:pos="720"/>
        </w:tabs>
        <w:spacing w:after="0" w:line="240" w:lineRule="auto"/>
        <w:ind w:left="720" w:firstLine="540"/>
        <w:rPr>
          <w:rFonts w:ascii="Times New Roman" w:eastAsia="Times New Roman" w:hAnsi="Times New Roman" w:cs="Times New Roman"/>
        </w:rPr>
      </w:pPr>
      <w:r w:rsidRPr="00987C45">
        <w:rPr>
          <w:rFonts w:ascii="Times New Roman" w:eastAsia="Times New Roman" w:hAnsi="Times New Roman" w:cs="Times New Roman"/>
        </w:rPr>
        <w:t>духовно-нравственного развития и воспитания (личностные результаты),</w:t>
      </w:r>
    </w:p>
    <w:p w:rsidR="00987C45" w:rsidRPr="00987C45" w:rsidRDefault="00987C45" w:rsidP="00987C45">
      <w:pPr>
        <w:numPr>
          <w:ilvl w:val="0"/>
          <w:numId w:val="39"/>
        </w:numPr>
        <w:tabs>
          <w:tab w:val="left" w:pos="720"/>
        </w:tabs>
        <w:spacing w:after="0" w:line="240" w:lineRule="auto"/>
        <w:ind w:left="720" w:firstLine="540"/>
        <w:rPr>
          <w:rFonts w:ascii="Times New Roman" w:eastAsia="Times New Roman" w:hAnsi="Times New Roman" w:cs="Times New Roman"/>
        </w:rPr>
      </w:pPr>
      <w:r w:rsidRPr="00987C45">
        <w:rPr>
          <w:rFonts w:ascii="Times New Roman" w:eastAsia="Times New Roman" w:hAnsi="Times New Roman" w:cs="Times New Roman"/>
        </w:rPr>
        <w:t>формирования универсальных учебных действий (</w:t>
      </w:r>
      <w:proofErr w:type="spellStart"/>
      <w:r w:rsidRPr="00987C45">
        <w:rPr>
          <w:rFonts w:ascii="Times New Roman" w:eastAsia="Times New Roman" w:hAnsi="Times New Roman" w:cs="Times New Roman"/>
        </w:rPr>
        <w:t>метапредметные</w:t>
      </w:r>
      <w:proofErr w:type="spellEnd"/>
      <w:r w:rsidRPr="00987C45">
        <w:rPr>
          <w:rFonts w:ascii="Times New Roman" w:eastAsia="Times New Roman" w:hAnsi="Times New Roman" w:cs="Times New Roman"/>
        </w:rPr>
        <w:t xml:space="preserve"> результаты),</w:t>
      </w:r>
    </w:p>
    <w:p w:rsidR="00987C45" w:rsidRPr="00987C45" w:rsidRDefault="00987C45" w:rsidP="00987C45">
      <w:pPr>
        <w:numPr>
          <w:ilvl w:val="0"/>
          <w:numId w:val="39"/>
        </w:numPr>
        <w:tabs>
          <w:tab w:val="left" w:pos="720"/>
        </w:tabs>
        <w:spacing w:after="0" w:line="240" w:lineRule="auto"/>
        <w:ind w:left="720" w:firstLine="540"/>
        <w:rPr>
          <w:rFonts w:ascii="Times New Roman" w:eastAsia="Times New Roman" w:hAnsi="Times New Roman" w:cs="Times New Roman"/>
        </w:rPr>
      </w:pPr>
      <w:r w:rsidRPr="00987C45">
        <w:rPr>
          <w:rFonts w:ascii="Times New Roman" w:eastAsia="Times New Roman" w:hAnsi="Times New Roman" w:cs="Times New Roman"/>
        </w:rPr>
        <w:t>освоения содержания учебных предметов (предметные результаты);</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б) обеспечивать </w:t>
      </w:r>
      <w:r w:rsidRPr="00987C45">
        <w:rPr>
          <w:rFonts w:ascii="Times New Roman" w:eastAsia="Times New Roman" w:hAnsi="Times New Roman" w:cs="Times New Roman"/>
          <w:i/>
        </w:rPr>
        <w:t xml:space="preserve">комплексный подход к оценке всех перечисленных </w:t>
      </w:r>
      <w:proofErr w:type="spellStart"/>
      <w:r w:rsidRPr="00987C45">
        <w:rPr>
          <w:rFonts w:ascii="Times New Roman" w:eastAsia="Times New Roman" w:hAnsi="Times New Roman" w:cs="Times New Roman"/>
          <w:i/>
        </w:rPr>
        <w:t>результатов</w:t>
      </w:r>
      <w:r w:rsidRPr="00987C45">
        <w:rPr>
          <w:rFonts w:ascii="Times New Roman" w:eastAsia="Times New Roman" w:hAnsi="Times New Roman" w:cs="Times New Roman"/>
        </w:rPr>
        <w:t>образования</w:t>
      </w:r>
      <w:proofErr w:type="spellEnd"/>
      <w:r w:rsidRPr="00987C45">
        <w:rPr>
          <w:rFonts w:ascii="Times New Roman" w:eastAsia="Times New Roman" w:hAnsi="Times New Roman" w:cs="Times New Roman"/>
        </w:rPr>
        <w:t xml:space="preserve"> (предметных,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и личностных);</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 обеспечить возможность регулирования системы образования на основании полученной информации о достижении планируемых результатов; иными словами </w:t>
      </w:r>
      <w:r w:rsidRPr="00987C45">
        <w:rPr>
          <w:rFonts w:ascii="Cambria Math" w:eastAsia="Cambria Math" w:hAnsi="Cambria Math" w:cs="Cambria Math"/>
        </w:rPr>
        <w:t>−</w:t>
      </w:r>
      <w:r w:rsidRPr="00987C45">
        <w:rPr>
          <w:rFonts w:ascii="Times New Roman" w:eastAsia="Times New Roman" w:hAnsi="Times New Roman" w:cs="Times New Roman"/>
        </w:rPr>
        <w:t xml:space="preserve"> возможность принятия педагогических мер для улучшения и совершенствования процессов образования в каждом классе, в школе, в региональной и федеральной системах образования.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2. Фиксировать критерии, процедуры, инструменты оценки и формы представления её результатов</w:t>
      </w:r>
      <w:r w:rsidRPr="00987C45">
        <w:rPr>
          <w:rFonts w:ascii="Times New Roman" w:eastAsia="Times New Roman" w:hAnsi="Times New Roman" w:cs="Times New Roman"/>
        </w:rPr>
        <w:t>.</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3. Фиксировать условия и границы применения системы оценки</w:t>
      </w:r>
      <w:r w:rsidRPr="00987C45">
        <w:rPr>
          <w:rFonts w:ascii="Times New Roman" w:eastAsia="Times New Roman" w:hAnsi="Times New Roman" w:cs="Times New Roman"/>
        </w:rPr>
        <w:t>.</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 В примерной основной образовательной программе (дополнение к ФГОС) предложена система оценки результатов. Её главное достоинство в том, что она реально переключает контроль и оценивание (а значит, и всю деятельность образовательных учреждений) со старого образовательного результата на новый. Вместо воспроизведения знаний мы теперь будем оценивать разные направления деятельности учеников, то есть то, что им нужно в жизни в ходе решения различных практических задач.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 Какие нужны новые формы и методы оценки?</w:t>
      </w:r>
    </w:p>
    <w:p w:rsidR="00987C45" w:rsidRPr="00987C45" w:rsidRDefault="00987C45" w:rsidP="00987C45">
      <w:pPr>
        <w:tabs>
          <w:tab w:val="left" w:pos="720"/>
          <w:tab w:val="left" w:pos="1080"/>
          <w:tab w:val="left" w:pos="1260"/>
        </w:tabs>
        <w:spacing w:after="0" w:line="240" w:lineRule="auto"/>
        <w:ind w:firstLine="540"/>
        <w:rPr>
          <w:rFonts w:ascii="Times New Roman" w:eastAsia="Times New Roman" w:hAnsi="Times New Roman" w:cs="Times New Roman"/>
          <w:spacing w:val="-2"/>
        </w:rPr>
      </w:pPr>
      <w:r w:rsidRPr="00987C45">
        <w:rPr>
          <w:rFonts w:ascii="Times New Roman" w:eastAsia="Times New Roman" w:hAnsi="Times New Roman" w:cs="Times New Roman"/>
          <w:spacing w:val="-2"/>
        </w:rPr>
        <w:t xml:space="preserve">Прежде всего, нужно </w:t>
      </w:r>
      <w:r w:rsidRPr="00987C45">
        <w:rPr>
          <w:rFonts w:ascii="Times New Roman" w:eastAsia="Times New Roman" w:hAnsi="Times New Roman" w:cs="Times New Roman"/>
          <w:b/>
          <w:spacing w:val="-2"/>
        </w:rPr>
        <w:t>изменить инструментарий – формы и методы оценки</w:t>
      </w:r>
      <w:r w:rsidRPr="00987C45">
        <w:rPr>
          <w:rFonts w:ascii="Times New Roman" w:eastAsia="Times New Roman" w:hAnsi="Times New Roman" w:cs="Times New Roman"/>
          <w:spacing w:val="-2"/>
        </w:rPr>
        <w:t xml:space="preserve">. Перечислим главные изменения. </w:t>
      </w:r>
    </w:p>
    <w:p w:rsidR="00987C45" w:rsidRPr="00987C45" w:rsidRDefault="00987C45" w:rsidP="00987C45">
      <w:pPr>
        <w:tabs>
          <w:tab w:val="left" w:pos="720"/>
          <w:tab w:val="left" w:pos="1080"/>
          <w:tab w:val="left" w:pos="1260"/>
        </w:tabs>
        <w:spacing w:after="0" w:line="240" w:lineRule="auto"/>
        <w:ind w:firstLine="540"/>
        <w:rPr>
          <w:rFonts w:ascii="Times New Roman" w:eastAsia="Times New Roman" w:hAnsi="Times New Roman" w:cs="Times New Roman"/>
          <w:spacing w:val="-2"/>
        </w:rPr>
      </w:pPr>
      <w:r w:rsidRPr="00987C45">
        <w:rPr>
          <w:rFonts w:ascii="Times New Roman" w:eastAsia="Times New Roman" w:hAnsi="Times New Roman" w:cs="Times New Roman"/>
          <w:spacing w:val="-2"/>
        </w:rPr>
        <w:tab/>
        <w:t xml:space="preserve">Приоритетными в диагностике (контрольные работы и т.п.) становятся не репродуктивные задания (на воспроизведение информации), а </w:t>
      </w:r>
      <w:r w:rsidRPr="00987C45">
        <w:rPr>
          <w:rFonts w:ascii="Times New Roman" w:eastAsia="Times New Roman" w:hAnsi="Times New Roman" w:cs="Times New Roman"/>
          <w:i/>
          <w:spacing w:val="-2"/>
        </w:rPr>
        <w:t>продуктивные задания</w:t>
      </w:r>
      <w:r w:rsidRPr="00987C45">
        <w:rPr>
          <w:rFonts w:ascii="Times New Roman" w:eastAsia="Times New Roman" w:hAnsi="Times New Roman" w:cs="Times New Roman"/>
          <w:spacing w:val="-2"/>
        </w:rPr>
        <w:t xml:space="preserve"> (задачи) по применению знаний и умений, предполагающие создание учеником в ходе решения своего информационного продукта: вывода, оценки и т.п. </w:t>
      </w:r>
    </w:p>
    <w:p w:rsidR="00987C45" w:rsidRPr="00987C45" w:rsidRDefault="00987C45" w:rsidP="00987C45">
      <w:pPr>
        <w:tabs>
          <w:tab w:val="left" w:pos="720"/>
          <w:tab w:val="left" w:pos="1080"/>
          <w:tab w:val="left" w:pos="1260"/>
        </w:tabs>
        <w:spacing w:after="0" w:line="240" w:lineRule="auto"/>
        <w:ind w:firstLine="540"/>
        <w:rPr>
          <w:rFonts w:ascii="Times New Roman" w:eastAsia="Times New Roman" w:hAnsi="Times New Roman" w:cs="Times New Roman"/>
          <w:spacing w:val="-2"/>
        </w:rPr>
      </w:pPr>
      <w:r w:rsidRPr="00987C45">
        <w:rPr>
          <w:rFonts w:ascii="Times New Roman" w:eastAsia="Times New Roman" w:hAnsi="Times New Roman" w:cs="Times New Roman"/>
          <w:spacing w:val="-2"/>
        </w:rPr>
        <w:t xml:space="preserve">Помимо привычных предметных контрольных работ теперь необходимо проводить </w:t>
      </w:r>
      <w:proofErr w:type="spellStart"/>
      <w:r w:rsidRPr="00987C45">
        <w:rPr>
          <w:rFonts w:ascii="Times New Roman" w:eastAsia="Times New Roman" w:hAnsi="Times New Roman" w:cs="Times New Roman"/>
          <w:i/>
          <w:spacing w:val="-2"/>
        </w:rPr>
        <w:t>метапредметные</w:t>
      </w:r>
      <w:proofErr w:type="spellEnd"/>
      <w:r w:rsidRPr="00987C45">
        <w:rPr>
          <w:rFonts w:ascii="Times New Roman" w:eastAsia="Times New Roman" w:hAnsi="Times New Roman" w:cs="Times New Roman"/>
          <w:i/>
          <w:spacing w:val="-2"/>
        </w:rPr>
        <w:t xml:space="preserve"> диагностические работы, </w:t>
      </w:r>
      <w:r w:rsidRPr="00987C45">
        <w:rPr>
          <w:rFonts w:ascii="Times New Roman" w:eastAsia="Times New Roman" w:hAnsi="Times New Roman" w:cs="Times New Roman"/>
          <w:spacing w:val="-2"/>
        </w:rPr>
        <w:t xml:space="preserve">составленные из </w:t>
      </w:r>
      <w:proofErr w:type="spellStart"/>
      <w:r w:rsidRPr="00987C45">
        <w:rPr>
          <w:rFonts w:ascii="Times New Roman" w:eastAsia="Times New Roman" w:hAnsi="Times New Roman" w:cs="Times New Roman"/>
          <w:spacing w:val="-2"/>
        </w:rPr>
        <w:t>компетентностных</w:t>
      </w:r>
      <w:proofErr w:type="spellEnd"/>
      <w:r w:rsidRPr="00987C45">
        <w:rPr>
          <w:rFonts w:ascii="Times New Roman" w:eastAsia="Times New Roman" w:hAnsi="Times New Roman" w:cs="Times New Roman"/>
          <w:spacing w:val="-2"/>
        </w:rPr>
        <w:t xml:space="preserve"> заданий, требующих от ученика не только познавательных, но и регулятивных и коммуникативных действий). Предложенная «Школой России» диагностика </w:t>
      </w:r>
      <w:proofErr w:type="spellStart"/>
      <w:r w:rsidRPr="00987C45">
        <w:rPr>
          <w:rFonts w:ascii="Times New Roman" w:eastAsia="Times New Roman" w:hAnsi="Times New Roman" w:cs="Times New Roman"/>
          <w:spacing w:val="-2"/>
        </w:rPr>
        <w:t>метапредметных</w:t>
      </w:r>
      <w:proofErr w:type="spellEnd"/>
      <w:r w:rsidRPr="00987C45">
        <w:rPr>
          <w:rFonts w:ascii="Times New Roman" w:eastAsia="Times New Roman" w:hAnsi="Times New Roman" w:cs="Times New Roman"/>
          <w:spacing w:val="-2"/>
        </w:rPr>
        <w:t xml:space="preserve"> результатов является педагогической. Ею может воспользоваться любой учитель (в отличие от психолого-педагогической диагностики, которую осуществляет психолог). </w:t>
      </w:r>
    </w:p>
    <w:p w:rsidR="00987C45" w:rsidRPr="00987C45" w:rsidRDefault="00987C45" w:rsidP="00987C45">
      <w:pPr>
        <w:tabs>
          <w:tab w:val="left" w:pos="720"/>
          <w:tab w:val="left" w:pos="1080"/>
          <w:tab w:val="left" w:pos="1260"/>
        </w:tabs>
        <w:spacing w:after="0" w:line="240" w:lineRule="auto"/>
        <w:ind w:firstLine="540"/>
        <w:rPr>
          <w:rFonts w:ascii="Times New Roman" w:eastAsia="Times New Roman" w:hAnsi="Times New Roman" w:cs="Times New Roman"/>
          <w:spacing w:val="-2"/>
        </w:rPr>
      </w:pPr>
      <w:r w:rsidRPr="00987C45">
        <w:rPr>
          <w:rFonts w:ascii="Times New Roman" w:eastAsia="Times New Roman" w:hAnsi="Times New Roman" w:cs="Times New Roman"/>
          <w:spacing w:val="-2"/>
        </w:rPr>
        <w:t xml:space="preserve">Совершенно новым для массовой школы является вводимая ФГОС </w:t>
      </w:r>
      <w:r w:rsidRPr="00987C45">
        <w:rPr>
          <w:rFonts w:ascii="Times New Roman" w:eastAsia="Times New Roman" w:hAnsi="Times New Roman" w:cs="Times New Roman"/>
          <w:i/>
          <w:spacing w:val="-2"/>
        </w:rPr>
        <w:t>диагностика результатов личностного развития</w:t>
      </w:r>
      <w:r w:rsidRPr="00987C45">
        <w:rPr>
          <w:rFonts w:ascii="Times New Roman" w:eastAsia="Times New Roman" w:hAnsi="Times New Roman" w:cs="Times New Roman"/>
          <w:spacing w:val="-2"/>
        </w:rPr>
        <w:t xml:space="preserve">. Она может проводиться в разных формах (диагностическая работа, результаты наблюдения и т.д.). В любом случае такая диагностика предполагает проявление учеником качеств своей личности: оценки поступков, обозначение своей жизненной позиции, культурного выбора, мотивов, личностных целей. Это сугубо личная сфера, поэтому правила личностной безопасности, конфиденциальности требуют проводить такую диагностику только в виде </w:t>
      </w:r>
      <w:proofErr w:type="spellStart"/>
      <w:r w:rsidRPr="00987C45">
        <w:rPr>
          <w:rFonts w:ascii="Times New Roman" w:eastAsia="Times New Roman" w:hAnsi="Times New Roman" w:cs="Times New Roman"/>
          <w:spacing w:val="-2"/>
        </w:rPr>
        <w:t>неперсонифицированных</w:t>
      </w:r>
      <w:proofErr w:type="spellEnd"/>
      <w:r w:rsidRPr="00987C45">
        <w:rPr>
          <w:rFonts w:ascii="Times New Roman" w:eastAsia="Times New Roman" w:hAnsi="Times New Roman" w:cs="Times New Roman"/>
          <w:spacing w:val="-2"/>
        </w:rPr>
        <w:t xml:space="preserve"> работ. Иными словами, работы, выполняемые учениками, как правило, не должны подписываться, и таблицы, где собираются эти данные, должны показывать результаты только по классу или школе в целом, но не по каждому конкретному ученику. </w:t>
      </w:r>
    </w:p>
    <w:p w:rsidR="00987C45" w:rsidRPr="00987C45" w:rsidRDefault="00987C45" w:rsidP="00987C45">
      <w:pPr>
        <w:tabs>
          <w:tab w:val="left" w:pos="720"/>
          <w:tab w:val="left" w:pos="1080"/>
          <w:tab w:val="left" w:pos="1260"/>
        </w:tabs>
        <w:spacing w:after="0" w:line="240" w:lineRule="auto"/>
        <w:ind w:firstLine="540"/>
        <w:rPr>
          <w:rFonts w:ascii="Times New Roman" w:eastAsia="Times New Roman" w:hAnsi="Times New Roman" w:cs="Times New Roman"/>
          <w:spacing w:val="-2"/>
        </w:rPr>
      </w:pPr>
      <w:r w:rsidRPr="00987C45">
        <w:rPr>
          <w:rFonts w:ascii="Times New Roman" w:eastAsia="Times New Roman" w:hAnsi="Times New Roman" w:cs="Times New Roman"/>
          <w:spacing w:val="-2"/>
        </w:rPr>
        <w:t xml:space="preserve">Привычная форма письменной контрольной работы теперь дополняется такими новыми формами контроля результатов, как: </w:t>
      </w:r>
    </w:p>
    <w:p w:rsidR="00987C45" w:rsidRPr="00987C45" w:rsidRDefault="00987C45" w:rsidP="00987C45">
      <w:pPr>
        <w:tabs>
          <w:tab w:val="left" w:pos="-180"/>
        </w:tabs>
        <w:spacing w:after="0" w:line="240" w:lineRule="auto"/>
        <w:ind w:firstLine="540"/>
        <w:rPr>
          <w:rFonts w:ascii="Times New Roman" w:eastAsia="Times New Roman" w:hAnsi="Times New Roman" w:cs="Times New Roman"/>
          <w:spacing w:val="-2"/>
        </w:rPr>
      </w:pPr>
      <w:r w:rsidRPr="00987C45">
        <w:rPr>
          <w:rFonts w:ascii="Times New Roman" w:eastAsia="Times New Roman" w:hAnsi="Times New Roman" w:cs="Times New Roman"/>
          <w:spacing w:val="-2"/>
        </w:rPr>
        <w:t xml:space="preserve">целенаправленное наблюдение (фиксация проявляемых ученикам действий и качеств по заданным параметрам), </w:t>
      </w:r>
    </w:p>
    <w:p w:rsidR="00987C45" w:rsidRPr="00987C45" w:rsidRDefault="00987C45" w:rsidP="00987C45">
      <w:pPr>
        <w:tabs>
          <w:tab w:val="left" w:pos="1260"/>
        </w:tabs>
        <w:spacing w:after="0" w:line="240" w:lineRule="auto"/>
        <w:ind w:firstLine="540"/>
        <w:rPr>
          <w:rFonts w:ascii="Times New Roman" w:eastAsia="Times New Roman" w:hAnsi="Times New Roman" w:cs="Times New Roman"/>
          <w:spacing w:val="-2"/>
        </w:rPr>
      </w:pPr>
      <w:r w:rsidRPr="00987C45">
        <w:rPr>
          <w:rFonts w:ascii="Times New Roman" w:eastAsia="Times New Roman" w:hAnsi="Times New Roman" w:cs="Times New Roman"/>
          <w:spacing w:val="-2"/>
        </w:rPr>
        <w:t xml:space="preserve">самооценка ученика по принятым формам (например, лист с вопросами по </w:t>
      </w:r>
      <w:proofErr w:type="spellStart"/>
      <w:r w:rsidRPr="00987C45">
        <w:rPr>
          <w:rFonts w:ascii="Times New Roman" w:eastAsia="Times New Roman" w:hAnsi="Times New Roman" w:cs="Times New Roman"/>
          <w:spacing w:val="-2"/>
        </w:rPr>
        <w:t>саморефлексии</w:t>
      </w:r>
      <w:proofErr w:type="spellEnd"/>
      <w:r w:rsidRPr="00987C45">
        <w:rPr>
          <w:rFonts w:ascii="Times New Roman" w:eastAsia="Times New Roman" w:hAnsi="Times New Roman" w:cs="Times New Roman"/>
          <w:spacing w:val="-2"/>
        </w:rPr>
        <w:t xml:space="preserve"> конкретной деятельности), </w:t>
      </w:r>
    </w:p>
    <w:p w:rsidR="00987C45" w:rsidRPr="00987C45" w:rsidRDefault="00987C45" w:rsidP="00987C45">
      <w:pPr>
        <w:tabs>
          <w:tab w:val="left" w:pos="1260"/>
        </w:tabs>
        <w:spacing w:after="0" w:line="240" w:lineRule="auto"/>
        <w:ind w:firstLine="540"/>
        <w:rPr>
          <w:rFonts w:ascii="Times New Roman" w:eastAsia="Times New Roman" w:hAnsi="Times New Roman" w:cs="Times New Roman"/>
          <w:spacing w:val="-2"/>
        </w:rPr>
      </w:pPr>
      <w:r w:rsidRPr="00987C45">
        <w:rPr>
          <w:rFonts w:ascii="Times New Roman" w:eastAsia="Times New Roman" w:hAnsi="Times New Roman" w:cs="Times New Roman"/>
          <w:spacing w:val="-2"/>
        </w:rPr>
        <w:t>результаты учебных проектов,</w:t>
      </w:r>
    </w:p>
    <w:p w:rsidR="00987C45" w:rsidRPr="00987C45" w:rsidRDefault="00987C45" w:rsidP="00987C45">
      <w:pPr>
        <w:tabs>
          <w:tab w:val="left" w:pos="1260"/>
        </w:tabs>
        <w:spacing w:after="0" w:line="240" w:lineRule="auto"/>
        <w:ind w:firstLine="540"/>
        <w:rPr>
          <w:rFonts w:ascii="Times New Roman" w:eastAsia="Times New Roman" w:hAnsi="Times New Roman" w:cs="Times New Roman"/>
          <w:spacing w:val="-2"/>
        </w:rPr>
      </w:pPr>
      <w:r w:rsidRPr="00987C45">
        <w:rPr>
          <w:rFonts w:ascii="Times New Roman" w:eastAsia="Times New Roman" w:hAnsi="Times New Roman" w:cs="Times New Roman"/>
          <w:spacing w:val="-2"/>
        </w:rPr>
        <w:t xml:space="preserve">результаты разнообразных </w:t>
      </w:r>
      <w:proofErr w:type="spellStart"/>
      <w:r w:rsidRPr="00987C45">
        <w:rPr>
          <w:rFonts w:ascii="Times New Roman" w:eastAsia="Times New Roman" w:hAnsi="Times New Roman" w:cs="Times New Roman"/>
          <w:spacing w:val="-2"/>
        </w:rPr>
        <w:t>внеучебных</w:t>
      </w:r>
      <w:proofErr w:type="spellEnd"/>
      <w:r w:rsidRPr="00987C45">
        <w:rPr>
          <w:rFonts w:ascii="Times New Roman" w:eastAsia="Times New Roman" w:hAnsi="Times New Roman" w:cs="Times New Roman"/>
          <w:spacing w:val="-2"/>
        </w:rPr>
        <w:t xml:space="preserve"> и внешкольных работ, достижений учеников. </w:t>
      </w:r>
    </w:p>
    <w:p w:rsidR="00987C45" w:rsidRPr="00987C45" w:rsidRDefault="00987C45" w:rsidP="00987C45">
      <w:pPr>
        <w:tabs>
          <w:tab w:val="left" w:pos="720"/>
          <w:tab w:val="left" w:pos="1080"/>
          <w:tab w:val="left" w:pos="1260"/>
        </w:tabs>
        <w:spacing w:after="0" w:line="240" w:lineRule="auto"/>
        <w:ind w:firstLine="540"/>
        <w:rPr>
          <w:rFonts w:ascii="Times New Roman" w:eastAsia="Times New Roman" w:hAnsi="Times New Roman" w:cs="Times New Roman"/>
          <w:spacing w:val="-2"/>
        </w:rPr>
      </w:pPr>
      <w:r w:rsidRPr="00987C45">
        <w:rPr>
          <w:rFonts w:ascii="Times New Roman" w:eastAsia="Times New Roman" w:hAnsi="Times New Roman" w:cs="Times New Roman"/>
          <w:spacing w:val="-2"/>
        </w:rPr>
        <w:t xml:space="preserve">Предлагается </w:t>
      </w:r>
      <w:r w:rsidRPr="00987C45">
        <w:rPr>
          <w:rFonts w:ascii="Times New Roman" w:eastAsia="Times New Roman" w:hAnsi="Times New Roman" w:cs="Times New Roman"/>
          <w:i/>
          <w:spacing w:val="-2"/>
        </w:rPr>
        <w:t>принципиально переосмыслить, а, по сути,  изменить традиционную оценочно-отметочную шкалу</w:t>
      </w:r>
      <w:r w:rsidRPr="00987C45">
        <w:rPr>
          <w:rFonts w:ascii="Times New Roman" w:eastAsia="Times New Roman" w:hAnsi="Times New Roman" w:cs="Times New Roman"/>
          <w:spacing w:val="-2"/>
        </w:rPr>
        <w:t xml:space="preserve"> (так называемую «пятибалльную»). В настоящее время она построена по принципу </w:t>
      </w:r>
      <w:r w:rsidRPr="00987C45">
        <w:rPr>
          <w:rFonts w:ascii="Times New Roman" w:eastAsia="Times New Roman" w:hAnsi="Times New Roman" w:cs="Times New Roman"/>
          <w:spacing w:val="-2"/>
        </w:rPr>
        <w:lastRenderedPageBreak/>
        <w:t xml:space="preserve">«вычитания»: решение учеником учебной задачи сравнивается с неким образцом «идеального решения», ищутся ошибки  несовпадение с образцом, чтобы понизить отметку («не ставить же всем пятерки!»). Подобный подход ориентирует на поиск неудачи, отрицательно сказывается на мотивации ученика, его личностной самооценке. Вместо этого предлагается переосмыслить шкалу </w:t>
      </w:r>
      <w:r w:rsidRPr="00987C45">
        <w:rPr>
          <w:rFonts w:ascii="Times New Roman" w:eastAsia="Times New Roman" w:hAnsi="Times New Roman" w:cs="Times New Roman"/>
          <w:i/>
          <w:spacing w:val="-2"/>
        </w:rPr>
        <w:t>по принципу «прибавления» и «</w:t>
      </w:r>
      <w:proofErr w:type="spellStart"/>
      <w:r w:rsidRPr="00987C45">
        <w:rPr>
          <w:rFonts w:ascii="Times New Roman" w:eastAsia="Times New Roman" w:hAnsi="Times New Roman" w:cs="Times New Roman"/>
          <w:i/>
          <w:spacing w:val="-2"/>
        </w:rPr>
        <w:t>уровнего</w:t>
      </w:r>
      <w:proofErr w:type="spellEnd"/>
      <w:r w:rsidRPr="00987C45">
        <w:rPr>
          <w:rFonts w:ascii="Times New Roman" w:eastAsia="Times New Roman" w:hAnsi="Times New Roman" w:cs="Times New Roman"/>
          <w:i/>
          <w:spacing w:val="-2"/>
        </w:rPr>
        <w:t xml:space="preserve"> подхода»</w:t>
      </w:r>
      <w:r w:rsidRPr="00987C45">
        <w:rPr>
          <w:rFonts w:ascii="Times New Roman" w:eastAsia="Times New Roman" w:hAnsi="Times New Roman" w:cs="Times New Roman"/>
          <w:spacing w:val="-2"/>
        </w:rPr>
        <w:t xml:space="preserve"> – решение учеником даже простой учебной задачи, части задачи оценивать как безусловных успех, но на элементарном уровне, за которым следует более высокий уровень, к нему ученик может стремиться. </w:t>
      </w:r>
    </w:p>
    <w:p w:rsidR="00987C45" w:rsidRPr="00987C45" w:rsidRDefault="00987C45" w:rsidP="00987C45">
      <w:pPr>
        <w:tabs>
          <w:tab w:val="left" w:pos="720"/>
          <w:tab w:val="left" w:pos="1080"/>
          <w:tab w:val="left" w:pos="1260"/>
        </w:tabs>
        <w:spacing w:after="0" w:line="240" w:lineRule="auto"/>
        <w:ind w:firstLine="540"/>
        <w:rPr>
          <w:rFonts w:ascii="Times New Roman" w:eastAsia="Times New Roman" w:hAnsi="Times New Roman" w:cs="Times New Roman"/>
          <w:spacing w:val="-2"/>
        </w:rPr>
      </w:pPr>
      <w:r w:rsidRPr="00987C45">
        <w:rPr>
          <w:rFonts w:ascii="Times New Roman" w:eastAsia="Times New Roman" w:hAnsi="Times New Roman" w:cs="Times New Roman"/>
          <w:spacing w:val="-2"/>
        </w:rPr>
        <w:t xml:space="preserve">Вместо официального классного журнала главным средством накопления информации об образовательных результатах ученика должен теперь стать </w:t>
      </w:r>
      <w:r w:rsidRPr="00987C45">
        <w:rPr>
          <w:rFonts w:ascii="Times New Roman" w:eastAsia="Times New Roman" w:hAnsi="Times New Roman" w:cs="Times New Roman"/>
          <w:i/>
          <w:spacing w:val="-2"/>
        </w:rPr>
        <w:t>портфель достижений (портфолио).</w:t>
      </w:r>
    </w:p>
    <w:p w:rsidR="00987C45" w:rsidRPr="00987C45" w:rsidRDefault="00987C45" w:rsidP="00987C45">
      <w:pPr>
        <w:tabs>
          <w:tab w:val="left" w:pos="720"/>
          <w:tab w:val="left" w:pos="1080"/>
          <w:tab w:val="left" w:pos="1260"/>
        </w:tabs>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spacing w:val="-2"/>
        </w:rPr>
        <w:t>Как обеспечить комплексную оценку всех образовательных результатов (</w:t>
      </w:r>
      <w:r w:rsidRPr="00987C45">
        <w:rPr>
          <w:rFonts w:ascii="Times New Roman" w:eastAsia="Times New Roman" w:hAnsi="Times New Roman" w:cs="Times New Roman"/>
          <w:b/>
        </w:rPr>
        <w:t xml:space="preserve">предметных, </w:t>
      </w:r>
      <w:proofErr w:type="spellStart"/>
      <w:r w:rsidRPr="00987C45">
        <w:rPr>
          <w:rFonts w:ascii="Times New Roman" w:eastAsia="Times New Roman" w:hAnsi="Times New Roman" w:cs="Times New Roman"/>
          <w:b/>
        </w:rPr>
        <w:t>метапредметных</w:t>
      </w:r>
      <w:proofErr w:type="spellEnd"/>
      <w:r w:rsidRPr="00987C45">
        <w:rPr>
          <w:rFonts w:ascii="Times New Roman" w:eastAsia="Times New Roman" w:hAnsi="Times New Roman" w:cs="Times New Roman"/>
          <w:b/>
        </w:rPr>
        <w:t xml:space="preserve"> и личностных)?</w:t>
      </w:r>
    </w:p>
    <w:p w:rsidR="00987C45" w:rsidRPr="00987C45" w:rsidRDefault="00987C45" w:rsidP="00987C45">
      <w:pPr>
        <w:tabs>
          <w:tab w:val="left" w:pos="720"/>
          <w:tab w:val="left" w:pos="1260"/>
        </w:tabs>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Все эти средства, формы и методы должны </w:t>
      </w:r>
      <w:r w:rsidRPr="00987C45">
        <w:rPr>
          <w:rFonts w:ascii="Times New Roman" w:eastAsia="Times New Roman" w:hAnsi="Times New Roman" w:cs="Times New Roman"/>
          <w:b/>
        </w:rPr>
        <w:t>обеспечить самое главное – комплексную оценку результатов</w:t>
      </w:r>
      <w:r w:rsidRPr="00987C45">
        <w:rPr>
          <w:rFonts w:ascii="Times New Roman" w:eastAsia="Times New Roman" w:hAnsi="Times New Roman" w:cs="Times New Roman"/>
        </w:rPr>
        <w:t xml:space="preserve">. Иными словами, не отдельные отметки по отдельным предметам, а общая характеристика всего приобретённого учеником – его личностные, </w:t>
      </w:r>
      <w:proofErr w:type="spellStart"/>
      <w:r w:rsidRPr="00987C45">
        <w:rPr>
          <w:rFonts w:ascii="Times New Roman" w:eastAsia="Times New Roman" w:hAnsi="Times New Roman" w:cs="Times New Roman"/>
        </w:rPr>
        <w:t>метапредметные</w:t>
      </w:r>
      <w:proofErr w:type="spellEnd"/>
      <w:r w:rsidRPr="00987C45">
        <w:rPr>
          <w:rFonts w:ascii="Times New Roman" w:eastAsia="Times New Roman" w:hAnsi="Times New Roman" w:cs="Times New Roman"/>
        </w:rPr>
        <w:t xml:space="preserve"> и предметные результаты. Чтобы это получилось, педагогу нужно уметь сводить все данные диагностик в простые </w:t>
      </w:r>
      <w:r w:rsidRPr="00987C45">
        <w:rPr>
          <w:rFonts w:ascii="Times New Roman" w:eastAsia="Times New Roman" w:hAnsi="Times New Roman" w:cs="Times New Roman"/>
          <w:i/>
        </w:rPr>
        <w:t>таблицы образовательных результатов</w:t>
      </w:r>
      <w:r w:rsidRPr="00987C45">
        <w:rPr>
          <w:rFonts w:ascii="Times New Roman" w:eastAsia="Times New Roman" w:hAnsi="Times New Roman" w:cs="Times New Roman"/>
        </w:rPr>
        <w:t xml:space="preserve">. Они подготовлены авторами Образовательной системы «Школа России» и снабжены инструкциями по их ведению: когда, как и на основании чего заполнять таблицы, как интерпретировать и использовать результаты. </w:t>
      </w:r>
    </w:p>
    <w:p w:rsidR="00987C45" w:rsidRPr="00987C45" w:rsidRDefault="00987C45" w:rsidP="00987C45">
      <w:pPr>
        <w:tabs>
          <w:tab w:val="left" w:pos="720"/>
          <w:tab w:val="left" w:pos="1260"/>
        </w:tabs>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Самое главное, что все помещаемые в таблицах оценки и отметки нужны не сами по себе, не для «официальной отчётности», а для принятия решений по педагогической помощи и поддержке каждого ученикам в том, что ему необходимо на данном этапе его развития. </w:t>
      </w:r>
    </w:p>
    <w:p w:rsidR="00987C45" w:rsidRPr="00987C45" w:rsidRDefault="00987C45" w:rsidP="00987C45">
      <w:pPr>
        <w:tabs>
          <w:tab w:val="left" w:pos="720"/>
          <w:tab w:val="left" w:pos="1260"/>
        </w:tabs>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Какими должны быть границы применения системы оценки?</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Все эти нововведения, как и любые другие, несут в себе скрытые риски. Это, прежде всего, риски перегрузки детей и преподавателей, ошибок при исполнении, которые могут извратить цель и идею неправильной реализацией: «хотели, как лучше, а получилось, как всегда». Чтобы не допустить этого, необходимо чётко установить </w:t>
      </w:r>
      <w:r w:rsidRPr="00987C45">
        <w:rPr>
          <w:rFonts w:ascii="Times New Roman" w:eastAsia="Times New Roman" w:hAnsi="Times New Roman" w:cs="Times New Roman"/>
          <w:b/>
        </w:rPr>
        <w:t>границы и рамки применения новой системы оценки</w:t>
      </w:r>
      <w:r w:rsidRPr="00987C45">
        <w:rPr>
          <w:rFonts w:ascii="Times New Roman" w:eastAsia="Times New Roman" w:hAnsi="Times New Roman" w:cs="Times New Roman"/>
        </w:rPr>
        <w:t xml:space="preserve">. Перечислим эти границы.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1) Постепенное внедрение всех нововведений по этапам, от простого к сложному. Для этого мы разделяем все положения нашей системы на «минимум первого этапа», «минимум второго этапа» (обязательная часть) и «максимум» (часть, внедряемая по желанию и возможностям учителя).</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2) Понимание, что система оценки результатов не даётся в законченном и неизменном виде, она будет развиваться, по ходу её внедрения будут ставиться новые вопросы, проблемы, которые потребуют поиска ответов и решений.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3) Сокращение до минимума числа «отчётных документов» и сроков их обязательного заполнения учителем. Также для того, чтобы не загрузить педагога дополнительной бумажной работой, необходимо использовать два средства: </w:t>
      </w:r>
    </w:p>
    <w:p w:rsidR="00987C45" w:rsidRPr="00987C45" w:rsidRDefault="00987C45" w:rsidP="00987C45">
      <w:pPr>
        <w:tabs>
          <w:tab w:val="left" w:pos="900"/>
        </w:tabs>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.обучение самих учеников способам оценивания и фиксации своих результатов, чтобы они могли в основном делать это самостоятельно, лишь при выборочном контроле учителя; </w:t>
      </w:r>
    </w:p>
    <w:p w:rsidR="00987C45" w:rsidRPr="00987C45" w:rsidRDefault="00987C45" w:rsidP="00987C45">
      <w:pPr>
        <w:tabs>
          <w:tab w:val="left" w:pos="900"/>
        </w:tabs>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внедрять новые формы отчёта только одновременно с компьютеризацией этого процесса, с переводом большей части отчётов на цифровую, автоматизированную основу, что требует свободного доступа учителя начальной школы к компьютеру, сканеру, принтеру (пока руководство не обеспечит учителя подобными техническим средствами, оно не вправе требовать частых и подробных отчётов; они в принципе возможны только один раз в учебный год).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4) Ориентир только на поддержание успешности и мотивации ученика. Запрет на любые формы и способы, которые превращали бы систему оценки в «кнут». Например, нельзя допускать резкого увеличения числа контрольных работ, запугивания учеников возможными плохими отметками («Вы не справитесь с контрольными государственного стандарта!») и т. п.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5) Обеспечение личной психологической безопасности ученика. Подавляющее большинство образовательных результатов конкретного ученика можно сравнивать только с его же предыдущими показателями, но не с показателями других учеников класса. У каждого должно быть право на индивидуальную образовательную траекторию – на свой темп освоения материала, на выбранный уровень притязаний. Например, если ученик на контрольных работах выбирает только необходимый, а не повышенный уровень заданий, он имеет на это право, его нельзя за это ругать, но можно предлагать: «Молодец, с этим справляешься, попробуй более сложные задания». Ещё раз подчеркнём, что личностные результаты в основном фиксируются </w:t>
      </w:r>
      <w:proofErr w:type="spellStart"/>
      <w:r w:rsidRPr="00987C45">
        <w:rPr>
          <w:rFonts w:ascii="Times New Roman" w:eastAsia="Times New Roman" w:hAnsi="Times New Roman" w:cs="Times New Roman"/>
        </w:rPr>
        <w:t>неперсонифицированно</w:t>
      </w:r>
      <w:proofErr w:type="spellEnd"/>
      <w:r w:rsidRPr="00987C45">
        <w:rPr>
          <w:rFonts w:ascii="Times New Roman" w:eastAsia="Times New Roman" w:hAnsi="Times New Roman" w:cs="Times New Roman"/>
        </w:rPr>
        <w:t>, только по классу в целом. Ни в коем случае нельзя допустить, чтобы кто-то из учеников получил от педагога оценку вроде: «у тебя «два» по нравственности, «незачёт» по патриотизму» и т.п.</w:t>
      </w:r>
    </w:p>
    <w:p w:rsidR="00987C45" w:rsidRPr="00987C45" w:rsidRDefault="00987C4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Какой опыт нам поможет? Опора на технологию оценивания образовательных достижений (учебных успехов)</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Новая система оценки ставит ряд конкретных вопросов: что оценивать? По какой шкале? Где накапливать и фиксировать результаты? Кто должен осуществлять оценивание? Как определять итоговую оценку?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Авторы Образовательной системы «Школа России» задались этими вопросами ещё шесть лет назад, когда была разработана и апробирована </w:t>
      </w:r>
      <w:r w:rsidRPr="00987C45">
        <w:rPr>
          <w:rFonts w:ascii="Times New Roman" w:eastAsia="Times New Roman" w:hAnsi="Times New Roman" w:cs="Times New Roman"/>
          <w:b/>
        </w:rPr>
        <w:t>технология оценивания образовательных достижений (учебных успехов).</w:t>
      </w:r>
      <w:r w:rsidRPr="00987C45">
        <w:rPr>
          <w:rFonts w:ascii="Times New Roman" w:eastAsia="Times New Roman" w:hAnsi="Times New Roman" w:cs="Times New Roman"/>
        </w:rPr>
        <w:t xml:space="preserve"> Она представляет собой семь правил, определяющих порядок действий в разных ситуациях контроля и оценивания. Эти правила дают ответы на все вопросы системы оценивания результатов ФГОС. Поэтому далее мы излагаем нашу систему оценивания с опорой на данную технологию. Для удобства восприятия сначала мы даём краткое описание правил, а затем подробное, с алгоритмами реализации каждого из них. </w:t>
      </w:r>
    </w:p>
    <w:p w:rsidR="00987C45" w:rsidRPr="00987C45" w:rsidRDefault="00987C45" w:rsidP="00987C45">
      <w:pPr>
        <w:spacing w:after="0" w:line="240" w:lineRule="auto"/>
        <w:ind w:firstLine="540"/>
        <w:rPr>
          <w:rFonts w:ascii="Times New Roman" w:eastAsia="Times New Roman" w:hAnsi="Times New Roman" w:cs="Times New Roman"/>
          <w:b/>
        </w:rPr>
      </w:pPr>
    </w:p>
    <w:p w:rsidR="00987C45" w:rsidRPr="00987C45" w:rsidRDefault="00987C45" w:rsidP="00987C45">
      <w:pPr>
        <w:spacing w:after="0" w:line="240" w:lineRule="auto"/>
        <w:ind w:firstLine="540"/>
        <w:rPr>
          <w:rFonts w:ascii="Times New Roman" w:eastAsia="Times New Roman" w:hAnsi="Times New Roman" w:cs="Times New Roman"/>
          <w:b/>
        </w:rPr>
      </w:pPr>
    </w:p>
    <w:p w:rsidR="00987C45" w:rsidRPr="00987C45" w:rsidRDefault="00987C4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 xml:space="preserve">II. КРАТКОЕ ОПИСАНИЕ </w:t>
      </w:r>
    </w:p>
    <w:p w:rsidR="00987C45" w:rsidRPr="00987C45" w:rsidRDefault="00987C4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системы оценки результатов ФГОС в ОС «Школа России»</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Этот текст позволяет составить общее представление о системе оценки, чтобы сформулировать свои вопросы к ней, которые необходимо разрешить в процессе внедрения системы.</w:t>
      </w:r>
    </w:p>
    <w:p w:rsidR="00987C45" w:rsidRPr="00987C45" w:rsidRDefault="00987C45" w:rsidP="00987C45">
      <w:pPr>
        <w:spacing w:after="0" w:line="240" w:lineRule="auto"/>
        <w:ind w:firstLine="539"/>
        <w:rPr>
          <w:rFonts w:ascii="Times New Roman" w:eastAsia="Times New Roman" w:hAnsi="Times New Roman" w:cs="Times New Roman"/>
          <w:b/>
        </w:rPr>
      </w:pPr>
      <w:r w:rsidRPr="00987C45">
        <w:rPr>
          <w:rFonts w:ascii="Times New Roman" w:eastAsia="Times New Roman" w:hAnsi="Times New Roman" w:cs="Times New Roman"/>
          <w:u w:val="single"/>
        </w:rPr>
        <w:t xml:space="preserve">1-е </w:t>
      </w:r>
      <w:proofErr w:type="spellStart"/>
      <w:r w:rsidRPr="00987C45">
        <w:rPr>
          <w:rFonts w:ascii="Times New Roman" w:eastAsia="Times New Roman" w:hAnsi="Times New Roman" w:cs="Times New Roman"/>
          <w:u w:val="single"/>
        </w:rPr>
        <w:t>правило</w:t>
      </w:r>
      <w:proofErr w:type="gramStart"/>
      <w:r w:rsidRPr="00987C45">
        <w:rPr>
          <w:rFonts w:ascii="Times New Roman" w:eastAsia="Times New Roman" w:hAnsi="Times New Roman" w:cs="Times New Roman"/>
          <w:u w:val="single"/>
        </w:rPr>
        <w:t>.</w:t>
      </w:r>
      <w:r w:rsidRPr="00987C45">
        <w:rPr>
          <w:rFonts w:ascii="Times New Roman" w:eastAsia="Times New Roman" w:hAnsi="Times New Roman" w:cs="Times New Roman"/>
        </w:rPr>
        <w:t>Ч</w:t>
      </w:r>
      <w:proofErr w:type="gramEnd"/>
      <w:r w:rsidRPr="00987C45">
        <w:rPr>
          <w:rFonts w:ascii="Times New Roman" w:eastAsia="Times New Roman" w:hAnsi="Times New Roman" w:cs="Times New Roman"/>
        </w:rPr>
        <w:t>ТО</w:t>
      </w:r>
      <w:proofErr w:type="spellEnd"/>
      <w:r w:rsidRPr="00987C45">
        <w:rPr>
          <w:rFonts w:ascii="Times New Roman" w:eastAsia="Times New Roman" w:hAnsi="Times New Roman" w:cs="Times New Roman"/>
        </w:rPr>
        <w:t xml:space="preserve"> ОЦЕНИВАЕМ?</w:t>
      </w:r>
      <w:r w:rsidRPr="00987C45">
        <w:rPr>
          <w:rFonts w:ascii="Times New Roman" w:eastAsia="Times New Roman" w:hAnsi="Times New Roman" w:cs="Times New Roman"/>
          <w:b/>
        </w:rPr>
        <w:t xml:space="preserve"> Оцениваем результаты  предметные, </w:t>
      </w:r>
      <w:proofErr w:type="spellStart"/>
      <w:r w:rsidRPr="00987C45">
        <w:rPr>
          <w:rFonts w:ascii="Times New Roman" w:eastAsia="Times New Roman" w:hAnsi="Times New Roman" w:cs="Times New Roman"/>
          <w:b/>
        </w:rPr>
        <w:t>метапредметные</w:t>
      </w:r>
      <w:proofErr w:type="spellEnd"/>
      <w:r w:rsidRPr="00987C45">
        <w:rPr>
          <w:rFonts w:ascii="Times New Roman" w:eastAsia="Times New Roman" w:hAnsi="Times New Roman" w:cs="Times New Roman"/>
          <w:b/>
        </w:rPr>
        <w:t xml:space="preserve"> и личностные. </w:t>
      </w:r>
    </w:p>
    <w:p w:rsidR="00987C45" w:rsidRPr="00987C45" w:rsidRDefault="00987C45" w:rsidP="00987C45">
      <w:pPr>
        <w:spacing w:after="0" w:line="240" w:lineRule="auto"/>
        <w:ind w:firstLine="539"/>
        <w:rPr>
          <w:rFonts w:ascii="Times New Roman" w:eastAsia="Times New Roman" w:hAnsi="Times New Roman" w:cs="Times New Roman"/>
        </w:rPr>
      </w:pPr>
      <w:r w:rsidRPr="00987C45">
        <w:rPr>
          <w:rFonts w:ascii="Times New Roman" w:eastAsia="Times New Roman" w:hAnsi="Times New Roman" w:cs="Times New Roman"/>
        </w:rPr>
        <w:t>Результаты</w:t>
      </w:r>
      <w:r w:rsidRPr="00987C45">
        <w:rPr>
          <w:rFonts w:ascii="Times New Roman" w:eastAsia="Times New Roman" w:hAnsi="Times New Roman" w:cs="Times New Roman"/>
          <w:b/>
        </w:rPr>
        <w:t xml:space="preserve"> ученика  </w:t>
      </w:r>
      <w:r w:rsidRPr="00987C45">
        <w:rPr>
          <w:rFonts w:ascii="Times New Roman" w:eastAsia="Times New Roman" w:hAnsi="Times New Roman" w:cs="Times New Roman"/>
        </w:rPr>
        <w:t xml:space="preserve">это </w:t>
      </w:r>
      <w:r w:rsidRPr="00987C45">
        <w:rPr>
          <w:rFonts w:ascii="Times New Roman" w:eastAsia="Times New Roman" w:hAnsi="Times New Roman" w:cs="Times New Roman"/>
          <w:b/>
        </w:rPr>
        <w:t>действия (умения) по использованию знаний</w:t>
      </w:r>
      <w:r w:rsidRPr="00987C45">
        <w:rPr>
          <w:rFonts w:ascii="Times New Roman" w:eastAsia="Times New Roman" w:hAnsi="Times New Roman" w:cs="Times New Roman"/>
        </w:rPr>
        <w:t xml:space="preserve"> в ходе </w:t>
      </w:r>
      <w:r w:rsidRPr="00987C45">
        <w:rPr>
          <w:rFonts w:ascii="Times New Roman" w:eastAsia="Times New Roman" w:hAnsi="Times New Roman" w:cs="Times New Roman"/>
          <w:b/>
        </w:rPr>
        <w:t>решения задач</w:t>
      </w:r>
      <w:r w:rsidRPr="00987C45">
        <w:rPr>
          <w:rFonts w:ascii="Times New Roman" w:eastAsia="Times New Roman" w:hAnsi="Times New Roman" w:cs="Times New Roman"/>
        </w:rPr>
        <w:t xml:space="preserve"> (личностных,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предметных). Отдельные действия, прежде всего успешные, достойны </w:t>
      </w:r>
      <w:r w:rsidRPr="00987C45">
        <w:rPr>
          <w:rFonts w:ascii="Times New Roman" w:eastAsia="Times New Roman" w:hAnsi="Times New Roman" w:cs="Times New Roman"/>
          <w:b/>
        </w:rPr>
        <w:t>оценки</w:t>
      </w:r>
      <w:r w:rsidRPr="00987C45">
        <w:rPr>
          <w:rFonts w:ascii="Times New Roman" w:eastAsia="Times New Roman" w:hAnsi="Times New Roman" w:cs="Times New Roman"/>
        </w:rPr>
        <w:t xml:space="preserve"> (словесной характеристики), а решение полноценной задачи – оценки и </w:t>
      </w:r>
      <w:r w:rsidRPr="00987C45">
        <w:rPr>
          <w:rFonts w:ascii="Times New Roman" w:eastAsia="Times New Roman" w:hAnsi="Times New Roman" w:cs="Times New Roman"/>
          <w:b/>
        </w:rPr>
        <w:t>отметки</w:t>
      </w:r>
      <w:r w:rsidRPr="00987C45">
        <w:rPr>
          <w:rFonts w:ascii="Times New Roman" w:eastAsia="Times New Roman" w:hAnsi="Times New Roman" w:cs="Times New Roman"/>
        </w:rPr>
        <w:t xml:space="preserve"> (знака фиксации в определённой системе).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Результаты </w:t>
      </w:r>
      <w:r w:rsidRPr="00987C45">
        <w:rPr>
          <w:rFonts w:ascii="Times New Roman" w:eastAsia="Times New Roman" w:hAnsi="Times New Roman" w:cs="Times New Roman"/>
          <w:b/>
        </w:rPr>
        <w:t>учителя (образовательного учреждения)</w:t>
      </w:r>
      <w:r w:rsidRPr="00987C45">
        <w:rPr>
          <w:rFonts w:ascii="Times New Roman" w:eastAsia="Times New Roman" w:hAnsi="Times New Roman" w:cs="Times New Roman"/>
        </w:rPr>
        <w:t xml:space="preserve"> – это </w:t>
      </w:r>
      <w:r w:rsidRPr="00987C45">
        <w:rPr>
          <w:rFonts w:ascii="Times New Roman" w:eastAsia="Times New Roman" w:hAnsi="Times New Roman" w:cs="Times New Roman"/>
          <w:b/>
        </w:rPr>
        <w:t xml:space="preserve">разница между </w:t>
      </w:r>
      <w:proofErr w:type="spellStart"/>
      <w:r w:rsidRPr="00987C45">
        <w:rPr>
          <w:rFonts w:ascii="Times New Roman" w:eastAsia="Times New Roman" w:hAnsi="Times New Roman" w:cs="Times New Roman"/>
          <w:b/>
        </w:rPr>
        <w:t>результатамиучеников</w:t>
      </w:r>
      <w:proofErr w:type="spellEnd"/>
      <w:r w:rsidRPr="00987C45">
        <w:rPr>
          <w:rFonts w:ascii="Times New Roman" w:eastAsia="Times New Roman" w:hAnsi="Times New Roman" w:cs="Times New Roman"/>
          <w:b/>
        </w:rPr>
        <w:t xml:space="preserve"> </w:t>
      </w:r>
      <w:r w:rsidRPr="00987C45">
        <w:rPr>
          <w:rFonts w:ascii="Times New Roman" w:eastAsia="Times New Roman" w:hAnsi="Times New Roman" w:cs="Times New Roman"/>
        </w:rPr>
        <w:t xml:space="preserve">(личностными, </w:t>
      </w:r>
      <w:proofErr w:type="spellStart"/>
      <w:r w:rsidRPr="00987C45">
        <w:rPr>
          <w:rFonts w:ascii="Times New Roman" w:eastAsia="Times New Roman" w:hAnsi="Times New Roman" w:cs="Times New Roman"/>
        </w:rPr>
        <w:t>метапредметными</w:t>
      </w:r>
      <w:proofErr w:type="spellEnd"/>
      <w:r w:rsidRPr="00987C45">
        <w:rPr>
          <w:rFonts w:ascii="Times New Roman" w:eastAsia="Times New Roman" w:hAnsi="Times New Roman" w:cs="Times New Roman"/>
        </w:rPr>
        <w:t xml:space="preserve"> и предметными) в начале обучения (</w:t>
      </w:r>
      <w:r w:rsidRPr="00987C45">
        <w:rPr>
          <w:rFonts w:ascii="Times New Roman" w:eastAsia="Times New Roman" w:hAnsi="Times New Roman" w:cs="Times New Roman"/>
          <w:b/>
        </w:rPr>
        <w:t>входная диагностика</w:t>
      </w:r>
      <w:r w:rsidRPr="00987C45">
        <w:rPr>
          <w:rFonts w:ascii="Times New Roman" w:eastAsia="Times New Roman" w:hAnsi="Times New Roman" w:cs="Times New Roman"/>
        </w:rPr>
        <w:t>) и в конце обучения (</w:t>
      </w:r>
      <w:r w:rsidRPr="00987C45">
        <w:rPr>
          <w:rFonts w:ascii="Times New Roman" w:eastAsia="Times New Roman" w:hAnsi="Times New Roman" w:cs="Times New Roman"/>
          <w:b/>
        </w:rPr>
        <w:t>выходная диагностика</w:t>
      </w:r>
      <w:r w:rsidRPr="00987C45">
        <w:rPr>
          <w:rFonts w:ascii="Times New Roman" w:eastAsia="Times New Roman" w:hAnsi="Times New Roman" w:cs="Times New Roman"/>
        </w:rPr>
        <w:t xml:space="preserve">). Прирост результатов означает, что учителю и школе в целом удалось создать образовательную среду, обеспечивающую развитие учеников. Отрицательный результат сравнения означает, что не удалось создать условия (образовательную среду) для успешного развития возможностей учеников. </w:t>
      </w:r>
    </w:p>
    <w:p w:rsidR="00987C45" w:rsidRPr="00987C45" w:rsidRDefault="00987C45" w:rsidP="00987C45">
      <w:pPr>
        <w:spacing w:after="0" w:line="240" w:lineRule="auto"/>
        <w:ind w:firstLine="360"/>
        <w:rPr>
          <w:rFonts w:ascii="Times New Roman" w:eastAsia="Times New Roman" w:hAnsi="Times New Roman" w:cs="Times New Roman"/>
          <w:b/>
        </w:rPr>
      </w:pPr>
      <w:r w:rsidRPr="00987C45">
        <w:rPr>
          <w:rFonts w:ascii="Times New Roman" w:eastAsia="Times New Roman" w:hAnsi="Times New Roman" w:cs="Times New Roman"/>
          <w:u w:val="single"/>
        </w:rPr>
        <w:t>2-е правило.</w:t>
      </w:r>
      <w:r w:rsidRPr="00987C45">
        <w:rPr>
          <w:rFonts w:ascii="Times New Roman" w:eastAsia="Times New Roman" w:hAnsi="Times New Roman" w:cs="Times New Roman"/>
        </w:rPr>
        <w:t xml:space="preserve"> КТО ОЦЕНИВАЕТ? </w:t>
      </w:r>
      <w:r w:rsidRPr="00987C45">
        <w:rPr>
          <w:rFonts w:ascii="Times New Roman" w:eastAsia="Times New Roman" w:hAnsi="Times New Roman" w:cs="Times New Roman"/>
          <w:b/>
        </w:rPr>
        <w:t xml:space="preserve">Учитель и ученик вместе определяют оценку и отметку. </w:t>
      </w:r>
    </w:p>
    <w:tbl>
      <w:tblPr>
        <w:tblW w:w="0" w:type="auto"/>
        <w:tblInd w:w="98" w:type="dxa"/>
        <w:tblCellMar>
          <w:left w:w="10" w:type="dxa"/>
          <w:right w:w="10" w:type="dxa"/>
        </w:tblCellMar>
        <w:tblLook w:val="0000" w:firstRow="0" w:lastRow="0" w:firstColumn="0" w:lastColumn="0" w:noHBand="0" w:noVBand="0"/>
      </w:tblPr>
      <w:tblGrid>
        <w:gridCol w:w="4968"/>
        <w:gridCol w:w="4603"/>
      </w:tblGrid>
      <w:tr w:rsidR="00987C45" w:rsidRPr="00987C45" w:rsidTr="00381DE9">
        <w:trPr>
          <w:trHeight w:val="1"/>
        </w:trPr>
        <w:tc>
          <w:tcPr>
            <w:tcW w:w="4968"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tcPr>
          <w:p w:rsidR="00987C45" w:rsidRPr="00987C45" w:rsidRDefault="00987C45" w:rsidP="00987C45">
            <w:pPr>
              <w:spacing w:after="0" w:line="240" w:lineRule="auto"/>
              <w:ind w:firstLine="540"/>
            </w:pPr>
            <w:r w:rsidRPr="00987C45">
              <w:rPr>
                <w:rFonts w:ascii="Times New Roman" w:eastAsia="Times New Roman" w:hAnsi="Times New Roman" w:cs="Times New Roman"/>
              </w:rPr>
              <w:t xml:space="preserve">На уроке </w:t>
            </w:r>
            <w:r w:rsidRPr="00987C45">
              <w:rPr>
                <w:rFonts w:ascii="Times New Roman" w:eastAsia="Times New Roman" w:hAnsi="Times New Roman" w:cs="Times New Roman"/>
                <w:b/>
              </w:rPr>
              <w:t>ученик сам</w:t>
            </w:r>
            <w:r w:rsidRPr="00987C45">
              <w:rPr>
                <w:rFonts w:ascii="Times New Roman" w:eastAsia="Times New Roman" w:hAnsi="Times New Roman" w:cs="Times New Roman"/>
              </w:rPr>
              <w:t xml:space="preserve"> оценивает свой результат выполнения задания по «Алгоритму самооценки» и, если требуется, определяет отметку, когда показывает выполненное задание. </w:t>
            </w:r>
            <w:r w:rsidRPr="00987C45">
              <w:rPr>
                <w:rFonts w:ascii="Times New Roman" w:eastAsia="Times New Roman" w:hAnsi="Times New Roman" w:cs="Times New Roman"/>
                <w:b/>
              </w:rPr>
              <w:t>Учитель</w:t>
            </w:r>
            <w:r w:rsidRPr="00987C45">
              <w:rPr>
                <w:rFonts w:ascii="Times New Roman" w:eastAsia="Times New Roman" w:hAnsi="Times New Roman" w:cs="Times New Roman"/>
              </w:rPr>
              <w:t xml:space="preserve"> имеет право </w:t>
            </w:r>
            <w:r w:rsidRPr="00987C45">
              <w:rPr>
                <w:rFonts w:ascii="Times New Roman" w:eastAsia="Times New Roman" w:hAnsi="Times New Roman" w:cs="Times New Roman"/>
                <w:b/>
              </w:rPr>
              <w:t>скорректировать</w:t>
            </w:r>
            <w:r w:rsidRPr="00987C45">
              <w:rPr>
                <w:rFonts w:ascii="Times New Roman" w:eastAsia="Times New Roman" w:hAnsi="Times New Roman" w:cs="Times New Roman"/>
              </w:rPr>
              <w:t xml:space="preserve"> оценки и отметку, если докажет, что ученик завысил или занизил их. </w:t>
            </w:r>
          </w:p>
        </w:tc>
        <w:tc>
          <w:tcPr>
            <w:tcW w:w="4603"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tcPr>
          <w:p w:rsidR="00987C45" w:rsidRPr="00987C45" w:rsidRDefault="00987C45" w:rsidP="00987C45">
            <w:pPr>
              <w:spacing w:after="0" w:line="240" w:lineRule="auto"/>
              <w:ind w:firstLine="360"/>
            </w:pPr>
            <w:r w:rsidRPr="00987C45">
              <w:rPr>
                <w:rFonts w:ascii="Times New Roman" w:eastAsia="Times New Roman" w:hAnsi="Times New Roman" w:cs="Times New Roman"/>
              </w:rPr>
              <w:t xml:space="preserve">После уроков за письменные задания оценку и отметку </w:t>
            </w:r>
            <w:r w:rsidRPr="00987C45">
              <w:rPr>
                <w:rFonts w:ascii="Times New Roman" w:eastAsia="Times New Roman" w:hAnsi="Times New Roman" w:cs="Times New Roman"/>
                <w:b/>
              </w:rPr>
              <w:t>определяет учитель</w:t>
            </w:r>
            <w:r w:rsidRPr="00987C45">
              <w:rPr>
                <w:rFonts w:ascii="Times New Roman" w:eastAsia="Times New Roman" w:hAnsi="Times New Roman" w:cs="Times New Roman"/>
              </w:rPr>
              <w:t xml:space="preserve">. </w:t>
            </w:r>
            <w:r w:rsidRPr="00987C45">
              <w:rPr>
                <w:rFonts w:ascii="Times New Roman" w:eastAsia="Times New Roman" w:hAnsi="Times New Roman" w:cs="Times New Roman"/>
                <w:b/>
              </w:rPr>
              <w:t>Ученик</w:t>
            </w:r>
            <w:r w:rsidRPr="00987C45">
              <w:rPr>
                <w:rFonts w:ascii="Times New Roman" w:eastAsia="Times New Roman" w:hAnsi="Times New Roman" w:cs="Times New Roman"/>
              </w:rPr>
              <w:t xml:space="preserve"> имеет право </w:t>
            </w:r>
            <w:r w:rsidRPr="00987C45">
              <w:rPr>
                <w:rFonts w:ascii="Times New Roman" w:eastAsia="Times New Roman" w:hAnsi="Times New Roman" w:cs="Times New Roman"/>
                <w:b/>
              </w:rPr>
              <w:t>изменить</w:t>
            </w:r>
            <w:r w:rsidRPr="00987C45">
              <w:rPr>
                <w:rFonts w:ascii="Times New Roman" w:eastAsia="Times New Roman" w:hAnsi="Times New Roman" w:cs="Times New Roman"/>
              </w:rPr>
              <w:t xml:space="preserve"> эту оценку и отметку, если докажет (используя алгоритм </w:t>
            </w:r>
            <w:proofErr w:type="spellStart"/>
            <w:r w:rsidRPr="00987C45">
              <w:rPr>
                <w:rFonts w:ascii="Times New Roman" w:eastAsia="Times New Roman" w:hAnsi="Times New Roman" w:cs="Times New Roman"/>
              </w:rPr>
              <w:t>самооценивания</w:t>
            </w:r>
            <w:proofErr w:type="spellEnd"/>
            <w:r w:rsidRPr="00987C45">
              <w:rPr>
                <w:rFonts w:ascii="Times New Roman" w:eastAsia="Times New Roman" w:hAnsi="Times New Roman" w:cs="Times New Roman"/>
              </w:rPr>
              <w:t>), что она завышена или занижена.</w:t>
            </w:r>
          </w:p>
        </w:tc>
      </w:tr>
    </w:tbl>
    <w:p w:rsidR="00987C45" w:rsidRPr="00987C45" w:rsidRDefault="00987C45" w:rsidP="00987C45">
      <w:pPr>
        <w:spacing w:after="0" w:line="240" w:lineRule="auto"/>
        <w:ind w:firstLine="360"/>
        <w:rPr>
          <w:rFonts w:ascii="Times New Roman" w:eastAsia="Times New Roman" w:hAnsi="Times New Roman" w:cs="Times New Roman"/>
          <w:i/>
        </w:rPr>
      </w:pPr>
      <w:r w:rsidRPr="00987C45">
        <w:rPr>
          <w:rFonts w:ascii="Times New Roman" w:eastAsia="Times New Roman" w:hAnsi="Times New Roman" w:cs="Times New Roman"/>
          <w:i/>
        </w:rPr>
        <w:t>Алгоритм самооценки (основные вопросы после выполнения задания)</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i/>
        </w:rPr>
        <w:t>1.</w:t>
      </w:r>
      <w:r w:rsidRPr="00987C45">
        <w:rPr>
          <w:rFonts w:ascii="Times New Roman" w:eastAsia="Times New Roman" w:hAnsi="Times New Roman" w:cs="Times New Roman"/>
        </w:rPr>
        <w:t xml:space="preserve"> Какова была цель задания (задачи)? </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i/>
        </w:rPr>
        <w:t>2.</w:t>
      </w:r>
      <w:r w:rsidRPr="00987C45">
        <w:rPr>
          <w:rFonts w:ascii="Times New Roman" w:eastAsia="Times New Roman" w:hAnsi="Times New Roman" w:cs="Times New Roman"/>
        </w:rPr>
        <w:t xml:space="preserve"> Удалось получить результат (решение, ответ)? </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i/>
        </w:rPr>
        <w:t>3.</w:t>
      </w:r>
      <w:r w:rsidRPr="00987C45">
        <w:rPr>
          <w:rFonts w:ascii="Times New Roman" w:eastAsia="Times New Roman" w:hAnsi="Times New Roman" w:cs="Times New Roman"/>
        </w:rPr>
        <w:t xml:space="preserve"> Правильно или с ошибкой?</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i/>
        </w:rPr>
        <w:t>4.</w:t>
      </w:r>
      <w:r w:rsidRPr="00987C45">
        <w:rPr>
          <w:rFonts w:ascii="Times New Roman" w:eastAsia="Times New Roman" w:hAnsi="Times New Roman" w:cs="Times New Roman"/>
        </w:rPr>
        <w:t xml:space="preserve"> Самостоятельно или с чьей-то помощью? </w:t>
      </w:r>
    </w:p>
    <w:p w:rsidR="00987C45" w:rsidRPr="00987C45" w:rsidRDefault="00987C45" w:rsidP="00987C45">
      <w:pPr>
        <w:spacing w:after="0" w:line="240" w:lineRule="auto"/>
        <w:ind w:firstLine="180"/>
        <w:rPr>
          <w:rFonts w:ascii="Times New Roman" w:eastAsia="Times New Roman" w:hAnsi="Times New Roman" w:cs="Times New Roman"/>
        </w:rPr>
      </w:pPr>
      <w:r w:rsidRPr="00987C45">
        <w:rPr>
          <w:rFonts w:ascii="Times New Roman" w:eastAsia="Times New Roman" w:hAnsi="Times New Roman" w:cs="Times New Roman"/>
          <w:u w:val="single"/>
        </w:rPr>
        <w:t>3-е правило.</w:t>
      </w:r>
      <w:r w:rsidRPr="00987C45">
        <w:rPr>
          <w:rFonts w:ascii="Times New Roman" w:eastAsia="Times New Roman" w:hAnsi="Times New Roman" w:cs="Times New Roman"/>
        </w:rPr>
        <w:t xml:space="preserve"> СКОЛЬКО СТАВИТЬ ОТМЕТОК? </w:t>
      </w:r>
      <w:r w:rsidRPr="00987C45">
        <w:rPr>
          <w:rFonts w:ascii="Times New Roman" w:eastAsia="Times New Roman" w:hAnsi="Times New Roman" w:cs="Times New Roman"/>
          <w:b/>
        </w:rPr>
        <w:t>По числу решённых задач.</w:t>
      </w:r>
    </w:p>
    <w:p w:rsidR="00987C45" w:rsidRPr="00987C45" w:rsidRDefault="00987C45" w:rsidP="00987C45">
      <w:pPr>
        <w:spacing w:after="0" w:line="240" w:lineRule="auto"/>
        <w:ind w:firstLine="180"/>
        <w:rPr>
          <w:rFonts w:ascii="Times New Roman" w:eastAsia="Times New Roman" w:hAnsi="Times New Roman" w:cs="Times New Roman"/>
        </w:rPr>
      </w:pPr>
      <w:r w:rsidRPr="00987C45">
        <w:rPr>
          <w:rFonts w:ascii="Times New Roman" w:eastAsia="Times New Roman" w:hAnsi="Times New Roman" w:cs="Times New Roman"/>
        </w:rPr>
        <w:t>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987C45" w:rsidRPr="00987C45" w:rsidRDefault="00987C45" w:rsidP="00987C45">
      <w:pPr>
        <w:spacing w:after="0" w:line="240" w:lineRule="auto"/>
        <w:ind w:firstLine="180"/>
        <w:rPr>
          <w:rFonts w:ascii="Times New Roman" w:eastAsia="Times New Roman" w:hAnsi="Times New Roman" w:cs="Times New Roman"/>
        </w:rPr>
      </w:pPr>
      <w:r w:rsidRPr="00987C45">
        <w:rPr>
          <w:rFonts w:ascii="Times New Roman" w:eastAsia="Times New Roman" w:hAnsi="Times New Roman" w:cs="Times New Roman"/>
          <w:u w:val="single"/>
        </w:rPr>
        <w:t>4-е правило.</w:t>
      </w:r>
      <w:r w:rsidRPr="00987C45">
        <w:rPr>
          <w:rFonts w:ascii="Times New Roman" w:eastAsia="Times New Roman" w:hAnsi="Times New Roman" w:cs="Times New Roman"/>
        </w:rPr>
        <w:t xml:space="preserve"> ГДЕ НАКАПЛИВАТЬ ОЦЕНКИ И ОТМЕТКИ?</w:t>
      </w:r>
      <w:r w:rsidRPr="00987C45">
        <w:rPr>
          <w:rFonts w:ascii="Times New Roman" w:eastAsia="Times New Roman" w:hAnsi="Times New Roman" w:cs="Times New Roman"/>
          <w:b/>
        </w:rPr>
        <w:t xml:space="preserve"> В таблицах образовательных результатов (предметных, </w:t>
      </w:r>
      <w:proofErr w:type="spellStart"/>
      <w:r w:rsidRPr="00987C45">
        <w:rPr>
          <w:rFonts w:ascii="Times New Roman" w:eastAsia="Times New Roman" w:hAnsi="Times New Roman" w:cs="Times New Roman"/>
          <w:b/>
        </w:rPr>
        <w:t>метапредметных</w:t>
      </w:r>
      <w:proofErr w:type="spellEnd"/>
      <w:r w:rsidRPr="00987C45">
        <w:rPr>
          <w:rFonts w:ascii="Times New Roman" w:eastAsia="Times New Roman" w:hAnsi="Times New Roman" w:cs="Times New Roman"/>
          <w:b/>
        </w:rPr>
        <w:t>, личностных) и в «Портфеле достижений».</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b/>
        </w:rPr>
        <w:t xml:space="preserve">Таблицы образовательных результатов – </w:t>
      </w:r>
      <w:r w:rsidRPr="00987C45">
        <w:rPr>
          <w:rFonts w:ascii="Times New Roman" w:eastAsia="Times New Roman" w:hAnsi="Times New Roman" w:cs="Times New Roman"/>
        </w:rPr>
        <w:t>составляются из перечня действий (умений), которыми должен и может овладеть ученик.</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rPr>
        <w:t>Таблицы размещаются в дневнике школьника и в рабочем журнале учителя (в бумажном и электронном вариантах). В них выставляются отметки (баллы или проценты) в графу того действия (умения), которое было основным в ходе решения конкретной задачи. Необходимы три группы таблиц:</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rPr>
        <w:t xml:space="preserve">таблицы ПРЕДМЕТНЫХ результатов; </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rPr>
        <w:t>таблицы МЕТАПРЕДМЕТНЫХ результатов;</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rPr>
        <w:t xml:space="preserve">таблицы ЛИЧНОСТНЫХ </w:t>
      </w:r>
      <w:proofErr w:type="spellStart"/>
      <w:r w:rsidRPr="00987C45">
        <w:rPr>
          <w:rFonts w:ascii="Times New Roman" w:eastAsia="Times New Roman" w:hAnsi="Times New Roman" w:cs="Times New Roman"/>
        </w:rPr>
        <w:t>неперсонифицированных</w:t>
      </w:r>
      <w:proofErr w:type="spellEnd"/>
      <w:r w:rsidRPr="00987C45">
        <w:rPr>
          <w:rFonts w:ascii="Times New Roman" w:eastAsia="Times New Roman" w:hAnsi="Times New Roman" w:cs="Times New Roman"/>
        </w:rPr>
        <w:t xml:space="preserve"> результатов по классу. Она заполняется на основании не подписанных учениками диагностических работ. Результаты фиксируются в процентах по классу в целом, а не по каждому отдельному ученику.</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rPr>
        <w:t xml:space="preserve">Отметки заносятся в таблицы результатов: </w:t>
      </w:r>
    </w:p>
    <w:p w:rsidR="00987C45" w:rsidRPr="00987C45" w:rsidRDefault="00987C45" w:rsidP="00987C45">
      <w:pPr>
        <w:spacing w:after="0" w:line="240" w:lineRule="auto"/>
        <w:ind w:firstLine="360"/>
        <w:rPr>
          <w:rFonts w:ascii="Times New Roman" w:eastAsia="Times New Roman" w:hAnsi="Times New Roman" w:cs="Times New Roman"/>
          <w:i/>
          <w:u w:val="single"/>
        </w:rPr>
      </w:pPr>
      <w:r w:rsidRPr="00987C45">
        <w:rPr>
          <w:rFonts w:ascii="Times New Roman" w:eastAsia="Times New Roman" w:hAnsi="Times New Roman" w:cs="Times New Roman"/>
          <w:i/>
          <w:u w:val="single"/>
        </w:rPr>
        <w:t xml:space="preserve">Обязательно (минимум): </w:t>
      </w:r>
    </w:p>
    <w:p w:rsidR="00987C45" w:rsidRPr="00987C45" w:rsidRDefault="00987C45" w:rsidP="00987C45">
      <w:pPr>
        <w:numPr>
          <w:ilvl w:val="0"/>
          <w:numId w:val="40"/>
        </w:numPr>
        <w:tabs>
          <w:tab w:val="left" w:pos="900"/>
        </w:tabs>
        <w:spacing w:after="0" w:line="240" w:lineRule="auto"/>
        <w:ind w:left="1080" w:firstLine="540"/>
        <w:rPr>
          <w:rFonts w:ascii="Times New Roman" w:eastAsia="Times New Roman" w:hAnsi="Times New Roman" w:cs="Times New Roman"/>
        </w:rPr>
      </w:pPr>
      <w:r w:rsidRPr="00987C45">
        <w:rPr>
          <w:rFonts w:ascii="Times New Roman" w:eastAsia="Times New Roman" w:hAnsi="Times New Roman" w:cs="Times New Roman"/>
        </w:rPr>
        <w:t xml:space="preserve">за </w:t>
      </w:r>
      <w:proofErr w:type="spellStart"/>
      <w:r w:rsidRPr="00987C45">
        <w:rPr>
          <w:rFonts w:ascii="Times New Roman" w:eastAsia="Times New Roman" w:hAnsi="Times New Roman" w:cs="Times New Roman"/>
        </w:rPr>
        <w:t>метапредметные</w:t>
      </w:r>
      <w:proofErr w:type="spellEnd"/>
      <w:r w:rsidRPr="00987C45">
        <w:rPr>
          <w:rFonts w:ascii="Times New Roman" w:eastAsia="Times New Roman" w:hAnsi="Times New Roman" w:cs="Times New Roman"/>
        </w:rPr>
        <w:t xml:space="preserve"> и личностные </w:t>
      </w:r>
      <w:proofErr w:type="spellStart"/>
      <w:r w:rsidRPr="00987C45">
        <w:rPr>
          <w:rFonts w:ascii="Times New Roman" w:eastAsia="Times New Roman" w:hAnsi="Times New Roman" w:cs="Times New Roman"/>
        </w:rPr>
        <w:t>неперсонифицированные</w:t>
      </w:r>
      <w:proofErr w:type="spellEnd"/>
      <w:r w:rsidRPr="00987C45">
        <w:rPr>
          <w:rFonts w:ascii="Times New Roman" w:eastAsia="Times New Roman" w:hAnsi="Times New Roman" w:cs="Times New Roman"/>
        </w:rPr>
        <w:t xml:space="preserve"> диагностические работы (один раз в год – обязательно),</w:t>
      </w:r>
    </w:p>
    <w:p w:rsidR="00987C45" w:rsidRPr="00987C45" w:rsidRDefault="00987C45" w:rsidP="00987C45">
      <w:pPr>
        <w:numPr>
          <w:ilvl w:val="0"/>
          <w:numId w:val="40"/>
        </w:numPr>
        <w:tabs>
          <w:tab w:val="left" w:pos="1080"/>
        </w:tabs>
        <w:spacing w:after="0" w:line="240" w:lineRule="auto"/>
        <w:ind w:left="1080" w:firstLine="540"/>
        <w:rPr>
          <w:rFonts w:ascii="Times New Roman" w:eastAsia="Times New Roman" w:hAnsi="Times New Roman" w:cs="Times New Roman"/>
        </w:rPr>
      </w:pPr>
      <w:r w:rsidRPr="00987C45">
        <w:rPr>
          <w:rFonts w:ascii="Times New Roman" w:eastAsia="Times New Roman" w:hAnsi="Times New Roman" w:cs="Times New Roman"/>
        </w:rPr>
        <w:t>за предметные контрольные работы (один раз в четверть – обязательно).</w:t>
      </w:r>
    </w:p>
    <w:p w:rsidR="00987C45" w:rsidRPr="00987C45" w:rsidRDefault="00987C45" w:rsidP="00987C45">
      <w:pPr>
        <w:spacing w:after="0" w:line="240" w:lineRule="auto"/>
        <w:ind w:firstLine="360"/>
        <w:rPr>
          <w:rFonts w:ascii="Times New Roman" w:eastAsia="Times New Roman" w:hAnsi="Times New Roman" w:cs="Times New Roman"/>
          <w:i/>
          <w:u w:val="single"/>
        </w:rPr>
      </w:pPr>
      <w:r w:rsidRPr="00987C45">
        <w:rPr>
          <w:rFonts w:ascii="Times New Roman" w:eastAsia="Times New Roman" w:hAnsi="Times New Roman" w:cs="Times New Roman"/>
          <w:i/>
          <w:u w:val="single"/>
        </w:rPr>
        <w:t>По желанию и возможностям учителя (максимум):</w:t>
      </w:r>
    </w:p>
    <w:p w:rsidR="00987C45" w:rsidRPr="00987C45" w:rsidRDefault="00987C45" w:rsidP="00987C45">
      <w:pPr>
        <w:numPr>
          <w:ilvl w:val="0"/>
          <w:numId w:val="41"/>
        </w:numPr>
        <w:tabs>
          <w:tab w:val="left" w:pos="900"/>
        </w:tabs>
        <w:spacing w:after="0" w:line="240" w:lineRule="auto"/>
        <w:ind w:left="1080" w:firstLine="540"/>
        <w:rPr>
          <w:rFonts w:ascii="Times New Roman" w:eastAsia="Times New Roman" w:hAnsi="Times New Roman" w:cs="Times New Roman"/>
        </w:rPr>
      </w:pPr>
      <w:r w:rsidRPr="00987C45">
        <w:rPr>
          <w:rFonts w:ascii="Times New Roman" w:eastAsia="Times New Roman" w:hAnsi="Times New Roman" w:cs="Times New Roman"/>
        </w:rPr>
        <w:t xml:space="preserve">за любые другие задания (письменные или устные) – от урока к уроку по решению учителя и образовательного учреждения. </w:t>
      </w:r>
    </w:p>
    <w:p w:rsidR="00987C45" w:rsidRPr="00987C45" w:rsidRDefault="00987C4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b/>
        </w:rPr>
        <w:lastRenderedPageBreak/>
        <w:t>«Портфель достижений ученика»</w:t>
      </w:r>
      <w:r w:rsidRPr="00987C45">
        <w:rPr>
          <w:rFonts w:ascii="Times New Roman" w:eastAsia="Times New Roman" w:hAnsi="Times New Roman" w:cs="Times New Roman"/>
        </w:rPr>
        <w:t xml:space="preserve">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Основные разделы «Портфеля достижений»: </w:t>
      </w:r>
    </w:p>
    <w:p w:rsidR="00987C45" w:rsidRPr="00987C45" w:rsidRDefault="00987C45" w:rsidP="00987C45">
      <w:pPr>
        <w:numPr>
          <w:ilvl w:val="0"/>
          <w:numId w:val="42"/>
        </w:numPr>
        <w:tabs>
          <w:tab w:val="left" w:pos="900"/>
        </w:tabs>
        <w:spacing w:after="0" w:line="240" w:lineRule="auto"/>
        <w:ind w:left="1080" w:firstLine="540"/>
        <w:rPr>
          <w:rFonts w:ascii="Times New Roman" w:eastAsia="Times New Roman" w:hAnsi="Times New Roman" w:cs="Times New Roman"/>
        </w:rPr>
      </w:pPr>
      <w:r w:rsidRPr="00987C45">
        <w:rPr>
          <w:rFonts w:ascii="Times New Roman" w:eastAsia="Times New Roman" w:hAnsi="Times New Roman" w:cs="Times New Roman"/>
        </w:rPr>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987C45" w:rsidRPr="00987C45" w:rsidRDefault="00987C45" w:rsidP="00987C45">
      <w:pPr>
        <w:numPr>
          <w:ilvl w:val="0"/>
          <w:numId w:val="42"/>
        </w:numPr>
        <w:tabs>
          <w:tab w:val="left" w:pos="1080"/>
        </w:tabs>
        <w:spacing w:after="0" w:line="240" w:lineRule="auto"/>
        <w:ind w:left="1080" w:firstLine="540"/>
        <w:rPr>
          <w:rFonts w:ascii="Times New Roman" w:eastAsia="Times New Roman" w:hAnsi="Times New Roman" w:cs="Times New Roman"/>
        </w:rPr>
      </w:pPr>
      <w:r w:rsidRPr="00987C45">
        <w:rPr>
          <w:rFonts w:ascii="Times New Roman" w:eastAsia="Times New Roman" w:hAnsi="Times New Roman" w:cs="Times New Roman"/>
        </w:rPr>
        <w:t xml:space="preserve"> показатели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результатов;</w:t>
      </w:r>
    </w:p>
    <w:p w:rsidR="00987C45" w:rsidRPr="00987C45" w:rsidRDefault="00987C45" w:rsidP="00987C45">
      <w:pPr>
        <w:numPr>
          <w:ilvl w:val="0"/>
          <w:numId w:val="42"/>
        </w:numPr>
        <w:tabs>
          <w:tab w:val="left" w:pos="900"/>
        </w:tabs>
        <w:spacing w:after="0" w:line="240" w:lineRule="auto"/>
        <w:ind w:left="1080" w:firstLine="540"/>
        <w:rPr>
          <w:rFonts w:ascii="Times New Roman" w:eastAsia="Times New Roman" w:hAnsi="Times New Roman" w:cs="Times New Roman"/>
        </w:rPr>
      </w:pPr>
      <w:r w:rsidRPr="00987C45">
        <w:rPr>
          <w:rFonts w:ascii="Times New Roman" w:eastAsia="Times New Roman" w:hAnsi="Times New Roman" w:cs="Times New Roman"/>
        </w:rPr>
        <w:t xml:space="preserve">показатели личностных результатов (прежде всего во </w:t>
      </w:r>
      <w:proofErr w:type="spellStart"/>
      <w:r w:rsidRPr="00987C45">
        <w:rPr>
          <w:rFonts w:ascii="Times New Roman" w:eastAsia="Times New Roman" w:hAnsi="Times New Roman" w:cs="Times New Roman"/>
        </w:rPr>
        <w:t>внеучебной</w:t>
      </w:r>
      <w:proofErr w:type="spellEnd"/>
      <w:r w:rsidRPr="00987C45">
        <w:rPr>
          <w:rFonts w:ascii="Times New Roman" w:eastAsia="Times New Roman" w:hAnsi="Times New Roman" w:cs="Times New Roman"/>
        </w:rPr>
        <w:t xml:space="preserve"> деятельности). </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Пополнять «Портфель достижений» и оценивать его материалы должен, прежде всего, ученик. Учитель же примерно раз в четверть пополняет лишь небольшую обязательную часть (после контрольных работ), а в остальном  обучает ученика порядку пополнения портфеля основным набором материалов и их оцениванию по качественной шкале: «нормально», «хорошо», «почти отлично», «отлично», «превосходно». </w:t>
      </w:r>
    </w:p>
    <w:p w:rsidR="00987C45" w:rsidRPr="00987C45" w:rsidRDefault="00987C45" w:rsidP="00987C45">
      <w:pPr>
        <w:spacing w:after="0" w:line="240" w:lineRule="auto"/>
        <w:ind w:firstLine="180"/>
        <w:rPr>
          <w:rFonts w:ascii="Times New Roman" w:eastAsia="Times New Roman" w:hAnsi="Times New Roman" w:cs="Times New Roman"/>
          <w:u w:val="single"/>
        </w:rPr>
      </w:pPr>
      <w:r w:rsidRPr="00987C45">
        <w:rPr>
          <w:rFonts w:ascii="Times New Roman" w:eastAsia="Times New Roman" w:hAnsi="Times New Roman" w:cs="Times New Roman"/>
          <w:u w:val="single"/>
        </w:rPr>
        <w:t>5-е правило.</w:t>
      </w:r>
      <w:r w:rsidRPr="00987C45">
        <w:rPr>
          <w:rFonts w:ascii="Times New Roman" w:eastAsia="Times New Roman" w:hAnsi="Times New Roman" w:cs="Times New Roman"/>
        </w:rPr>
        <w:t xml:space="preserve"> КОГДА СТАВИТЬ ОТМЕТКИ?</w:t>
      </w:r>
      <w:r w:rsidRPr="00987C45">
        <w:rPr>
          <w:rFonts w:ascii="Times New Roman" w:eastAsia="Times New Roman" w:hAnsi="Times New Roman" w:cs="Times New Roman"/>
          <w:b/>
        </w:rPr>
        <w:t xml:space="preserve"> Текущие – по желанию, за тематические проверочные работы – обязательно. </w:t>
      </w:r>
    </w:p>
    <w:p w:rsidR="00987C45" w:rsidRPr="00987C45" w:rsidRDefault="00987C45" w:rsidP="00987C45">
      <w:pPr>
        <w:spacing w:after="0" w:line="240" w:lineRule="auto"/>
        <w:ind w:firstLine="180"/>
        <w:rPr>
          <w:rFonts w:ascii="Times New Roman" w:eastAsia="Times New Roman" w:hAnsi="Times New Roman" w:cs="Times New Roman"/>
        </w:rPr>
      </w:pPr>
      <w:r w:rsidRPr="00987C45">
        <w:rPr>
          <w:rFonts w:ascii="Times New Roman" w:eastAsia="Times New Roman" w:hAnsi="Times New Roman" w:cs="Times New Roman"/>
        </w:rPr>
        <w:t>За задачи, решённые</w:t>
      </w:r>
      <w:r w:rsidRPr="00987C45">
        <w:rPr>
          <w:rFonts w:ascii="Times New Roman" w:eastAsia="Times New Roman" w:hAnsi="Times New Roman" w:cs="Times New Roman"/>
          <w:b/>
        </w:rPr>
        <w:t xml:space="preserve"> при изучении новой </w:t>
      </w:r>
      <w:proofErr w:type="spellStart"/>
      <w:r w:rsidRPr="00987C45">
        <w:rPr>
          <w:rFonts w:ascii="Times New Roman" w:eastAsia="Times New Roman" w:hAnsi="Times New Roman" w:cs="Times New Roman"/>
          <w:b/>
        </w:rPr>
        <w:t>темы</w:t>
      </w:r>
      <w:proofErr w:type="gramStart"/>
      <w:r w:rsidRPr="00987C45">
        <w:rPr>
          <w:rFonts w:ascii="Times New Roman" w:eastAsia="Times New Roman" w:hAnsi="Times New Roman" w:cs="Times New Roman"/>
          <w:b/>
        </w:rPr>
        <w:t>,о</w:t>
      </w:r>
      <w:proofErr w:type="gramEnd"/>
      <w:r w:rsidRPr="00987C45">
        <w:rPr>
          <w:rFonts w:ascii="Times New Roman" w:eastAsia="Times New Roman" w:hAnsi="Times New Roman" w:cs="Times New Roman"/>
          <w:b/>
        </w:rPr>
        <w:t>тметка</w:t>
      </w:r>
      <w:proofErr w:type="spellEnd"/>
      <w:r w:rsidRPr="00987C45">
        <w:rPr>
          <w:rFonts w:ascii="Times New Roman" w:eastAsia="Times New Roman" w:hAnsi="Times New Roman" w:cs="Times New Roman"/>
          <w:b/>
        </w:rPr>
        <w:t xml:space="preserve"> </w:t>
      </w:r>
      <w:r w:rsidRPr="00987C45">
        <w:rPr>
          <w:rFonts w:ascii="Times New Roman" w:eastAsia="Times New Roman" w:hAnsi="Times New Roman" w:cs="Times New Roman"/>
        </w:rPr>
        <w:t>ставится только</w:t>
      </w:r>
      <w:r w:rsidRPr="00987C45">
        <w:rPr>
          <w:rFonts w:ascii="Times New Roman" w:eastAsia="Times New Roman" w:hAnsi="Times New Roman" w:cs="Times New Roman"/>
          <w:b/>
        </w:rPr>
        <w:t xml:space="preserve"> по желанию ученика</w:t>
      </w:r>
      <w:r w:rsidRPr="00987C45">
        <w:rPr>
          <w:rFonts w:ascii="Times New Roman" w:eastAsia="Times New Roman" w:hAnsi="Times New Roman" w:cs="Times New Roman"/>
        </w:rPr>
        <w:t>, так как он ещё овладевает умениями и знаниями темы и имеет право на ошибку.</w:t>
      </w:r>
    </w:p>
    <w:p w:rsidR="00987C45" w:rsidRPr="00987C45" w:rsidRDefault="00987C45" w:rsidP="00987C45">
      <w:pPr>
        <w:spacing w:after="0" w:line="240" w:lineRule="auto"/>
        <w:ind w:firstLine="180"/>
        <w:rPr>
          <w:rFonts w:ascii="Times New Roman" w:eastAsia="Times New Roman" w:hAnsi="Times New Roman" w:cs="Times New Roman"/>
        </w:rPr>
      </w:pPr>
      <w:r w:rsidRPr="00987C45">
        <w:rPr>
          <w:rFonts w:ascii="Times New Roman" w:eastAsia="Times New Roman" w:hAnsi="Times New Roman" w:cs="Times New Roman"/>
        </w:rPr>
        <w:t>За каждую задачу</w:t>
      </w:r>
      <w:r w:rsidRPr="00987C45">
        <w:rPr>
          <w:rFonts w:ascii="Times New Roman" w:eastAsia="Times New Roman" w:hAnsi="Times New Roman" w:cs="Times New Roman"/>
          <w:b/>
        </w:rPr>
        <w:t xml:space="preserve"> проверочной (контрольной) работы </w:t>
      </w:r>
      <w:r w:rsidRPr="00987C45">
        <w:rPr>
          <w:rFonts w:ascii="Times New Roman" w:eastAsia="Times New Roman" w:hAnsi="Times New Roman" w:cs="Times New Roman"/>
        </w:rPr>
        <w:t>по итогам темы</w:t>
      </w:r>
      <w:r w:rsidRPr="00987C45">
        <w:rPr>
          <w:rFonts w:ascii="Times New Roman" w:eastAsia="Times New Roman" w:hAnsi="Times New Roman" w:cs="Times New Roman"/>
          <w:b/>
        </w:rPr>
        <w:t xml:space="preserve"> отметка </w:t>
      </w:r>
      <w:r w:rsidRPr="00987C45">
        <w:rPr>
          <w:rFonts w:ascii="Times New Roman" w:eastAsia="Times New Roman" w:hAnsi="Times New Roman" w:cs="Times New Roman"/>
        </w:rPr>
        <w:t xml:space="preserve">ставится </w:t>
      </w:r>
      <w:r w:rsidRPr="00987C45">
        <w:rPr>
          <w:rFonts w:ascii="Times New Roman" w:eastAsia="Times New Roman" w:hAnsi="Times New Roman" w:cs="Times New Roman"/>
          <w:b/>
        </w:rPr>
        <w:t>всем ученикам</w:t>
      </w:r>
      <w:r w:rsidRPr="00987C45">
        <w:rPr>
          <w:rFonts w:ascii="Times New Roman" w:eastAsia="Times New Roman" w:hAnsi="Times New Roman" w:cs="Times New Roman"/>
        </w:rPr>
        <w:t>, так как каждый должен показать, как он овладел умениями и знаниями по теме. Ученик не может отказаться от выставления этой отметки, но имеет</w:t>
      </w:r>
      <w:r w:rsidRPr="00987C45">
        <w:rPr>
          <w:rFonts w:ascii="Times New Roman" w:eastAsia="Times New Roman" w:hAnsi="Times New Roman" w:cs="Times New Roman"/>
          <w:b/>
        </w:rPr>
        <w:t xml:space="preserve"> право пересдать </w:t>
      </w:r>
      <w:r w:rsidRPr="00987C45">
        <w:rPr>
          <w:rFonts w:ascii="Times New Roman" w:eastAsia="Times New Roman" w:hAnsi="Times New Roman" w:cs="Times New Roman"/>
        </w:rPr>
        <w:t>хотя бы один раз.</w:t>
      </w:r>
    </w:p>
    <w:p w:rsidR="00987C45" w:rsidRPr="00987C45" w:rsidRDefault="00987C45" w:rsidP="00987C45">
      <w:pPr>
        <w:spacing w:after="0" w:line="240" w:lineRule="auto"/>
        <w:ind w:firstLine="180"/>
        <w:rPr>
          <w:rFonts w:ascii="Times New Roman" w:eastAsia="Times New Roman" w:hAnsi="Times New Roman" w:cs="Times New Roman"/>
          <w:b/>
        </w:rPr>
      </w:pPr>
      <w:r w:rsidRPr="00987C45">
        <w:rPr>
          <w:rFonts w:ascii="Times New Roman" w:eastAsia="Times New Roman" w:hAnsi="Times New Roman" w:cs="Times New Roman"/>
          <w:u w:val="single"/>
        </w:rPr>
        <w:t>6-е правило.</w:t>
      </w:r>
      <w:r w:rsidRPr="00987C45">
        <w:rPr>
          <w:rFonts w:ascii="Times New Roman" w:eastAsia="Times New Roman" w:hAnsi="Times New Roman" w:cs="Times New Roman"/>
        </w:rPr>
        <w:t xml:space="preserve"> ПО КАКИМ КРИТЕРИЯМ ОЦЕНИВАТЬ? </w:t>
      </w:r>
      <w:r w:rsidRPr="00987C45">
        <w:rPr>
          <w:rFonts w:ascii="Times New Roman" w:eastAsia="Times New Roman" w:hAnsi="Times New Roman" w:cs="Times New Roman"/>
          <w:b/>
        </w:rPr>
        <w:t>По признакам трёх уровней успешности.</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 xml:space="preserve">Необходимый уровень </w:t>
      </w:r>
      <w:r w:rsidRPr="00987C45">
        <w:rPr>
          <w:rFonts w:ascii="Times New Roman" w:eastAsia="Times New Roman" w:hAnsi="Times New Roman" w:cs="Times New Roman"/>
        </w:rPr>
        <w:t xml:space="preserve">(базовый) </w:t>
      </w:r>
      <w:r w:rsidRPr="00987C45">
        <w:rPr>
          <w:rFonts w:ascii="Times New Roman" w:eastAsia="Times New Roman" w:hAnsi="Times New Roman" w:cs="Times New Roman"/>
          <w:b/>
        </w:rPr>
        <w:t>– решение типовой задачи</w:t>
      </w:r>
      <w:r w:rsidRPr="00987C45">
        <w:rPr>
          <w:rFonts w:ascii="Times New Roman" w:eastAsia="Times New Roman" w:hAnsi="Times New Roman" w:cs="Times New Roman"/>
        </w:rPr>
        <w:t>, подобной тем, что решали уже много раз, где требовались отработанные действия (раздел «Ученик научится» примерной программы) и усвоенные знания, (входящие в опорную систему знаний предмета в примерной программе)</w:t>
      </w:r>
      <w:proofErr w:type="gramStart"/>
      <w:r w:rsidRPr="00987C45">
        <w:rPr>
          <w:rFonts w:ascii="Times New Roman" w:eastAsia="Times New Roman" w:hAnsi="Times New Roman" w:cs="Times New Roman"/>
        </w:rPr>
        <w:t>.Э</w:t>
      </w:r>
      <w:proofErr w:type="gramEnd"/>
      <w:r w:rsidRPr="00987C45">
        <w:rPr>
          <w:rFonts w:ascii="Times New Roman" w:eastAsia="Times New Roman" w:hAnsi="Times New Roman" w:cs="Times New Roman"/>
        </w:rPr>
        <w:t xml:space="preserve">то достаточно для продолжения образования, это возможно и </w:t>
      </w:r>
      <w:r w:rsidRPr="00987C45">
        <w:rPr>
          <w:rFonts w:ascii="Times New Roman" w:eastAsia="Times New Roman" w:hAnsi="Times New Roman" w:cs="Times New Roman"/>
          <w:i/>
        </w:rPr>
        <w:t>необходимо всем</w:t>
      </w:r>
      <w:r w:rsidRPr="00987C45">
        <w:rPr>
          <w:rFonts w:ascii="Times New Roman" w:eastAsia="Times New Roman" w:hAnsi="Times New Roman" w:cs="Times New Roman"/>
        </w:rPr>
        <w:t xml:space="preserve">. Качественные оценки  </w:t>
      </w:r>
      <w:r w:rsidRPr="00987C45">
        <w:rPr>
          <w:rFonts w:ascii="Times New Roman" w:eastAsia="Times New Roman" w:hAnsi="Times New Roman" w:cs="Times New Roman"/>
          <w:b/>
        </w:rPr>
        <w:t xml:space="preserve">«хорошо, но не отлично» </w:t>
      </w:r>
      <w:r w:rsidRPr="00987C45">
        <w:rPr>
          <w:rFonts w:ascii="Times New Roman" w:eastAsia="Times New Roman" w:hAnsi="Times New Roman" w:cs="Times New Roman"/>
        </w:rPr>
        <w:t>или «нормально» (решение задачи с недочётами).</w:t>
      </w:r>
    </w:p>
    <w:p w:rsidR="00987C45" w:rsidRPr="00987C45" w:rsidRDefault="00987C4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 xml:space="preserve">Повышенный уровень </w:t>
      </w:r>
      <w:r w:rsidRPr="00987C45">
        <w:rPr>
          <w:rFonts w:ascii="Times New Roman" w:eastAsia="Times New Roman" w:hAnsi="Times New Roman" w:cs="Times New Roman"/>
        </w:rPr>
        <w:t>(программный)</w:t>
      </w:r>
      <w:r w:rsidRPr="00987C45">
        <w:rPr>
          <w:rFonts w:ascii="Times New Roman" w:eastAsia="Times New Roman" w:hAnsi="Times New Roman" w:cs="Times New Roman"/>
          <w:b/>
        </w:rPr>
        <w:t xml:space="preserve"> – решение нестандартной задачи</w:t>
      </w:r>
      <w:r w:rsidRPr="00987C45">
        <w:rPr>
          <w:rFonts w:ascii="Times New Roman" w:eastAsia="Times New Roman" w:hAnsi="Times New Roman" w:cs="Times New Roman"/>
        </w:rPr>
        <w:t xml:space="preserve">, где потребовалось: </w:t>
      </w:r>
    </w:p>
    <w:p w:rsidR="00433685" w:rsidRPr="00987C45" w:rsidRDefault="00987C45" w:rsidP="00987C45">
      <w:pPr>
        <w:numPr>
          <w:ilvl w:val="0"/>
          <w:numId w:val="43"/>
        </w:numPr>
        <w:tabs>
          <w:tab w:val="left" w:pos="720"/>
        </w:tabs>
        <w:spacing w:after="0" w:line="240" w:lineRule="auto"/>
        <w:ind w:left="1440" w:firstLine="540"/>
        <w:rPr>
          <w:rFonts w:ascii="Times New Roman" w:eastAsia="Times New Roman" w:hAnsi="Times New Roman" w:cs="Times New Roman"/>
        </w:rPr>
      </w:pPr>
      <w:r w:rsidRPr="00987C45">
        <w:rPr>
          <w:rFonts w:ascii="Times New Roman" w:eastAsia="Times New Roman" w:hAnsi="Times New Roman" w:cs="Times New Roman"/>
        </w:rPr>
        <w:t xml:space="preserve"> либо действие </w:t>
      </w:r>
      <w:r w:rsidR="00433685" w:rsidRPr="00987C45">
        <w:rPr>
          <w:rFonts w:ascii="Times New Roman" w:eastAsia="Times New Roman" w:hAnsi="Times New Roman" w:cs="Times New Roman"/>
        </w:rPr>
        <w:t xml:space="preserve">новой, непривычной ситуации (в том числе действия из раздела «Ученик может научиться» примерной программы); </w:t>
      </w:r>
    </w:p>
    <w:p w:rsidR="00433685" w:rsidRPr="00987C45" w:rsidRDefault="00433685" w:rsidP="00987C45">
      <w:pPr>
        <w:numPr>
          <w:ilvl w:val="0"/>
          <w:numId w:val="43"/>
        </w:numPr>
        <w:tabs>
          <w:tab w:val="left" w:pos="900"/>
        </w:tabs>
        <w:spacing w:after="0" w:line="240" w:lineRule="auto"/>
        <w:ind w:left="1440" w:firstLine="540"/>
        <w:rPr>
          <w:rFonts w:ascii="Times New Roman" w:eastAsia="Times New Roman" w:hAnsi="Times New Roman" w:cs="Times New Roman"/>
        </w:rPr>
      </w:pPr>
      <w:r w:rsidRPr="00987C45">
        <w:rPr>
          <w:rFonts w:ascii="Times New Roman" w:eastAsia="Times New Roman" w:hAnsi="Times New Roman" w:cs="Times New Roman"/>
        </w:rPr>
        <w:t>либо использование новых, усваиваемых в данный момент знаний (в том числе выходящих за рамки опорной системы знаний по предмету).</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Умение действовать в нестандартной ситуации – это отличие от необходимого всем уровня. Качественные оценки: «</w:t>
      </w:r>
      <w:r w:rsidRPr="00987C45">
        <w:rPr>
          <w:rFonts w:ascii="Times New Roman" w:eastAsia="Times New Roman" w:hAnsi="Times New Roman" w:cs="Times New Roman"/>
          <w:b/>
        </w:rPr>
        <w:t xml:space="preserve">отлично» </w:t>
      </w:r>
      <w:r w:rsidRPr="00987C45">
        <w:rPr>
          <w:rFonts w:ascii="Times New Roman" w:eastAsia="Times New Roman" w:hAnsi="Times New Roman" w:cs="Times New Roman"/>
        </w:rPr>
        <w:t xml:space="preserve">или «почти отлично» (решение задачи с недочётами).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Качественные оценки</w:t>
      </w:r>
      <w:r w:rsidRPr="00987C45">
        <w:rPr>
          <w:rFonts w:ascii="Times New Roman" w:eastAsia="Times New Roman" w:hAnsi="Times New Roman" w:cs="Times New Roman"/>
        </w:rPr>
        <w:t xml:space="preserve"> по уровням успешности могут быть </w:t>
      </w:r>
      <w:r w:rsidRPr="00987C45">
        <w:rPr>
          <w:rFonts w:ascii="Times New Roman" w:eastAsia="Times New Roman" w:hAnsi="Times New Roman" w:cs="Times New Roman"/>
          <w:b/>
        </w:rPr>
        <w:t>переведены в отметки</w:t>
      </w:r>
      <w:r w:rsidRPr="00987C45">
        <w:rPr>
          <w:rFonts w:ascii="Times New Roman" w:eastAsia="Times New Roman" w:hAnsi="Times New Roman" w:cs="Times New Roman"/>
        </w:rPr>
        <w:t xml:space="preserve"> по любой балльной шкале: традиционной 5-балльной (переосмысленной и желательно доработанной с помощью плюсов), в 10-балльную, 100-балльную, 6-балльную и т.д.</w:t>
      </w:r>
    </w:p>
    <w:p w:rsidR="00433685" w:rsidRPr="00987C45" w:rsidRDefault="0043368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u w:val="single"/>
        </w:rPr>
        <w:t>7-е правило</w:t>
      </w:r>
      <w:r w:rsidRPr="00987C45">
        <w:rPr>
          <w:rFonts w:ascii="Times New Roman" w:eastAsia="Times New Roman" w:hAnsi="Times New Roman" w:cs="Times New Roman"/>
        </w:rPr>
        <w:t xml:space="preserve">. КАК ОПРЕДЕЛЯТЬ ИТОГОВЫЕ ОЦЕНКИ? </w:t>
      </w:r>
    </w:p>
    <w:p w:rsidR="00433685" w:rsidRPr="00987C45" w:rsidRDefault="0043368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b/>
        </w:rPr>
        <w:t xml:space="preserve">Предметные четвертные оценки/отметки </w:t>
      </w:r>
      <w:r w:rsidRPr="00987C45">
        <w:rPr>
          <w:rFonts w:ascii="Times New Roman" w:eastAsia="Times New Roman" w:hAnsi="Times New Roman" w:cs="Times New Roman"/>
        </w:rPr>
        <w:t xml:space="preserve">определяются по таблицам предметных результатов (среднее арифметическое баллов). </w:t>
      </w:r>
    </w:p>
    <w:p w:rsidR="00433685" w:rsidRPr="00987C45" w:rsidRDefault="00433685" w:rsidP="00987C45">
      <w:pPr>
        <w:spacing w:after="0" w:line="240" w:lineRule="auto"/>
        <w:ind w:firstLine="360"/>
        <w:rPr>
          <w:rFonts w:ascii="Times New Roman" w:eastAsia="Times New Roman" w:hAnsi="Times New Roman" w:cs="Times New Roman"/>
        </w:rPr>
      </w:pPr>
      <w:r w:rsidRPr="00987C45">
        <w:rPr>
          <w:rFonts w:ascii="Times New Roman" w:eastAsia="Times New Roman" w:hAnsi="Times New Roman" w:cs="Times New Roman"/>
          <w:b/>
        </w:rPr>
        <w:t xml:space="preserve">Итоговая оценка за ступень начальной школы – </w:t>
      </w:r>
      <w:r w:rsidRPr="00987C45">
        <w:rPr>
          <w:rFonts w:ascii="Times New Roman" w:eastAsia="Times New Roman" w:hAnsi="Times New Roman" w:cs="Times New Roman"/>
        </w:rPr>
        <w:t xml:space="preserve">на основе всех положительных результатов, накопленных учеником в своем портфеле достижений, и на основе итоговой диагностики предметных и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результатов. </w:t>
      </w:r>
    </w:p>
    <w:p w:rsidR="00433685" w:rsidRPr="00987C45" w:rsidRDefault="00433685" w:rsidP="00987C45">
      <w:pPr>
        <w:spacing w:after="0" w:line="240" w:lineRule="auto"/>
        <w:ind w:firstLine="360"/>
        <w:rPr>
          <w:rFonts w:ascii="Times New Roman" w:eastAsia="Times New Roman" w:hAnsi="Times New Roman" w:cs="Times New Roman"/>
        </w:rPr>
      </w:pPr>
    </w:p>
    <w:p w:rsidR="00433685" w:rsidRPr="00987C45" w:rsidRDefault="00433685" w:rsidP="00987C45">
      <w:pPr>
        <w:spacing w:after="0" w:line="240" w:lineRule="auto"/>
        <w:ind w:firstLine="540"/>
        <w:rPr>
          <w:rFonts w:ascii="Times New Roman" w:eastAsia="Times New Roman" w:hAnsi="Times New Roman" w:cs="Times New Roman"/>
          <w:b/>
        </w:rPr>
      </w:pPr>
    </w:p>
    <w:p w:rsidR="00433685" w:rsidRPr="00987C45" w:rsidRDefault="00433685" w:rsidP="00987C45">
      <w:pPr>
        <w:spacing w:after="0" w:line="240" w:lineRule="auto"/>
        <w:ind w:firstLine="540"/>
        <w:rPr>
          <w:rFonts w:ascii="Times New Roman" w:eastAsia="Times New Roman" w:hAnsi="Times New Roman" w:cs="Times New Roman"/>
          <w:b/>
        </w:rPr>
      </w:pPr>
    </w:p>
    <w:p w:rsidR="00433685" w:rsidRPr="00987C45" w:rsidRDefault="00433685" w:rsidP="00987C45">
      <w:pPr>
        <w:spacing w:after="0" w:line="240" w:lineRule="auto"/>
        <w:ind w:firstLine="540"/>
        <w:rPr>
          <w:rFonts w:ascii="Times New Roman" w:eastAsia="Times New Roman" w:hAnsi="Times New Roman" w:cs="Times New Roman"/>
          <w:b/>
        </w:rPr>
      </w:pPr>
    </w:p>
    <w:p w:rsidR="00433685" w:rsidRPr="00987C45" w:rsidRDefault="00433685" w:rsidP="00987C45">
      <w:pPr>
        <w:spacing w:after="0" w:line="240" w:lineRule="auto"/>
        <w:ind w:firstLine="540"/>
        <w:rPr>
          <w:rFonts w:ascii="Times New Roman" w:eastAsia="Times New Roman" w:hAnsi="Times New Roman" w:cs="Times New Roman"/>
          <w:b/>
        </w:rPr>
      </w:pP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 xml:space="preserve">III. ЭТАПЫ И УРОВНИ ИСПОЛЬЗОВАНИЯ </w:t>
      </w: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системы оценки образовательных результатов, требуемых ФГОС, в ОС «Школа России»</w:t>
      </w:r>
    </w:p>
    <w:p w:rsidR="00433685" w:rsidRPr="00987C45" w:rsidRDefault="00433685" w:rsidP="00987C45">
      <w:pPr>
        <w:spacing w:after="0" w:line="240" w:lineRule="auto"/>
        <w:ind w:firstLine="539"/>
        <w:rPr>
          <w:rFonts w:ascii="Times New Roman" w:eastAsia="Times New Roman" w:hAnsi="Times New Roman" w:cs="Times New Roman"/>
        </w:rPr>
      </w:pPr>
      <w:r w:rsidRPr="00987C45">
        <w:rPr>
          <w:rFonts w:ascii="Times New Roman" w:eastAsia="Times New Roman" w:hAnsi="Times New Roman" w:cs="Times New Roman"/>
        </w:rPr>
        <w:t xml:space="preserve">Данный материал необходим для выбора уровня использования системы оценки, для составления плана работы учителя на четыре года вперед.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1. НАЧАЛЬНЫЙ уровень использования системы оценки.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На этом этапе вводятся только два правила, которые составляют основу оценивания и без опоры, на которые невозможно реализовать все прочие правила и элементы системы оценки.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1-е правило (Различие оценки и отметки)</w:t>
      </w:r>
      <w:r w:rsidRPr="00987C45">
        <w:rPr>
          <w:rFonts w:ascii="Times New Roman" w:eastAsia="Times New Roman" w:hAnsi="Times New Roman" w:cs="Times New Roman"/>
        </w:rPr>
        <w:t xml:space="preserve">. Учитель и ученики привыкают различать словесную оценку любых действий и отметку </w:t>
      </w:r>
      <w:r w:rsidRPr="00987C45">
        <w:rPr>
          <w:rFonts w:ascii="Cambria Math" w:eastAsia="Cambria Math" w:hAnsi="Cambria Math" w:cs="Cambria Math"/>
        </w:rPr>
        <w:t>−</w:t>
      </w:r>
      <w:r w:rsidRPr="00987C45">
        <w:rPr>
          <w:rFonts w:ascii="Times New Roman" w:eastAsia="Times New Roman" w:hAnsi="Times New Roman" w:cs="Times New Roman"/>
        </w:rPr>
        <w:t xml:space="preserve"> знак за решение учебной задачи (предметной или </w:t>
      </w:r>
      <w:proofErr w:type="spellStart"/>
      <w:r w:rsidRPr="00987C45">
        <w:rPr>
          <w:rFonts w:ascii="Times New Roman" w:eastAsia="Times New Roman" w:hAnsi="Times New Roman" w:cs="Times New Roman"/>
        </w:rPr>
        <w:t>метапредметной</w:t>
      </w:r>
      <w:proofErr w:type="spellEnd"/>
      <w:r w:rsidRPr="00987C45">
        <w:rPr>
          <w:rFonts w:ascii="Times New Roman" w:eastAsia="Times New Roman" w:hAnsi="Times New Roman" w:cs="Times New Roman"/>
        </w:rPr>
        <w:t xml:space="preserve">).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В первом классе вместо балльных отметок допустимо использовать только положительную и не различаемую по уровням фиксацию: </w:t>
      </w:r>
    </w:p>
    <w:p w:rsidR="00433685" w:rsidRPr="00987C45" w:rsidRDefault="00433685" w:rsidP="00987C45">
      <w:pPr>
        <w:numPr>
          <w:ilvl w:val="0"/>
          <w:numId w:val="44"/>
        </w:numPr>
        <w:tabs>
          <w:tab w:val="left" w:pos="3060"/>
        </w:tabs>
        <w:spacing w:after="0" w:line="240" w:lineRule="auto"/>
        <w:ind w:left="3060" w:hanging="360"/>
        <w:rPr>
          <w:rFonts w:ascii="Times New Roman" w:eastAsia="Times New Roman" w:hAnsi="Times New Roman" w:cs="Times New Roman"/>
        </w:rPr>
      </w:pPr>
      <w:r w:rsidRPr="00987C45">
        <w:rPr>
          <w:rFonts w:ascii="Times New Roman" w:eastAsia="Times New Roman" w:hAnsi="Times New Roman" w:cs="Times New Roman"/>
        </w:rPr>
        <w:t xml:space="preserve">учитель у себя в таблице результатов ставит «+», </w:t>
      </w:r>
    </w:p>
    <w:p w:rsidR="00433685" w:rsidRPr="00987C45" w:rsidRDefault="00433685" w:rsidP="00987C45">
      <w:pPr>
        <w:numPr>
          <w:ilvl w:val="0"/>
          <w:numId w:val="44"/>
        </w:numPr>
        <w:tabs>
          <w:tab w:val="left" w:pos="3060"/>
        </w:tabs>
        <w:spacing w:after="0" w:line="240" w:lineRule="auto"/>
        <w:ind w:left="3060" w:hanging="360"/>
        <w:rPr>
          <w:rFonts w:ascii="Times New Roman" w:eastAsia="Times New Roman" w:hAnsi="Times New Roman" w:cs="Times New Roman"/>
        </w:rPr>
      </w:pPr>
      <w:r w:rsidRPr="00987C45">
        <w:rPr>
          <w:rFonts w:ascii="Times New Roman" w:eastAsia="Times New Roman" w:hAnsi="Times New Roman" w:cs="Times New Roman"/>
        </w:rPr>
        <w:lastRenderedPageBreak/>
        <w:t>ученик у себя в дневнике или тетради также ставит «+» или закрашивает кружок.</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 xml:space="preserve">2-е правило (Самооценка). </w:t>
      </w:r>
      <w:r w:rsidRPr="00987C45">
        <w:rPr>
          <w:rFonts w:ascii="Times New Roman" w:eastAsia="Times New Roman" w:hAnsi="Times New Roman" w:cs="Times New Roman"/>
        </w:rPr>
        <w:t>Ученики в диалоге с учителем обучаются самостоятельно оценивать свои результаты по «Алгоритму самооценки».</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В первом классе алгоритм состоит из четырёх вопросов: </w:t>
      </w:r>
    </w:p>
    <w:p w:rsidR="00433685" w:rsidRPr="00987C45" w:rsidRDefault="00433685" w:rsidP="00987C45">
      <w:pPr>
        <w:spacing w:after="0" w:line="240" w:lineRule="auto"/>
        <w:ind w:left="2700" w:hanging="360"/>
        <w:rPr>
          <w:rFonts w:ascii="Times New Roman" w:eastAsia="Times New Roman" w:hAnsi="Times New Roman" w:cs="Times New Roman"/>
        </w:rPr>
      </w:pPr>
      <w:r w:rsidRPr="00987C45">
        <w:rPr>
          <w:rFonts w:ascii="Times New Roman" w:eastAsia="Times New Roman" w:hAnsi="Times New Roman" w:cs="Times New Roman"/>
        </w:rPr>
        <w:t>1. Какое было задание? (Учимся вспоминать цель работы.)</w:t>
      </w:r>
    </w:p>
    <w:p w:rsidR="00433685" w:rsidRPr="00987C45" w:rsidRDefault="00433685" w:rsidP="00987C45">
      <w:pPr>
        <w:spacing w:after="0" w:line="240" w:lineRule="auto"/>
        <w:ind w:left="2700" w:hanging="360"/>
        <w:rPr>
          <w:rFonts w:ascii="Times New Roman" w:eastAsia="Times New Roman" w:hAnsi="Times New Roman" w:cs="Times New Roman"/>
        </w:rPr>
      </w:pPr>
      <w:r w:rsidRPr="00987C45">
        <w:rPr>
          <w:rFonts w:ascii="Times New Roman" w:eastAsia="Times New Roman" w:hAnsi="Times New Roman" w:cs="Times New Roman"/>
        </w:rPr>
        <w:t>2. Удалось выполнить задание? (Учимся сравнивать результат с целью.)</w:t>
      </w:r>
    </w:p>
    <w:p w:rsidR="00433685" w:rsidRPr="00987C45" w:rsidRDefault="00433685" w:rsidP="00987C45">
      <w:pPr>
        <w:spacing w:after="0" w:line="240" w:lineRule="auto"/>
        <w:ind w:left="2700" w:hanging="360"/>
        <w:rPr>
          <w:rFonts w:ascii="Times New Roman" w:eastAsia="Times New Roman" w:hAnsi="Times New Roman" w:cs="Times New Roman"/>
        </w:rPr>
      </w:pPr>
      <w:r w:rsidRPr="00987C45">
        <w:rPr>
          <w:rFonts w:ascii="Times New Roman" w:eastAsia="Times New Roman" w:hAnsi="Times New Roman" w:cs="Times New Roman"/>
        </w:rPr>
        <w:t xml:space="preserve">3. Задание выполнено верно или не совсем? (Учимся находить и признавать ошибки.) </w:t>
      </w:r>
    </w:p>
    <w:p w:rsidR="00433685" w:rsidRPr="00987C45" w:rsidRDefault="00433685" w:rsidP="00987C45">
      <w:pPr>
        <w:spacing w:after="0" w:line="240" w:lineRule="auto"/>
        <w:ind w:left="2700" w:hanging="360"/>
        <w:rPr>
          <w:rFonts w:ascii="Times New Roman" w:eastAsia="Times New Roman" w:hAnsi="Times New Roman" w:cs="Times New Roman"/>
        </w:rPr>
      </w:pPr>
      <w:r w:rsidRPr="00987C45">
        <w:rPr>
          <w:rFonts w:ascii="Times New Roman" w:eastAsia="Times New Roman" w:hAnsi="Times New Roman" w:cs="Times New Roman"/>
        </w:rPr>
        <w:t xml:space="preserve">4. Выполнил самостоятельно или с чьей-то помощью? (Учимся оценивать процесс.)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В последующих классах к алгоритму добавляются новые вопросы: «Как мы различаем отметки и оценки?», «Какую себе поставишь отметку?» и т.д. </w:t>
      </w: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 xml:space="preserve">2. СТАНДАРТНЫЙ уровень использования системы оценки.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rPr>
        <w:t xml:space="preserve">На этом этапе учитель начинает использовать те части правил оценивания, без которых невозможно реализовать требования ФГОС по комплексной оценке предметных,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и личностных результатах каждого ученика.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3-е правило (Одна задача – одна оценка)</w:t>
      </w:r>
      <w:r w:rsidRPr="00987C45">
        <w:rPr>
          <w:rFonts w:ascii="Times New Roman" w:eastAsia="Times New Roman" w:hAnsi="Times New Roman" w:cs="Times New Roman"/>
        </w:rPr>
        <w:t xml:space="preserve">  используется полностью. 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4-е правило (Таблицы результатов и «Портфель достижений»)</w:t>
      </w:r>
      <w:r w:rsidRPr="00987C45">
        <w:rPr>
          <w:rFonts w:ascii="Times New Roman" w:eastAsia="Times New Roman" w:hAnsi="Times New Roman" w:cs="Times New Roman"/>
        </w:rPr>
        <w:t xml:space="preserve">  используется частично. 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Отметки в таблицы результатов выставляются: </w:t>
      </w:r>
    </w:p>
    <w:p w:rsidR="00433685" w:rsidRPr="00987C45" w:rsidRDefault="00433685" w:rsidP="00987C45">
      <w:pPr>
        <w:numPr>
          <w:ilvl w:val="0"/>
          <w:numId w:val="45"/>
        </w:numPr>
        <w:tabs>
          <w:tab w:val="left" w:pos="180"/>
        </w:tabs>
        <w:spacing w:after="0" w:line="240" w:lineRule="auto"/>
        <w:ind w:left="2520" w:firstLine="540"/>
        <w:rPr>
          <w:rFonts w:ascii="Times New Roman" w:eastAsia="Times New Roman" w:hAnsi="Times New Roman" w:cs="Times New Roman"/>
        </w:rPr>
      </w:pPr>
      <w:r w:rsidRPr="00987C45">
        <w:rPr>
          <w:rFonts w:ascii="Times New Roman" w:eastAsia="Times New Roman" w:hAnsi="Times New Roman" w:cs="Times New Roman"/>
        </w:rPr>
        <w:t>в 1-м классе в виде «+» (зачёт, решение задачи, выполнение задания) или отсутствие «+» (задача не решена, задание не выполнено),</w:t>
      </w:r>
    </w:p>
    <w:p w:rsidR="00433685" w:rsidRPr="00987C45" w:rsidRDefault="00433685" w:rsidP="00987C45">
      <w:pPr>
        <w:numPr>
          <w:ilvl w:val="0"/>
          <w:numId w:val="45"/>
        </w:numPr>
        <w:tabs>
          <w:tab w:val="left" w:pos="180"/>
        </w:tabs>
        <w:spacing w:after="0" w:line="240" w:lineRule="auto"/>
        <w:ind w:left="2520" w:firstLine="540"/>
        <w:rPr>
          <w:rFonts w:ascii="Times New Roman" w:eastAsia="Times New Roman" w:hAnsi="Times New Roman" w:cs="Times New Roman"/>
        </w:rPr>
      </w:pPr>
      <w:r w:rsidRPr="00987C45">
        <w:rPr>
          <w:rFonts w:ascii="Times New Roman" w:eastAsia="Times New Roman" w:hAnsi="Times New Roman" w:cs="Times New Roman"/>
        </w:rPr>
        <w:t xml:space="preserve">в 24 классах отметки ставятся по той шкале, которая принята в данном образовательном учреждении (например, традиционная 5-балльная). Эти данные используются для отслеживания того, как конкретные ученики справляются с программными требованиями (насколько они успешны).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Только эти данные учитель переносит в «Портфель достижений ученика». Остальные материалы портфеля достижений ученик пополняет самостоятельно (консультируясь с учителем).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6-е правило (Уровни успешности)</w:t>
      </w:r>
      <w:r w:rsidRPr="00987C45">
        <w:rPr>
          <w:rFonts w:ascii="Times New Roman" w:eastAsia="Times New Roman" w:hAnsi="Times New Roman" w:cs="Times New Roman"/>
        </w:rPr>
        <w:t xml:space="preserve">  используется частично. Учитель фиксирует уровни успешности только при оценивании заданий предметных проверочных и контрольных работа, а также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 xml:space="preserve">7-е правило (Итоговые оценки)  </w:t>
      </w:r>
      <w:r w:rsidRPr="00987C45">
        <w:rPr>
          <w:rFonts w:ascii="Times New Roman" w:eastAsia="Times New Roman" w:hAnsi="Times New Roman" w:cs="Times New Roman"/>
        </w:rPr>
        <w:t xml:space="preserve">используется частично.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Если учитель не находит сил и времени для использования других правил (частей правил) оценивания, то он может остановиться на достигнутом. Таким образом, ведение новой системы оценивания не потребует от учителя БОЛЬШИХ дополнительных временных затрат.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Обучение «Алгоритму </w:t>
      </w:r>
      <w:proofErr w:type="spellStart"/>
      <w:r w:rsidRPr="00987C45">
        <w:rPr>
          <w:rFonts w:ascii="Times New Roman" w:eastAsia="Times New Roman" w:hAnsi="Times New Roman" w:cs="Times New Roman"/>
        </w:rPr>
        <w:t>самооценивания</w:t>
      </w:r>
      <w:proofErr w:type="spellEnd"/>
      <w:r w:rsidRPr="00987C45">
        <w:rPr>
          <w:rFonts w:ascii="Times New Roman" w:eastAsia="Times New Roman" w:hAnsi="Times New Roman" w:cs="Times New Roman"/>
        </w:rPr>
        <w:t xml:space="preserve">» потребует выделять около 5 минут учебного времени на большинстве уроков. Однако, когда этот алгоритм будет освоен всеми учениками (примерно через 23 недели), его использование значительно повысит эффективность работы учеников.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Заполнение предметных таблиц результатов добавляет около 5 минут к обычному времени проверки каждой контрольной работы. С учётом всех контрольных по всем предметам за четверть это означает около 30 минут дополнительной работы. </w:t>
      </w:r>
    </w:p>
    <w:p w:rsidR="00433685" w:rsidRPr="00987C45" w:rsidRDefault="00433685" w:rsidP="00987C45">
      <w:pPr>
        <w:spacing w:after="0" w:line="240" w:lineRule="auto"/>
        <w:ind w:firstLine="540"/>
        <w:rPr>
          <w:rFonts w:ascii="Times New Roman" w:eastAsia="Times New Roman" w:hAnsi="Times New Roman" w:cs="Times New Roman"/>
        </w:rPr>
      </w:pPr>
      <w:proofErr w:type="spellStart"/>
      <w:r w:rsidRPr="00987C45">
        <w:rPr>
          <w:rFonts w:ascii="Times New Roman" w:eastAsia="Times New Roman" w:hAnsi="Times New Roman" w:cs="Times New Roman"/>
        </w:rPr>
        <w:t>Метапредметные</w:t>
      </w:r>
      <w:proofErr w:type="spellEnd"/>
      <w:r w:rsidRPr="00987C45">
        <w:rPr>
          <w:rFonts w:ascii="Times New Roman" w:eastAsia="Times New Roman" w:hAnsi="Times New Roman" w:cs="Times New Roman"/>
        </w:rPr>
        <w:t xml:space="preserve"> диагностические работы (проводятся 12 раза в год) потребуют от учителя: </w:t>
      </w:r>
    </w:p>
    <w:p w:rsidR="00433685" w:rsidRPr="00987C45" w:rsidRDefault="00433685" w:rsidP="00987C45">
      <w:pPr>
        <w:numPr>
          <w:ilvl w:val="0"/>
          <w:numId w:val="46"/>
        </w:numPr>
        <w:tabs>
          <w:tab w:val="left" w:pos="1080"/>
        </w:tabs>
        <w:spacing w:after="0" w:line="240" w:lineRule="auto"/>
        <w:ind w:left="2340" w:firstLine="540"/>
        <w:rPr>
          <w:rFonts w:ascii="Times New Roman" w:eastAsia="Times New Roman" w:hAnsi="Times New Roman" w:cs="Times New Roman"/>
        </w:rPr>
      </w:pPr>
      <w:r w:rsidRPr="00987C45">
        <w:rPr>
          <w:rFonts w:ascii="Times New Roman" w:eastAsia="Times New Roman" w:hAnsi="Times New Roman" w:cs="Times New Roman"/>
        </w:rPr>
        <w:t xml:space="preserve">выделить около 23 часов </w:t>
      </w:r>
      <w:r w:rsidRPr="00987C45">
        <w:rPr>
          <w:rFonts w:ascii="Times New Roman" w:eastAsia="Times New Roman" w:hAnsi="Times New Roman" w:cs="Times New Roman"/>
          <w:i/>
        </w:rPr>
        <w:t>учебного времени</w:t>
      </w:r>
      <w:r w:rsidRPr="00987C45">
        <w:rPr>
          <w:rFonts w:ascii="Times New Roman" w:eastAsia="Times New Roman" w:hAnsi="Times New Roman" w:cs="Times New Roman"/>
        </w:rPr>
        <w:t xml:space="preserve"> в год (за счёт резерва) на проведение всех диагностических работ, т.е. это будет не дополнительное время, а то, которое и так тратится учителем, </w:t>
      </w:r>
    </w:p>
    <w:p w:rsidR="00433685" w:rsidRPr="00987C45" w:rsidRDefault="00433685" w:rsidP="00987C45">
      <w:pPr>
        <w:numPr>
          <w:ilvl w:val="0"/>
          <w:numId w:val="46"/>
        </w:numPr>
        <w:tabs>
          <w:tab w:val="left" w:pos="1080"/>
        </w:tabs>
        <w:spacing w:after="0" w:line="240" w:lineRule="auto"/>
        <w:ind w:left="2340" w:firstLine="540"/>
        <w:rPr>
          <w:rFonts w:ascii="Times New Roman" w:eastAsia="Times New Roman" w:hAnsi="Times New Roman" w:cs="Times New Roman"/>
        </w:rPr>
      </w:pPr>
      <w:r w:rsidRPr="00987C45">
        <w:rPr>
          <w:rFonts w:ascii="Times New Roman" w:eastAsia="Times New Roman" w:hAnsi="Times New Roman" w:cs="Times New Roman"/>
        </w:rPr>
        <w:lastRenderedPageBreak/>
        <w:t>около 23 часов на проверку этих работ, фиксацию результатов в таблице и их анализ (в электронном виде проверка и анализ могут осуществлять полуавтоматически, значительно экономя время).</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Помощь в пополнении «Портфеля достижений» может отнимать у учителя в среднем ещё около 1 часа в четверть на всех учеников класса.  Итого дополнительные временные затраты учителя составят около 9 дополнительных часов работы в год.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Благодаря этим усилиям, ученики приобретут умение самооценки, ряд качеств контрольно-оценочной самостоятельности; администрация, учитель и родители смогут проследить реальные успехи и достижения каждого ученика, получат необходимые данные для комплексной накопительной оценки. Однако, поскольку используется неполный набор правил оценивания, показатели комфортности и осознанного отношения учеников к учебной деятельности изменятся не столь значительно.</w:t>
      </w: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 xml:space="preserve">3. МАКСИМАЛЬНЫЙ уровень использования системы оценки.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На этом этапе учитель может при желании вводить полный набор правил оценивания или отдельные правила из этого набора, что позволит получить максимальный эффект.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4-е правило (Таблицы результатов и «Портфель достижений»)</w:t>
      </w:r>
      <w:r w:rsidRPr="00987C45">
        <w:rPr>
          <w:rFonts w:ascii="Times New Roman" w:eastAsia="Times New Roman" w:hAnsi="Times New Roman" w:cs="Times New Roman"/>
        </w:rPr>
        <w:t xml:space="preserve">  используется уже не частично, а полностью. 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5-е правило (Право отказа от отметки и право пересдачи) – </w:t>
      </w:r>
      <w:r w:rsidRPr="00987C45">
        <w:rPr>
          <w:rFonts w:ascii="Times New Roman" w:eastAsia="Times New Roman" w:hAnsi="Times New Roman" w:cs="Times New Roman"/>
        </w:rPr>
        <w:t>новое правило, вводимое на этом этапе.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6-е правило (Уровни успешности)</w:t>
      </w:r>
      <w:r w:rsidRPr="00987C45">
        <w:rPr>
          <w:rFonts w:ascii="Times New Roman" w:eastAsia="Times New Roman" w:hAnsi="Times New Roman" w:cs="Times New Roman"/>
        </w:rPr>
        <w:t xml:space="preserve"> – используется уже не частично, а полностью. 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 xml:space="preserve">7-е правило (Итоговые оценки)  </w:t>
      </w:r>
      <w:r w:rsidRPr="00987C45">
        <w:rPr>
          <w:rFonts w:ascii="Times New Roman" w:eastAsia="Times New Roman" w:hAnsi="Times New Roman" w:cs="Times New Roman"/>
        </w:rPr>
        <w:t xml:space="preserve">используется уже не частично, а полностью. 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Таким образом, при использовании полного набора правил оценивания: </w:t>
      </w:r>
    </w:p>
    <w:p w:rsidR="00433685" w:rsidRPr="00987C45" w:rsidRDefault="00433685" w:rsidP="00987C45">
      <w:pPr>
        <w:numPr>
          <w:ilvl w:val="0"/>
          <w:numId w:val="47"/>
        </w:numPr>
        <w:tabs>
          <w:tab w:val="left" w:pos="1440"/>
        </w:tabs>
        <w:spacing w:after="0" w:line="240" w:lineRule="auto"/>
        <w:ind w:left="1440" w:firstLine="540"/>
        <w:rPr>
          <w:rFonts w:ascii="Times New Roman" w:eastAsia="Times New Roman" w:hAnsi="Times New Roman" w:cs="Times New Roman"/>
        </w:rPr>
      </w:pPr>
      <w:r w:rsidRPr="00987C45">
        <w:rPr>
          <w:rFonts w:ascii="Times New Roman" w:eastAsia="Times New Roman" w:hAnsi="Times New Roman" w:cs="Times New Roman"/>
        </w:rPr>
        <w:t xml:space="preserve">учителю необходимо будет документально оформить их использование решением педсовета образовательного учреждения, так как изменится порядок заполнения официального журнала </w:t>
      </w:r>
      <w:r w:rsidRPr="00987C45">
        <w:rPr>
          <w:rFonts w:ascii="Cambria Math" w:eastAsia="Cambria Math" w:hAnsi="Cambria Math" w:cs="Cambria Math"/>
        </w:rPr>
        <w:t>−</w:t>
      </w:r>
      <w:r w:rsidRPr="00987C45">
        <w:rPr>
          <w:rFonts w:ascii="Times New Roman" w:eastAsia="Times New Roman" w:hAnsi="Times New Roman" w:cs="Times New Roman"/>
        </w:rPr>
        <w:t xml:space="preserve"> большинство текущих отметок будет выставляться в «Рабочем журнале учителя» и в дневниках школьников, </w:t>
      </w:r>
    </w:p>
    <w:p w:rsidR="00433685" w:rsidRPr="00987C45" w:rsidRDefault="00433685" w:rsidP="00987C45">
      <w:pPr>
        <w:numPr>
          <w:ilvl w:val="0"/>
          <w:numId w:val="47"/>
        </w:numPr>
        <w:tabs>
          <w:tab w:val="left" w:pos="1440"/>
        </w:tabs>
        <w:spacing w:after="0" w:line="240" w:lineRule="auto"/>
        <w:ind w:left="1440" w:firstLine="540"/>
        <w:rPr>
          <w:rFonts w:ascii="Times New Roman" w:eastAsia="Times New Roman" w:hAnsi="Times New Roman" w:cs="Times New Roman"/>
        </w:rPr>
      </w:pPr>
      <w:r w:rsidRPr="00987C45">
        <w:rPr>
          <w:rFonts w:ascii="Times New Roman" w:eastAsia="Times New Roman" w:hAnsi="Times New Roman" w:cs="Times New Roman"/>
        </w:rPr>
        <w:t>учитель будет тратить заметно больше времени (ведение таблиц результатов, выделение времени на пересдачи учениками контрольных работ и т.п.).</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Все эти усилия, как было экспериментально доказано, позволят заметно снизить показатели уровня тревожности в ситуациях «предъявления себя», «отношений с учителями», «боязни успеха». Заметно возрастёт сознательное отношение учеников к целям обучения и к самой учебной деятельности, будут развиты качества контрольно-оценочной самостоятельности.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ind w:left="426" w:hanging="426"/>
        <w:jc w:val="center"/>
        <w:rPr>
          <w:rFonts w:ascii="Times New Roman" w:eastAsia="Times New Roman" w:hAnsi="Times New Roman" w:cs="Times New Roman"/>
          <w:b/>
        </w:rPr>
      </w:pPr>
    </w:p>
    <w:p w:rsidR="00433685" w:rsidRPr="00987C45" w:rsidRDefault="00433685" w:rsidP="00987C45">
      <w:pPr>
        <w:spacing w:after="0" w:line="240" w:lineRule="auto"/>
        <w:ind w:left="426" w:hanging="426"/>
        <w:jc w:val="center"/>
        <w:rPr>
          <w:rFonts w:ascii="Times New Roman" w:eastAsia="Times New Roman" w:hAnsi="Times New Roman" w:cs="Times New Roman"/>
          <w:b/>
        </w:rPr>
      </w:pPr>
    </w:p>
    <w:p w:rsidR="00433685" w:rsidRPr="00987C45" w:rsidRDefault="00433685" w:rsidP="00987C45">
      <w:pPr>
        <w:spacing w:after="0" w:line="240" w:lineRule="auto"/>
        <w:ind w:left="426" w:hanging="426"/>
        <w:jc w:val="center"/>
        <w:rPr>
          <w:rFonts w:ascii="Times New Roman" w:eastAsia="Times New Roman" w:hAnsi="Times New Roman" w:cs="Times New Roman"/>
          <w:b/>
        </w:rPr>
      </w:pPr>
    </w:p>
    <w:p w:rsidR="00433685" w:rsidRPr="00987C45" w:rsidRDefault="00433685" w:rsidP="00987C45">
      <w:pPr>
        <w:spacing w:after="0" w:line="240" w:lineRule="auto"/>
        <w:ind w:left="426" w:hanging="426"/>
        <w:jc w:val="center"/>
        <w:rPr>
          <w:rFonts w:ascii="Times New Roman" w:eastAsia="Times New Roman" w:hAnsi="Times New Roman" w:cs="Times New Roman"/>
          <w:b/>
        </w:rPr>
      </w:pPr>
    </w:p>
    <w:p w:rsidR="00433685" w:rsidRPr="00987C45" w:rsidRDefault="00433685" w:rsidP="00987C45">
      <w:pPr>
        <w:spacing w:after="0" w:line="240" w:lineRule="auto"/>
        <w:ind w:left="426" w:hanging="426"/>
        <w:jc w:val="center"/>
        <w:rPr>
          <w:rFonts w:ascii="Times New Roman" w:eastAsia="Times New Roman" w:hAnsi="Times New Roman" w:cs="Times New Roman"/>
          <w:b/>
        </w:rPr>
      </w:pPr>
      <w:r w:rsidRPr="00987C45">
        <w:rPr>
          <w:rFonts w:ascii="Times New Roman" w:eastAsia="Times New Roman" w:hAnsi="Times New Roman" w:cs="Times New Roman"/>
          <w:b/>
        </w:rPr>
        <w:t>Система УУД в Образовательной системе «Школа России»</w:t>
      </w:r>
    </w:p>
    <w:p w:rsidR="00433685" w:rsidRPr="00987C45" w:rsidRDefault="00433685" w:rsidP="00987C45">
      <w:pPr>
        <w:spacing w:after="0" w:line="240" w:lineRule="auto"/>
        <w:ind w:left="426" w:hanging="426"/>
        <w:jc w:val="center"/>
        <w:rPr>
          <w:rFonts w:ascii="Times New Roman" w:eastAsia="Times New Roman" w:hAnsi="Times New Roman" w:cs="Times New Roman"/>
          <w:b/>
        </w:rPr>
      </w:pPr>
    </w:p>
    <w:tbl>
      <w:tblPr>
        <w:tblW w:w="0" w:type="auto"/>
        <w:tblInd w:w="98" w:type="dxa"/>
        <w:tblCellMar>
          <w:left w:w="10" w:type="dxa"/>
          <w:right w:w="10" w:type="dxa"/>
        </w:tblCellMar>
        <w:tblLook w:val="0000" w:firstRow="0" w:lastRow="0" w:firstColumn="0" w:lastColumn="0" w:noHBand="0" w:noVBand="0"/>
      </w:tblPr>
      <w:tblGrid>
        <w:gridCol w:w="2690"/>
        <w:gridCol w:w="7066"/>
      </w:tblGrid>
      <w:tr w:rsidR="00433685" w:rsidRPr="00987C45" w:rsidTr="00BB2FBB">
        <w:trPr>
          <w:trHeight w:val="1"/>
        </w:trPr>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426" w:hanging="426"/>
              <w:rPr>
                <w:rFonts w:ascii="Times New Roman" w:eastAsia="Times New Roman" w:hAnsi="Times New Roman" w:cs="Times New Roman"/>
                <w:b/>
                <w:i/>
              </w:rPr>
            </w:pPr>
            <w:r w:rsidRPr="00987C45">
              <w:rPr>
                <w:rFonts w:ascii="Times New Roman" w:eastAsia="Times New Roman" w:hAnsi="Times New Roman" w:cs="Times New Roman"/>
                <w:b/>
                <w:i/>
              </w:rPr>
              <w:t>ЛИЧНОСТНЫЕ РЕЗУЛЬТАТЫ</w:t>
            </w:r>
          </w:p>
          <w:p w:rsidR="00433685" w:rsidRPr="00987C45" w:rsidRDefault="00433685" w:rsidP="00987C45">
            <w:pPr>
              <w:spacing w:after="0" w:line="240" w:lineRule="auto"/>
              <w:ind w:left="426" w:hanging="426"/>
            </w:pPr>
          </w:p>
        </w:tc>
        <w:tc>
          <w:tcPr>
            <w:tcW w:w="7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426" w:hanging="426"/>
              <w:rPr>
                <w:rFonts w:ascii="Times New Roman" w:eastAsia="Times New Roman" w:hAnsi="Times New Roman" w:cs="Times New Roman"/>
                <w:b/>
              </w:rPr>
            </w:pPr>
            <w:r w:rsidRPr="00987C45">
              <w:rPr>
                <w:rFonts w:ascii="Times New Roman" w:eastAsia="Times New Roman" w:hAnsi="Times New Roman" w:cs="Times New Roman"/>
                <w:b/>
              </w:rPr>
              <w:t>Оценивать ситуации и поступки</w:t>
            </w:r>
          </w:p>
          <w:p w:rsidR="00433685" w:rsidRPr="00987C45" w:rsidRDefault="00433685" w:rsidP="00987C45">
            <w:pPr>
              <w:spacing w:after="0" w:line="240" w:lineRule="auto"/>
              <w:ind w:left="426" w:hanging="426"/>
              <w:rPr>
                <w:rFonts w:ascii="Times New Roman" w:eastAsia="Times New Roman" w:hAnsi="Times New Roman" w:cs="Times New Roman"/>
                <w:i/>
              </w:rPr>
            </w:pPr>
            <w:r w:rsidRPr="00987C45">
              <w:rPr>
                <w:rFonts w:ascii="Times New Roman" w:eastAsia="Times New Roman" w:hAnsi="Times New Roman" w:cs="Times New Roman"/>
                <w:i/>
              </w:rPr>
              <w:t>(ценностные установки, нравственная ориентация)</w:t>
            </w:r>
            <w:r w:rsidRPr="00987C45">
              <w:rPr>
                <w:rFonts w:ascii="Times New Roman" w:eastAsia="Times New Roman" w:hAnsi="Times New Roman" w:cs="Times New Roman"/>
              </w:rPr>
              <w:t xml:space="preserve"> Оценивать поступки, в том числе неоднозначные, как «хорошие» или «плохие»,</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разрешая моральные противоречия на основе:</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общечеловеческих ценностей и российских ценностей, в том числе человеколюбия, уважения к труду, культуре;</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важности исполнения роли «хорошего ученика», важности учёбы и познания нового;</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важности бережного отношения к здоровью человека и к природе;</w:t>
            </w:r>
          </w:p>
          <w:p w:rsidR="00433685" w:rsidRPr="00987C45" w:rsidRDefault="00433685" w:rsidP="00987C45">
            <w:pPr>
              <w:spacing w:after="0" w:line="240" w:lineRule="auto"/>
              <w:ind w:left="426" w:hanging="426"/>
              <w:rPr>
                <w:rFonts w:ascii="Times New Roman" w:eastAsia="Times New Roman" w:hAnsi="Times New Roman" w:cs="Times New Roman"/>
              </w:rPr>
            </w:pPr>
            <w:proofErr w:type="gramStart"/>
            <w:r w:rsidRPr="00987C45">
              <w:rPr>
                <w:rFonts w:ascii="Times New Roman" w:eastAsia="Times New Roman" w:hAnsi="Times New Roman" w:cs="Times New Roman"/>
              </w:rPr>
              <w:t>- важности различения «красивого» и «некрасивого», потребности в «прекрасном» и отрицания  безобразного»;</w:t>
            </w:r>
            <w:proofErr w:type="gramEnd"/>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lastRenderedPageBreak/>
              <w:t>- важности образования, здорового образа жизни, красоты природы и творчества.</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b/>
              </w:rPr>
              <w:t xml:space="preserve">Прогнозировать </w:t>
            </w:r>
            <w:r w:rsidRPr="00987C45">
              <w:rPr>
                <w:rFonts w:ascii="Times New Roman" w:eastAsia="Times New Roman" w:hAnsi="Times New Roman" w:cs="Times New Roman"/>
              </w:rPr>
              <w:t>оценки одних и тех же ситуаций с позиций разных людей, отличающихся национальностью, мировоззрением, положением в обществе и т.п.</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Учиться замечать и признавать расхождения своих поступков со своими заявленными позициями, взглядами, мнениями.</w:t>
            </w:r>
          </w:p>
          <w:p w:rsidR="00433685" w:rsidRPr="00987C45" w:rsidRDefault="00433685" w:rsidP="00987C45">
            <w:pPr>
              <w:spacing w:after="0" w:line="240" w:lineRule="auto"/>
              <w:ind w:left="426" w:hanging="426"/>
              <w:rPr>
                <w:rFonts w:ascii="Times New Roman" w:eastAsia="Times New Roman" w:hAnsi="Times New Roman" w:cs="Times New Roman"/>
                <w:b/>
              </w:rPr>
            </w:pPr>
            <w:r w:rsidRPr="00987C45">
              <w:rPr>
                <w:rFonts w:ascii="Times New Roman" w:eastAsia="Times New Roman" w:hAnsi="Times New Roman" w:cs="Times New Roman"/>
                <w:b/>
              </w:rPr>
              <w:t>Объяснять смысл своих оценок, мотивов, целей</w:t>
            </w:r>
          </w:p>
          <w:p w:rsidR="00433685" w:rsidRPr="00987C45" w:rsidRDefault="00433685" w:rsidP="00987C45">
            <w:pPr>
              <w:spacing w:after="0" w:line="240" w:lineRule="auto"/>
              <w:ind w:left="426" w:hanging="426"/>
              <w:rPr>
                <w:rFonts w:ascii="Times New Roman" w:eastAsia="Times New Roman" w:hAnsi="Times New Roman" w:cs="Times New Roman"/>
                <w:i/>
              </w:rPr>
            </w:pPr>
            <w:r w:rsidRPr="00987C45">
              <w:rPr>
                <w:rFonts w:ascii="Times New Roman" w:eastAsia="Times New Roman" w:hAnsi="Times New Roman" w:cs="Times New Roman"/>
                <w:i/>
              </w:rPr>
              <w:t xml:space="preserve">(личностная </w:t>
            </w:r>
            <w:proofErr w:type="spellStart"/>
            <w:r w:rsidRPr="00987C45">
              <w:rPr>
                <w:rFonts w:ascii="Times New Roman" w:eastAsia="Times New Roman" w:hAnsi="Times New Roman" w:cs="Times New Roman"/>
                <w:i/>
              </w:rPr>
              <w:t>саморефлексия</w:t>
            </w:r>
            <w:proofErr w:type="spellEnd"/>
            <w:r w:rsidRPr="00987C45">
              <w:rPr>
                <w:rFonts w:ascii="Times New Roman" w:eastAsia="Times New Roman" w:hAnsi="Times New Roman" w:cs="Times New Roman"/>
                <w:i/>
              </w:rPr>
              <w:t>, способность к саморазвитию, мотивация к познанию, учёбе)</w:t>
            </w:r>
          </w:p>
          <w:p w:rsidR="00433685" w:rsidRPr="00987C45" w:rsidRDefault="00433685" w:rsidP="00987C45">
            <w:pPr>
              <w:spacing w:after="0" w:line="240" w:lineRule="auto"/>
              <w:ind w:left="426" w:hanging="426"/>
              <w:rPr>
                <w:rFonts w:ascii="Times New Roman" w:eastAsia="Times New Roman" w:hAnsi="Times New Roman" w:cs="Times New Roman"/>
                <w:b/>
              </w:rPr>
            </w:pPr>
            <w:r w:rsidRPr="00987C45">
              <w:rPr>
                <w:rFonts w:ascii="Times New Roman" w:eastAsia="Times New Roman" w:hAnsi="Times New Roman" w:cs="Times New Roman"/>
                <w:b/>
              </w:rPr>
              <w:t>ОСМЫСЛЕНИЕ</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Объяснять положительные и отрицательные оценки, в том числе неоднозначных поступков, с позиции общечеловеческих и российских гражданских ценностей.</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Объяснять отличия в оценках одной и той же ситуации, поступка разными людьми (в т.ч. и самим собой), как представителями разных мировоззрений, разных групп общества.</w:t>
            </w:r>
          </w:p>
          <w:p w:rsidR="00433685" w:rsidRPr="00987C45" w:rsidRDefault="00433685" w:rsidP="00987C45">
            <w:pPr>
              <w:spacing w:after="0" w:line="240" w:lineRule="auto"/>
              <w:ind w:left="426" w:hanging="426"/>
              <w:rPr>
                <w:rFonts w:ascii="Times New Roman" w:eastAsia="Times New Roman" w:hAnsi="Times New Roman" w:cs="Times New Roman"/>
                <w:b/>
              </w:rPr>
            </w:pPr>
            <w:r w:rsidRPr="00987C45">
              <w:rPr>
                <w:rFonts w:ascii="Times New Roman" w:eastAsia="Times New Roman" w:hAnsi="Times New Roman" w:cs="Times New Roman"/>
                <w:b/>
              </w:rPr>
              <w:t>САМООСОЗНАНИЕ</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Объяснять самому себе:</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«что во мне хорошо, а что плохо» (личные качества, черты характера), «что я хочу» (цели, мотивы), «что я могу» (результаты).</w:t>
            </w:r>
          </w:p>
          <w:p w:rsidR="00433685" w:rsidRPr="00987C45" w:rsidRDefault="00433685" w:rsidP="00987C45">
            <w:pPr>
              <w:spacing w:after="0" w:line="240" w:lineRule="auto"/>
              <w:ind w:left="426" w:hanging="426"/>
              <w:rPr>
                <w:rFonts w:ascii="Times New Roman" w:eastAsia="Times New Roman" w:hAnsi="Times New Roman" w:cs="Times New Roman"/>
                <w:i/>
              </w:rPr>
            </w:pPr>
            <w:r w:rsidRPr="00987C45">
              <w:rPr>
                <w:rFonts w:ascii="Times New Roman" w:eastAsia="Times New Roman" w:hAnsi="Times New Roman" w:cs="Times New Roman"/>
              </w:rPr>
              <w:t xml:space="preserve">Самоопределяться в жизненных ценностях </w:t>
            </w:r>
            <w:r w:rsidRPr="00987C45">
              <w:rPr>
                <w:rFonts w:ascii="Times New Roman" w:eastAsia="Times New Roman" w:hAnsi="Times New Roman" w:cs="Times New Roman"/>
                <w:i/>
              </w:rPr>
              <w:t xml:space="preserve">(на словах) </w:t>
            </w:r>
            <w:r w:rsidRPr="00987C45">
              <w:rPr>
                <w:rFonts w:ascii="Times New Roman" w:eastAsia="Times New Roman" w:hAnsi="Times New Roman" w:cs="Times New Roman"/>
              </w:rPr>
              <w:t xml:space="preserve">и поступать в соответствии с ними, отвечая за свои поступки </w:t>
            </w:r>
            <w:r w:rsidRPr="00987C45">
              <w:rPr>
                <w:rFonts w:ascii="Times New Roman" w:eastAsia="Times New Roman" w:hAnsi="Times New Roman" w:cs="Times New Roman"/>
                <w:i/>
              </w:rPr>
              <w:t>(личностная позиция,</w:t>
            </w:r>
          </w:p>
          <w:p w:rsidR="00433685" w:rsidRPr="00987C45" w:rsidRDefault="00433685" w:rsidP="00987C45">
            <w:pPr>
              <w:spacing w:after="0" w:line="240" w:lineRule="auto"/>
              <w:ind w:left="426" w:hanging="426"/>
              <w:rPr>
                <w:rFonts w:ascii="Times New Roman" w:eastAsia="Times New Roman" w:hAnsi="Times New Roman" w:cs="Times New Roman"/>
                <w:i/>
              </w:rPr>
            </w:pPr>
            <w:r w:rsidRPr="00987C45">
              <w:rPr>
                <w:rFonts w:ascii="Times New Roman" w:eastAsia="Times New Roman" w:hAnsi="Times New Roman" w:cs="Times New Roman"/>
                <w:i/>
              </w:rPr>
              <w:t>российская и гражданская идентичность)</w:t>
            </w:r>
          </w:p>
          <w:p w:rsidR="00433685" w:rsidRPr="00987C45" w:rsidRDefault="00433685" w:rsidP="00987C45">
            <w:pPr>
              <w:spacing w:after="0" w:line="240" w:lineRule="auto"/>
              <w:ind w:left="426" w:hanging="426"/>
              <w:rPr>
                <w:rFonts w:ascii="Times New Roman" w:eastAsia="Times New Roman" w:hAnsi="Times New Roman" w:cs="Times New Roman"/>
                <w:b/>
              </w:rPr>
            </w:pPr>
            <w:r w:rsidRPr="00987C45">
              <w:rPr>
                <w:rFonts w:ascii="Times New Roman" w:eastAsia="Times New Roman" w:hAnsi="Times New Roman" w:cs="Times New Roman"/>
                <w:b/>
              </w:rPr>
              <w:t>САМООПРЕДЕЛЕНИЕ</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Осознавать себя гражданином России и ценной частью многоликого изменяющегося мира, в том числе</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объяснять, что связывает тебя:</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с твоими близкими, друзьями, одноклассниками,</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с земляками, народом,</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с твоей Родиной,</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со всеми людьми,</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с природой;</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объяснять, что связывает тебя с историей, культурой, судьбой твоего народа и всей России;</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испытывать чувство гордости за свой народ, свою Родину, сопереживать им в радостях и бедах и проявлять эти чувства в добрых поступках;</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отстаивать (в пределах своих возможностей) гуманные, равноправные, гражданские демократические порядки и препятствовать их нарушению;</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искать свою позицию в многообразии общественных и мировоззренческих позиций, эстетических и культурных предпочтений;</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стремиться к взаимопониманию с представителями иных культур, мировоззрений, народов и стран, на основе взаимного интереса и уважения;</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уважать иное мнение, историю и культуру других народов и стран, не допускать их оскорбления, высмеивания;</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осуществлять добрые дела, полезные другим людям, своей стране, в том числе отказываться ради них от каких-то своих желаний.</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433685" w:rsidRPr="00987C45" w:rsidRDefault="00433685" w:rsidP="00987C45">
            <w:pPr>
              <w:spacing w:after="0" w:line="240" w:lineRule="auto"/>
              <w:ind w:left="426" w:hanging="426"/>
              <w:rPr>
                <w:rFonts w:ascii="Times New Roman" w:eastAsia="Times New Roman" w:hAnsi="Times New Roman" w:cs="Times New Roman"/>
                <w:b/>
              </w:rPr>
            </w:pPr>
            <w:r w:rsidRPr="00987C45">
              <w:rPr>
                <w:rFonts w:ascii="Times New Roman" w:eastAsia="Times New Roman" w:hAnsi="Times New Roman" w:cs="Times New Roman"/>
                <w:b/>
              </w:rPr>
              <w:t>ПОСТУПКИ</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Характеризовать свой поступок, в том числе в неоднозначно оцениваемых ситуациях, на основе:</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культуры, народа, мировоззрения, к которому ощущаешь свою причастность,</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базовых российских гражданских ценностей,</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общечеловеческих, гуманистических ценностей, в том числе ценности </w:t>
            </w:r>
            <w:r w:rsidRPr="00987C45">
              <w:rPr>
                <w:rFonts w:ascii="Times New Roman" w:eastAsia="Times New Roman" w:hAnsi="Times New Roman" w:cs="Times New Roman"/>
              </w:rPr>
              <w:lastRenderedPageBreak/>
              <w:t>мирных добрососедских взаимоотношений людей разных культур, позиций, мировоззрений,</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известных и простых общепринятых правил «доброго», «безопасного», «красивого», «правильного» поведения,</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сопереживания в радостях и в бедах «своим»: близким, друзьям, одноклассникам,</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сопереживания чувствам других не похожих на тебя людей, отзывчивости к бедам всех живых существ.</w:t>
            </w:r>
          </w:p>
          <w:p w:rsidR="00433685" w:rsidRPr="00987C45" w:rsidRDefault="00433685" w:rsidP="00987C45">
            <w:pPr>
              <w:spacing w:after="0" w:line="240" w:lineRule="auto"/>
              <w:ind w:left="426" w:hanging="426"/>
            </w:pPr>
            <w:r w:rsidRPr="00987C45">
              <w:rPr>
                <w:rFonts w:ascii="Times New Roman" w:eastAsia="Times New Roman" w:hAnsi="Times New Roman" w:cs="Times New Roman"/>
              </w:rPr>
              <w:t xml:space="preserve"> Признавать свои плохие поступки и добровольно отвечать за них (принимать наказание и самонаказание).</w:t>
            </w:r>
          </w:p>
        </w:tc>
      </w:tr>
      <w:tr w:rsidR="00433685" w:rsidRPr="00987C45" w:rsidTr="00BB2FBB">
        <w:trPr>
          <w:trHeight w:val="1"/>
        </w:trPr>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426" w:hanging="426"/>
              <w:rPr>
                <w:rFonts w:ascii="Times New Roman" w:eastAsia="Times New Roman" w:hAnsi="Times New Roman" w:cs="Times New Roman"/>
                <w:b/>
                <w:i/>
              </w:rPr>
            </w:pPr>
            <w:r w:rsidRPr="00987C45">
              <w:rPr>
                <w:rFonts w:ascii="Times New Roman" w:eastAsia="Times New Roman" w:hAnsi="Times New Roman" w:cs="Times New Roman"/>
                <w:b/>
                <w:i/>
              </w:rPr>
              <w:lastRenderedPageBreak/>
              <w:t>РЕГУЛЯТИВНЫЕ</w:t>
            </w:r>
          </w:p>
          <w:p w:rsidR="00433685" w:rsidRPr="00987C45" w:rsidRDefault="00433685" w:rsidP="00987C45">
            <w:pPr>
              <w:spacing w:after="0" w:line="240" w:lineRule="auto"/>
              <w:ind w:left="426" w:hanging="426"/>
              <w:rPr>
                <w:rFonts w:ascii="Times New Roman" w:eastAsia="Times New Roman" w:hAnsi="Times New Roman" w:cs="Times New Roman"/>
                <w:b/>
                <w:i/>
              </w:rPr>
            </w:pPr>
            <w:r w:rsidRPr="00987C45">
              <w:rPr>
                <w:rFonts w:ascii="Times New Roman" w:eastAsia="Times New Roman" w:hAnsi="Times New Roman" w:cs="Times New Roman"/>
                <w:b/>
                <w:i/>
              </w:rPr>
              <w:t>УУД</w:t>
            </w:r>
          </w:p>
          <w:p w:rsidR="00433685" w:rsidRPr="00987C45" w:rsidRDefault="00433685" w:rsidP="00987C45">
            <w:pPr>
              <w:spacing w:after="0" w:line="240" w:lineRule="auto"/>
              <w:ind w:left="426" w:hanging="426"/>
            </w:pPr>
          </w:p>
        </w:tc>
        <w:tc>
          <w:tcPr>
            <w:tcW w:w="7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Определять и формулировать цель деятельности, составлять план действий по решению проблемы (задачи)</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Определять цель учебной деятельности с помощью учителя и самостоятельно, искать средства её осуществления.</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Учиться обнаруживать и формулировать учебную проблему совместно с учителем, выбирать тему проекта с помощью учителя.</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Составлять план выполнения задач, решения проблем творческого и поискового характера, выполнения проекта совместно с учителем.</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Осуществить действия по реализации плана.</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Работая по плану, сверять свои действия с целью и, при необходимости, исправлять ошибки с помощью учителя.</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Работая по составленному плану, использовать наряду с основными и дополнительные средства (справочная литература, сложные приборы, средства</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ИКТ).</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Соотнести результат своей деятельности с целью и оценить его. </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В ходе представления проекта учиться давать оценку его результатов.</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Понимать причины своего неуспеха и находить способы выхода из этой ситуации.</w:t>
            </w:r>
          </w:p>
          <w:p w:rsidR="00433685" w:rsidRPr="00987C45" w:rsidRDefault="00433685" w:rsidP="00987C45">
            <w:pPr>
              <w:spacing w:after="0" w:line="240" w:lineRule="auto"/>
              <w:ind w:left="426" w:hanging="426"/>
            </w:pPr>
          </w:p>
        </w:tc>
      </w:tr>
      <w:tr w:rsidR="00433685" w:rsidRPr="00987C45" w:rsidTr="00BB2FBB">
        <w:trPr>
          <w:trHeight w:val="1"/>
        </w:trPr>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426" w:hanging="426"/>
              <w:rPr>
                <w:rFonts w:ascii="Times New Roman" w:eastAsia="Times New Roman" w:hAnsi="Times New Roman" w:cs="Times New Roman"/>
                <w:b/>
                <w:i/>
              </w:rPr>
            </w:pPr>
            <w:r w:rsidRPr="00987C45">
              <w:rPr>
                <w:rFonts w:ascii="Times New Roman" w:eastAsia="Times New Roman" w:hAnsi="Times New Roman" w:cs="Times New Roman"/>
                <w:b/>
                <w:i/>
              </w:rPr>
              <w:t>ПОЗНАВАТЕЛЬНЫЕ  УУД</w:t>
            </w:r>
          </w:p>
          <w:p w:rsidR="00433685" w:rsidRPr="00987C45" w:rsidRDefault="00433685" w:rsidP="00987C45">
            <w:pPr>
              <w:spacing w:after="0" w:line="240" w:lineRule="auto"/>
              <w:ind w:left="426" w:hanging="426"/>
            </w:pPr>
          </w:p>
        </w:tc>
        <w:tc>
          <w:tcPr>
            <w:tcW w:w="7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Извлекать информацию, ориентироваться в своей системе знаний и осознавать необходимость нового знания, делать предварительный отбор источников</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информации для поиска нового знания, добывать новые знания (информацию) из различных источников и разными способами</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Самостоятельно предполагать, какая информация нужна для решения предметной учебной задачи, состоящей из нескольких шагов.</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Самостоятельно отбирать для решения предметных учебных задач необходимые словари, энциклопедии, справочники, электронные диски.</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Сопоставлять и отбирать информацию, полученную из различных источников (словари, энциклопедии, справочники, электронные диски, сеть Интернет).</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Перерабатывать информацию для получения необходимого результата, в том числе и для создания нового продукта</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Выполнять универсальные логические действия:</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выполнять анализ (выделение признаков),</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производить синтез (составление целого из частей, в том числе с самостоятельным достраиванием),</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выбирать основания для сравнения, классификации объектов,</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устанавливать аналогии и причинно-следственные связи,</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выстраивать логическую цепь рассуждений,</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относить объекты к известным понятиям.</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Использовать информацию в проектной деятельности под руководством </w:t>
            </w:r>
            <w:r w:rsidRPr="00987C45">
              <w:rPr>
                <w:rFonts w:ascii="Times New Roman" w:eastAsia="Times New Roman" w:hAnsi="Times New Roman" w:cs="Times New Roman"/>
              </w:rPr>
              <w:lastRenderedPageBreak/>
              <w:t>учителя-консультанта.</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Преобразовывать информацию из одной формы в другую и выбирать наиболее удобную для себя форму. Представлять информацию в виде таблиц, схем, опорного конспекта, в том числе с применением средств ИКТ.</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Составлять простой и сложный план текста.</w:t>
            </w:r>
          </w:p>
          <w:p w:rsidR="00433685" w:rsidRPr="00987C45" w:rsidRDefault="00433685" w:rsidP="00987C45">
            <w:pPr>
              <w:spacing w:after="0" w:line="240" w:lineRule="auto"/>
              <w:ind w:left="426" w:hanging="426"/>
            </w:pPr>
            <w:r w:rsidRPr="00987C45">
              <w:rPr>
                <w:rFonts w:ascii="Times New Roman" w:eastAsia="Times New Roman" w:hAnsi="Times New Roman" w:cs="Times New Roman"/>
              </w:rPr>
              <w:t>Уметь передавать содержание в сжатом, выборочном или развёрнутом виде.</w:t>
            </w:r>
          </w:p>
        </w:tc>
      </w:tr>
      <w:tr w:rsidR="00433685" w:rsidRPr="00987C45" w:rsidTr="00BB2FBB">
        <w:trPr>
          <w:trHeight w:val="1"/>
        </w:trPr>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426" w:hanging="426"/>
              <w:rPr>
                <w:rFonts w:ascii="Times New Roman" w:eastAsia="Times New Roman" w:hAnsi="Times New Roman" w:cs="Times New Roman"/>
                <w:b/>
                <w:i/>
              </w:rPr>
            </w:pPr>
            <w:r w:rsidRPr="00987C45">
              <w:rPr>
                <w:rFonts w:ascii="Times New Roman" w:eastAsia="Times New Roman" w:hAnsi="Times New Roman" w:cs="Times New Roman"/>
                <w:b/>
                <w:i/>
              </w:rPr>
              <w:lastRenderedPageBreak/>
              <w:t>КОММУНИКАТИВНЫЕ УУД</w:t>
            </w:r>
          </w:p>
          <w:p w:rsidR="00433685" w:rsidRPr="00987C45" w:rsidRDefault="00433685" w:rsidP="00987C45">
            <w:pPr>
              <w:spacing w:after="0" w:line="240" w:lineRule="auto"/>
              <w:ind w:left="426" w:hanging="426"/>
              <w:rPr>
                <w:rFonts w:ascii="Times New Roman" w:eastAsia="Times New Roman" w:hAnsi="Times New Roman" w:cs="Times New Roman"/>
                <w:b/>
                <w:i/>
              </w:rPr>
            </w:pPr>
          </w:p>
          <w:p w:rsidR="00433685" w:rsidRPr="00987C45" w:rsidRDefault="00433685" w:rsidP="00987C45">
            <w:pPr>
              <w:spacing w:after="0" w:line="240" w:lineRule="auto"/>
              <w:ind w:left="426" w:hanging="426"/>
            </w:pPr>
          </w:p>
        </w:tc>
        <w:tc>
          <w:tcPr>
            <w:tcW w:w="7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Доносить свою позицию до других, владея приёмами монологической и диалогической речи</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Оформлять свои мысли в устной и письменной речи с учетом своих учебных и жизненных речевых ситуаций, в том числе с применением средств ИКТ.</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При необходимости отстаивать свою точку зрения, аргументируя ее. Учиться подтверждать аргументы фактами.</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Учиться критично относиться к собственному мнению.</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Понять другие позиции (взгляды, интересы)</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Слушать других, пытаться принимать другую точку зрения, быть готовым изменить свою точку зрения.</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Читать вслух и про себя тексты учебников и при этом:</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вести «диалог с автором» (прогнозировать будущее чтение; ставить вопросы к тексту и искать ответы; проверять себя);</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вычитывать все виды текстовой информации (</w:t>
            </w:r>
            <w:proofErr w:type="spellStart"/>
            <w:r w:rsidRPr="00987C45">
              <w:rPr>
                <w:rFonts w:ascii="Times New Roman" w:eastAsia="Times New Roman" w:hAnsi="Times New Roman" w:cs="Times New Roman"/>
              </w:rPr>
              <w:t>фактуальную</w:t>
            </w:r>
            <w:proofErr w:type="spellEnd"/>
            <w:r w:rsidRPr="00987C45">
              <w:rPr>
                <w:rFonts w:ascii="Times New Roman" w:eastAsia="Times New Roman" w:hAnsi="Times New Roman" w:cs="Times New Roman"/>
              </w:rPr>
              <w:t>, подтекстовую, концептуальную).</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Договариваться с людьми, согласуя с ними свои интересы и взгляды, для того чтобы сделать что-то сообща</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 Организовывать учебное взаимодействие в группе (распределять роли, договариваться друг с другом и т.д.).</w:t>
            </w:r>
          </w:p>
          <w:p w:rsidR="00433685" w:rsidRPr="00987C45" w:rsidRDefault="00433685" w:rsidP="00987C45">
            <w:pPr>
              <w:spacing w:after="0" w:line="240" w:lineRule="auto"/>
              <w:ind w:left="426" w:hanging="426"/>
            </w:pPr>
            <w:r w:rsidRPr="00987C45">
              <w:rPr>
                <w:rFonts w:ascii="Times New Roman" w:eastAsia="Times New Roman" w:hAnsi="Times New Roman" w:cs="Times New Roman"/>
              </w:rPr>
              <w:t>Предвидеть (прогнозировать) последствия коллективных решений.</w:t>
            </w:r>
          </w:p>
        </w:tc>
      </w:tr>
    </w:tbl>
    <w:p w:rsidR="00433685" w:rsidRPr="00987C45" w:rsidRDefault="00433685" w:rsidP="00987C45">
      <w:pPr>
        <w:spacing w:after="0" w:line="240" w:lineRule="auto"/>
        <w:ind w:left="426" w:hanging="426"/>
        <w:rPr>
          <w:rFonts w:ascii="Times New Roman" w:eastAsia="Times New Roman" w:hAnsi="Times New Roman" w:cs="Times New Roman"/>
          <w:b/>
        </w:rPr>
      </w:pP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Связь личностных и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УУД с содержанием учебных</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предметов, технологиями и формами работы в рамках Образовательной системы «Школа России», а также типовые задания, нацеленные на личностные результаты, представлены в «Программе личностного развития и формирования УУД у обучающихся на ступени начального образования» (Образовательная система «Школа России).</w:t>
      </w:r>
    </w:p>
    <w:p w:rsidR="00433685" w:rsidRPr="00987C45" w:rsidRDefault="00433685" w:rsidP="00987C45">
      <w:pPr>
        <w:spacing w:after="0" w:line="240" w:lineRule="auto"/>
        <w:rPr>
          <w:rFonts w:ascii="Times New Roman" w:eastAsia="Times New Roman" w:hAnsi="Times New Roman" w:cs="Times New Roman"/>
          <w:b/>
          <w:color w:val="92D050"/>
        </w:rPr>
      </w:pPr>
    </w:p>
    <w:p w:rsidR="00433685" w:rsidRPr="00987C45" w:rsidRDefault="00433685" w:rsidP="00987C45">
      <w:pPr>
        <w:spacing w:after="0" w:line="240" w:lineRule="auto"/>
        <w:ind w:left="426" w:hanging="426"/>
        <w:jc w:val="center"/>
        <w:rPr>
          <w:rFonts w:ascii="Times New Roman" w:eastAsia="Times New Roman" w:hAnsi="Times New Roman" w:cs="Times New Roman"/>
          <w:b/>
          <w:color w:val="000000"/>
        </w:rPr>
      </w:pPr>
      <w:r w:rsidRPr="00987C45">
        <w:rPr>
          <w:rFonts w:ascii="Times New Roman" w:eastAsia="Times New Roman" w:hAnsi="Times New Roman" w:cs="Times New Roman"/>
          <w:b/>
        </w:rPr>
        <w:t>2.2</w:t>
      </w:r>
      <w:r w:rsidRPr="00987C45">
        <w:rPr>
          <w:rFonts w:ascii="Times New Roman" w:eastAsia="Times New Roman" w:hAnsi="Times New Roman" w:cs="Times New Roman"/>
        </w:rPr>
        <w:t xml:space="preserve">. </w:t>
      </w:r>
      <w:r w:rsidRPr="00987C45">
        <w:rPr>
          <w:rFonts w:ascii="Times New Roman" w:eastAsia="Times New Roman" w:hAnsi="Times New Roman" w:cs="Times New Roman"/>
          <w:b/>
          <w:color w:val="000000"/>
        </w:rPr>
        <w:t>Программы отдельных учебных предметов, курсов и курсов внеурочной деятельности</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Основное содержание учебных предметов на ступени начального общего образов</w:t>
      </w:r>
      <w:r w:rsidR="009D4CB5" w:rsidRPr="00987C45">
        <w:rPr>
          <w:rFonts w:ascii="Times New Roman" w:eastAsia="Times New Roman" w:hAnsi="Times New Roman" w:cs="Times New Roman"/>
          <w:color w:val="000000"/>
        </w:rPr>
        <w:t>ания в ООП НОО МКОУ «</w:t>
      </w:r>
      <w:proofErr w:type="spellStart"/>
      <w:r w:rsidR="00914D76">
        <w:rPr>
          <w:rFonts w:ascii="Times New Roman" w:eastAsia="Times New Roman" w:hAnsi="Times New Roman" w:cs="Times New Roman"/>
          <w:color w:val="000000"/>
        </w:rPr>
        <w:t>Дучинская</w:t>
      </w:r>
      <w:proofErr w:type="spellEnd"/>
      <w:r w:rsidR="004734FB" w:rsidRPr="00987C45">
        <w:rPr>
          <w:rFonts w:ascii="Times New Roman" w:eastAsia="Times New Roman" w:hAnsi="Times New Roman" w:cs="Times New Roman"/>
          <w:color w:val="000000"/>
        </w:rPr>
        <w:t xml:space="preserve"> </w:t>
      </w:r>
      <w:r w:rsidRPr="00987C45">
        <w:rPr>
          <w:rFonts w:ascii="Times New Roman" w:eastAsia="Times New Roman" w:hAnsi="Times New Roman" w:cs="Times New Roman"/>
          <w:color w:val="000000"/>
        </w:rPr>
        <w:t>СОШ</w:t>
      </w:r>
      <w:r w:rsidR="00914D76">
        <w:rPr>
          <w:rFonts w:ascii="Times New Roman" w:eastAsia="Times New Roman" w:hAnsi="Times New Roman" w:cs="Times New Roman"/>
          <w:color w:val="000000"/>
        </w:rPr>
        <w:t xml:space="preserve"> №2 </w:t>
      </w:r>
      <w:r w:rsidRPr="00987C45">
        <w:rPr>
          <w:rFonts w:ascii="Times New Roman" w:eastAsia="Times New Roman" w:hAnsi="Times New Roman" w:cs="Times New Roman"/>
          <w:color w:val="000000"/>
        </w:rPr>
        <w:t>» дано по следующим предметам и курсам внеурочной деятельности:</w:t>
      </w:r>
    </w:p>
    <w:p w:rsidR="00433685" w:rsidRPr="00987C45" w:rsidRDefault="00433685" w:rsidP="00987C45">
      <w:pPr>
        <w:tabs>
          <w:tab w:val="left" w:leader="dot" w:pos="624"/>
        </w:tabs>
        <w:spacing w:after="0" w:line="240" w:lineRule="auto"/>
        <w:ind w:left="425" w:hanging="425"/>
        <w:rPr>
          <w:rFonts w:ascii="Times New Roman" w:eastAsia="Times New Roman" w:hAnsi="Times New Roman" w:cs="Times New Roman"/>
          <w:b/>
        </w:rPr>
      </w:pPr>
      <w:r w:rsidRPr="00987C45">
        <w:rPr>
          <w:rFonts w:ascii="Times New Roman" w:eastAsia="Times New Roman" w:hAnsi="Times New Roman" w:cs="Times New Roman"/>
          <w:b/>
          <w:i/>
        </w:rPr>
        <w:t>учебные предметы</w:t>
      </w:r>
      <w:r w:rsidRPr="00987C45">
        <w:rPr>
          <w:rFonts w:ascii="Times New Roman" w:eastAsia="Times New Roman" w:hAnsi="Times New Roman" w:cs="Times New Roman"/>
          <w:b/>
        </w:rPr>
        <w:t>:</w:t>
      </w:r>
    </w:p>
    <w:p w:rsidR="00433685" w:rsidRPr="00987C45" w:rsidRDefault="00433685" w:rsidP="00987C45">
      <w:pPr>
        <w:tabs>
          <w:tab w:val="left" w:leader="dot" w:pos="624"/>
        </w:tabs>
        <w:spacing w:after="0" w:line="240" w:lineRule="auto"/>
        <w:ind w:left="425" w:hanging="425"/>
        <w:rPr>
          <w:rFonts w:ascii="Times New Roman" w:eastAsia="Times New Roman" w:hAnsi="Times New Roman" w:cs="Times New Roman"/>
        </w:rPr>
      </w:pPr>
      <w:r w:rsidRPr="00987C45">
        <w:rPr>
          <w:rFonts w:ascii="Times New Roman" w:eastAsia="Times New Roman" w:hAnsi="Times New Roman" w:cs="Times New Roman"/>
        </w:rPr>
        <w:t>1. Русский язык</w:t>
      </w:r>
    </w:p>
    <w:p w:rsidR="00433685" w:rsidRPr="00987C45" w:rsidRDefault="00433685" w:rsidP="00987C45">
      <w:pPr>
        <w:tabs>
          <w:tab w:val="left" w:leader="dot" w:pos="624"/>
        </w:tabs>
        <w:spacing w:after="0" w:line="240" w:lineRule="auto"/>
        <w:ind w:left="425" w:hanging="425"/>
        <w:rPr>
          <w:rFonts w:ascii="Times New Roman" w:eastAsia="Times New Roman" w:hAnsi="Times New Roman" w:cs="Times New Roman"/>
        </w:rPr>
      </w:pPr>
      <w:r w:rsidRPr="00987C45">
        <w:rPr>
          <w:rFonts w:ascii="Times New Roman" w:eastAsia="Times New Roman" w:hAnsi="Times New Roman" w:cs="Times New Roman"/>
        </w:rPr>
        <w:t>2. Литературное чтение</w:t>
      </w:r>
    </w:p>
    <w:p w:rsidR="00433685" w:rsidRPr="00987C45" w:rsidRDefault="00433685" w:rsidP="00987C45">
      <w:pPr>
        <w:tabs>
          <w:tab w:val="left" w:leader="dot" w:pos="624"/>
        </w:tabs>
        <w:spacing w:after="0" w:line="240" w:lineRule="auto"/>
        <w:ind w:left="425" w:hanging="425"/>
        <w:rPr>
          <w:rFonts w:ascii="Times New Roman" w:eastAsia="Times New Roman" w:hAnsi="Times New Roman" w:cs="Times New Roman"/>
        </w:rPr>
      </w:pPr>
      <w:r w:rsidRPr="00987C45">
        <w:rPr>
          <w:rFonts w:ascii="Times New Roman" w:eastAsia="Times New Roman" w:hAnsi="Times New Roman" w:cs="Times New Roman"/>
        </w:rPr>
        <w:t>3. Математика</w:t>
      </w:r>
    </w:p>
    <w:p w:rsidR="00433685" w:rsidRPr="00987C45" w:rsidRDefault="00433685" w:rsidP="00987C45">
      <w:pPr>
        <w:tabs>
          <w:tab w:val="left" w:leader="dot" w:pos="624"/>
        </w:tabs>
        <w:spacing w:after="0" w:line="240" w:lineRule="auto"/>
        <w:ind w:left="425" w:hanging="425"/>
        <w:rPr>
          <w:rFonts w:ascii="Times New Roman" w:eastAsia="Times New Roman" w:hAnsi="Times New Roman" w:cs="Times New Roman"/>
        </w:rPr>
      </w:pPr>
      <w:r w:rsidRPr="00987C45">
        <w:rPr>
          <w:rFonts w:ascii="Times New Roman" w:eastAsia="Times New Roman" w:hAnsi="Times New Roman" w:cs="Times New Roman"/>
        </w:rPr>
        <w:t>4. Окружающий мир</w:t>
      </w:r>
    </w:p>
    <w:p w:rsidR="00433685" w:rsidRPr="00987C45" w:rsidRDefault="00433685" w:rsidP="00987C45">
      <w:pPr>
        <w:tabs>
          <w:tab w:val="left" w:leader="dot" w:pos="624"/>
        </w:tabs>
        <w:spacing w:after="0" w:line="240" w:lineRule="auto"/>
        <w:ind w:left="425" w:hanging="425"/>
        <w:rPr>
          <w:rFonts w:ascii="Times New Roman" w:eastAsia="Times New Roman" w:hAnsi="Times New Roman" w:cs="Times New Roman"/>
        </w:rPr>
      </w:pPr>
      <w:r w:rsidRPr="00987C45">
        <w:rPr>
          <w:rFonts w:ascii="Times New Roman" w:eastAsia="Times New Roman" w:hAnsi="Times New Roman" w:cs="Times New Roman"/>
        </w:rPr>
        <w:t>5. Изобразительное искусство</w:t>
      </w:r>
    </w:p>
    <w:p w:rsidR="00433685" w:rsidRPr="00987C45" w:rsidRDefault="00433685" w:rsidP="00987C45">
      <w:pPr>
        <w:tabs>
          <w:tab w:val="left" w:leader="dot" w:pos="624"/>
        </w:tabs>
        <w:spacing w:after="0" w:line="240" w:lineRule="auto"/>
        <w:ind w:left="425" w:hanging="425"/>
        <w:rPr>
          <w:rFonts w:ascii="Times New Roman" w:eastAsia="Times New Roman" w:hAnsi="Times New Roman" w:cs="Times New Roman"/>
        </w:rPr>
      </w:pPr>
      <w:r w:rsidRPr="00987C45">
        <w:rPr>
          <w:rFonts w:ascii="Times New Roman" w:eastAsia="Times New Roman" w:hAnsi="Times New Roman" w:cs="Times New Roman"/>
        </w:rPr>
        <w:t>6. Музыка</w:t>
      </w:r>
    </w:p>
    <w:p w:rsidR="00433685" w:rsidRPr="00987C45" w:rsidRDefault="00433685" w:rsidP="00987C45">
      <w:pPr>
        <w:tabs>
          <w:tab w:val="left" w:leader="dot" w:pos="624"/>
        </w:tabs>
        <w:spacing w:after="0" w:line="240" w:lineRule="auto"/>
        <w:ind w:left="425" w:hanging="425"/>
        <w:rPr>
          <w:rFonts w:ascii="Times New Roman" w:eastAsia="Times New Roman" w:hAnsi="Times New Roman" w:cs="Times New Roman"/>
        </w:rPr>
      </w:pPr>
      <w:r w:rsidRPr="00987C45">
        <w:rPr>
          <w:rFonts w:ascii="Times New Roman" w:eastAsia="Times New Roman" w:hAnsi="Times New Roman" w:cs="Times New Roman"/>
        </w:rPr>
        <w:t>7. Технология</w:t>
      </w:r>
    </w:p>
    <w:p w:rsidR="00433685" w:rsidRPr="00987C45" w:rsidRDefault="00433685" w:rsidP="00987C45">
      <w:pPr>
        <w:tabs>
          <w:tab w:val="left" w:leader="dot" w:pos="624"/>
        </w:tabs>
        <w:spacing w:after="0" w:line="240" w:lineRule="auto"/>
        <w:ind w:left="425" w:hanging="425"/>
        <w:rPr>
          <w:rFonts w:ascii="Times New Roman" w:eastAsia="Times New Roman" w:hAnsi="Times New Roman" w:cs="Times New Roman"/>
        </w:rPr>
      </w:pPr>
      <w:r w:rsidRPr="00987C45">
        <w:rPr>
          <w:rFonts w:ascii="Times New Roman" w:eastAsia="Times New Roman" w:hAnsi="Times New Roman" w:cs="Times New Roman"/>
        </w:rPr>
        <w:t>8. Физическая культура</w:t>
      </w:r>
    </w:p>
    <w:p w:rsidR="004734FB" w:rsidRPr="00987C45" w:rsidRDefault="004734FB" w:rsidP="00987C45">
      <w:pPr>
        <w:tabs>
          <w:tab w:val="left" w:leader="dot" w:pos="624"/>
        </w:tabs>
        <w:spacing w:after="0" w:line="240" w:lineRule="auto"/>
        <w:ind w:left="425" w:hanging="425"/>
        <w:rPr>
          <w:rFonts w:ascii="Times New Roman" w:eastAsia="Times New Roman" w:hAnsi="Times New Roman" w:cs="Times New Roman"/>
          <w:b/>
          <w:i/>
        </w:rPr>
      </w:pPr>
    </w:p>
    <w:p w:rsidR="00433685" w:rsidRPr="00987C45" w:rsidRDefault="004734FB" w:rsidP="00987C45">
      <w:pPr>
        <w:tabs>
          <w:tab w:val="left" w:leader="dot" w:pos="624"/>
        </w:tabs>
        <w:spacing w:after="0" w:line="240" w:lineRule="auto"/>
        <w:ind w:left="425" w:hanging="425"/>
        <w:rPr>
          <w:rFonts w:ascii="Times New Roman" w:eastAsia="Times New Roman" w:hAnsi="Times New Roman" w:cs="Times New Roman"/>
          <w:b/>
        </w:rPr>
      </w:pPr>
      <w:r w:rsidRPr="00987C45">
        <w:rPr>
          <w:rFonts w:ascii="Times New Roman" w:eastAsia="Times New Roman" w:hAnsi="Times New Roman" w:cs="Times New Roman"/>
          <w:b/>
          <w:i/>
        </w:rPr>
        <w:t>К</w:t>
      </w:r>
      <w:r w:rsidR="00433685" w:rsidRPr="00987C45">
        <w:rPr>
          <w:rFonts w:ascii="Times New Roman" w:eastAsia="Times New Roman" w:hAnsi="Times New Roman" w:cs="Times New Roman"/>
          <w:b/>
          <w:i/>
        </w:rPr>
        <w:t>урсы внеурочной деятельности</w:t>
      </w:r>
      <w:r w:rsidR="00433685" w:rsidRPr="00987C45">
        <w:rPr>
          <w:rFonts w:ascii="Times New Roman" w:eastAsia="Times New Roman" w:hAnsi="Times New Roman" w:cs="Times New Roman"/>
          <w:b/>
        </w:rPr>
        <w:t>:</w:t>
      </w:r>
    </w:p>
    <w:p w:rsidR="00433685" w:rsidRPr="00987C45" w:rsidRDefault="00C10E42" w:rsidP="00987C45">
      <w:pPr>
        <w:tabs>
          <w:tab w:val="left" w:leader="dot" w:pos="624"/>
        </w:tabs>
        <w:spacing w:after="0" w:line="240" w:lineRule="auto"/>
        <w:rPr>
          <w:rFonts w:ascii="Times New Roman" w:eastAsia="Times New Roman" w:hAnsi="Times New Roman" w:cs="Times New Roman"/>
          <w:i/>
        </w:rPr>
      </w:pPr>
      <w:r>
        <w:rPr>
          <w:rFonts w:ascii="Times New Roman" w:eastAsia="Times New Roman" w:hAnsi="Times New Roman" w:cs="Times New Roman"/>
          <w:i/>
        </w:rPr>
        <w:t>1.Шахматы</w:t>
      </w:r>
      <w:r w:rsidR="004734FB" w:rsidRPr="00987C45">
        <w:rPr>
          <w:rFonts w:ascii="Times New Roman" w:eastAsia="Times New Roman" w:hAnsi="Times New Roman" w:cs="Times New Roman"/>
          <w:i/>
        </w:rPr>
        <w:t xml:space="preserve"> -1кл.</w:t>
      </w:r>
    </w:p>
    <w:p w:rsidR="004734FB" w:rsidRPr="00987C45" w:rsidRDefault="006569BD" w:rsidP="00987C45">
      <w:pPr>
        <w:tabs>
          <w:tab w:val="left" w:leader="dot" w:pos="624"/>
        </w:tabs>
        <w:spacing w:after="0" w:line="240" w:lineRule="auto"/>
        <w:rPr>
          <w:rFonts w:ascii="Times New Roman" w:eastAsia="Times New Roman" w:hAnsi="Times New Roman" w:cs="Times New Roman"/>
          <w:i/>
        </w:rPr>
      </w:pPr>
      <w:r>
        <w:rPr>
          <w:rFonts w:ascii="Times New Roman" w:eastAsia="Times New Roman" w:hAnsi="Times New Roman" w:cs="Times New Roman"/>
          <w:i/>
        </w:rPr>
        <w:t>2.шахматы</w:t>
      </w:r>
      <w:r w:rsidR="004734FB" w:rsidRPr="00987C45">
        <w:rPr>
          <w:rFonts w:ascii="Times New Roman" w:eastAsia="Times New Roman" w:hAnsi="Times New Roman" w:cs="Times New Roman"/>
          <w:i/>
        </w:rPr>
        <w:t>-2,3</w:t>
      </w:r>
      <w:r>
        <w:rPr>
          <w:rFonts w:ascii="Times New Roman" w:eastAsia="Times New Roman" w:hAnsi="Times New Roman" w:cs="Times New Roman"/>
          <w:i/>
        </w:rPr>
        <w:t>,4</w:t>
      </w:r>
      <w:r w:rsidR="004734FB" w:rsidRPr="00987C45">
        <w:rPr>
          <w:rFonts w:ascii="Times New Roman" w:eastAsia="Times New Roman" w:hAnsi="Times New Roman" w:cs="Times New Roman"/>
          <w:i/>
        </w:rPr>
        <w:t>кл.</w:t>
      </w:r>
    </w:p>
    <w:p w:rsidR="004734FB" w:rsidRPr="00987C45" w:rsidRDefault="006569BD" w:rsidP="00987C45">
      <w:pPr>
        <w:tabs>
          <w:tab w:val="left" w:leader="dot" w:pos="624"/>
        </w:tabs>
        <w:spacing w:after="0" w:line="240" w:lineRule="auto"/>
        <w:rPr>
          <w:rFonts w:ascii="Times New Roman" w:eastAsia="Times New Roman" w:hAnsi="Times New Roman" w:cs="Times New Roman"/>
          <w:i/>
        </w:rPr>
      </w:pPr>
      <w:r>
        <w:rPr>
          <w:rFonts w:ascii="Times New Roman" w:eastAsia="Times New Roman" w:hAnsi="Times New Roman" w:cs="Times New Roman"/>
          <w:i/>
        </w:rPr>
        <w:t>3</w:t>
      </w:r>
      <w:r w:rsidR="004734FB" w:rsidRPr="00987C45">
        <w:rPr>
          <w:rFonts w:ascii="Times New Roman" w:eastAsia="Times New Roman" w:hAnsi="Times New Roman" w:cs="Times New Roman"/>
          <w:i/>
        </w:rPr>
        <w:t>.»Умелые ручки»-2,3,4кл.</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1.      Филология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Русский язык. Родной язык:</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roofErr w:type="spellStart"/>
      <w:r w:rsidRPr="00987C45">
        <w:rPr>
          <w:rFonts w:ascii="Times New Roman" w:eastAsia="Times New Roman" w:hAnsi="Times New Roman" w:cs="Times New Roman"/>
        </w:rPr>
        <w:t>сформированность</w:t>
      </w:r>
      <w:proofErr w:type="spellEnd"/>
      <w:r w:rsidRPr="00987C45">
        <w:rPr>
          <w:rFonts w:ascii="Times New Roman" w:eastAsia="Times New Roman" w:hAnsi="Times New Roman" w:cs="Times New Roman"/>
        </w:rPr>
        <w:t xml:space="preserve"> позитивного отношения к правильной устной и письменной речи как показателям общей культуры и гражданской позиции человека;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Литературное чтение. Литературное чтение на родном языке: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понимание литературы как явления национальной и мировой культуры, средства сохранения и передачи нравственных ценностей и традиций;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2.      Математика: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приобретение начального опыта применения математических знаний для решения учебно-познавательных и учебно-практических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3.      Обществознание и естествознание (Окружающий мир):</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понимание особой роли России в мировой истории, воспитание чувства гордости за национальные свершения, открытия, победы;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roofErr w:type="spellStart"/>
      <w:r w:rsidRPr="00987C45">
        <w:rPr>
          <w:rFonts w:ascii="Times New Roman" w:eastAsia="Times New Roman" w:hAnsi="Times New Roman" w:cs="Times New Roman"/>
        </w:rPr>
        <w:t>сформированность</w:t>
      </w:r>
      <w:proofErr w:type="spellEnd"/>
      <w:r w:rsidRPr="00987C45">
        <w:rPr>
          <w:rFonts w:ascii="Times New Roman" w:eastAsia="Times New Roman" w:hAnsi="Times New Roman" w:cs="Times New Roman"/>
        </w:rPr>
        <w:t xml:space="preserve"> уважительного отношения к России, родному краю, своей семье, истории, культуре, природе нашей страны, её современной жизни;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987C45">
        <w:rPr>
          <w:rFonts w:ascii="Times New Roman" w:eastAsia="Times New Roman" w:hAnsi="Times New Roman" w:cs="Times New Roman"/>
        </w:rPr>
        <w:t>здоровьесберегающего</w:t>
      </w:r>
      <w:proofErr w:type="spellEnd"/>
      <w:r w:rsidRPr="00987C45">
        <w:rPr>
          <w:rFonts w:ascii="Times New Roman" w:eastAsia="Times New Roman" w:hAnsi="Times New Roman" w:cs="Times New Roman"/>
        </w:rPr>
        <w:t xml:space="preserve"> поведения в природной и социальной среде;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развитие навыков устанавливать и выявлять причинно-следственные связи в окружающем мире.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4.      Основы мировых религиозных культур:</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готовность к нравственному самосовершенствованию, духовному саморазвитию;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понимание значения нравственности, веры и религии в жизни человека и общества;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формирование первоначальных представлений о традиционных религиях, их роли в культуре, истории и современности России;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первоначальные представления об исторической роли традиционных  религий в становлении российской государственности;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осознание ценности человеческой жизни.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5.      Искусство</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Изобразительное искусство:</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roofErr w:type="spellStart"/>
      <w:r w:rsidRPr="00987C45">
        <w:rPr>
          <w:rFonts w:ascii="Times New Roman" w:eastAsia="Times New Roman" w:hAnsi="Times New Roman" w:cs="Times New Roman"/>
        </w:rPr>
        <w:t>сформированность</w:t>
      </w:r>
      <w:proofErr w:type="spellEnd"/>
      <w:r w:rsidRPr="00987C45">
        <w:rPr>
          <w:rFonts w:ascii="Times New Roman" w:eastAsia="Times New Roman" w:hAnsi="Times New Roman" w:cs="Times New Roman"/>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roofErr w:type="spellStart"/>
      <w:r w:rsidRPr="00987C45">
        <w:rPr>
          <w:rFonts w:ascii="Times New Roman" w:eastAsia="Times New Roman" w:hAnsi="Times New Roman" w:cs="Times New Roman"/>
        </w:rPr>
        <w:t>сформированность</w:t>
      </w:r>
      <w:proofErr w:type="spellEnd"/>
      <w:r w:rsidRPr="00987C45">
        <w:rPr>
          <w:rFonts w:ascii="Times New Roman" w:eastAsia="Times New Roman" w:hAnsi="Times New Roman" w:cs="Times New Roman"/>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овладение практическими умениями и навыками в восприятии, анализе и оценке произведений искусства;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Музыка: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roofErr w:type="spellStart"/>
      <w:r w:rsidRPr="00987C45">
        <w:rPr>
          <w:rFonts w:ascii="Times New Roman" w:eastAsia="Times New Roman" w:hAnsi="Times New Roman" w:cs="Times New Roman"/>
        </w:rPr>
        <w:t>сформированность</w:t>
      </w:r>
      <w:proofErr w:type="spellEnd"/>
      <w:r w:rsidRPr="00987C45">
        <w:rPr>
          <w:rFonts w:ascii="Times New Roman" w:eastAsia="Times New Roman" w:hAnsi="Times New Roman" w:cs="Times New Roman"/>
        </w:rPr>
        <w:t xml:space="preserve"> первоначальных представлений о роли музыки в жизни человека, ее роли в  духовно-нравственном развитии человека;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roofErr w:type="spellStart"/>
      <w:r w:rsidRPr="00987C45">
        <w:rPr>
          <w:rFonts w:ascii="Times New Roman" w:eastAsia="Times New Roman" w:hAnsi="Times New Roman" w:cs="Times New Roman"/>
        </w:rPr>
        <w:lastRenderedPageBreak/>
        <w:t>сформированность</w:t>
      </w:r>
      <w:proofErr w:type="spellEnd"/>
      <w:r w:rsidRPr="00987C45">
        <w:rPr>
          <w:rFonts w:ascii="Times New Roman" w:eastAsia="Times New Roman" w:hAnsi="Times New Roman" w:cs="Times New Roman"/>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умение воспринимать музыку и выражать свое отношение к музыкальному произведению;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b/>
        </w:rPr>
        <w:t>6.      Технология: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усвоение первоначальных представлений о материальной культуре как продукте предметно-преобразующей деятельности человека;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7.      Физическая культура: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овладение умениями организовывать </w:t>
      </w:r>
      <w:proofErr w:type="spellStart"/>
      <w:r w:rsidRPr="00987C45">
        <w:rPr>
          <w:rFonts w:ascii="Times New Roman" w:eastAsia="Times New Roman" w:hAnsi="Times New Roman" w:cs="Times New Roman"/>
        </w:rPr>
        <w:t>здоровьесберегающую</w:t>
      </w:r>
      <w:proofErr w:type="spellEnd"/>
      <w:r w:rsidRPr="00987C45">
        <w:rPr>
          <w:rFonts w:ascii="Times New Roman" w:eastAsia="Times New Roman" w:hAnsi="Times New Roman" w:cs="Times New Roman"/>
        </w:rPr>
        <w:t xml:space="preserve"> жизнедеятельность (режим дня, утренняя зарядка, оздоровительные мероприятия, подвижные игры и т. д.);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b/>
        </w:rPr>
        <w:t>Результаты изучения курса «Русский язык»</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 xml:space="preserve">Личностные результаты: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2) Целостный, социально ориентированный взгляд на мир в его органичном единстве и разнообразии природы, народов, культур и религий.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3) формирование уважительного отношения к иному мнению, истории и культуре других народов.</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4) начальные навыки адаптации в динамично изменяющемся и развивающемся мире.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5) принятие и освоение социальной роли обучающегося, развитие мотивов учебной деятельности и формирование личностного смысла учения.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7) эстетические потребности, ценности и чувства.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8) этические чувства, доброжелательность и эмоционально-нравственная отзывчивость, понимание и сопереживание чувствам других людей.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10)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При изучении курса «Русский язык» в соответствии с требованиями ФГОС формируются следующие </w:t>
      </w:r>
      <w:proofErr w:type="spellStart"/>
      <w:r w:rsidRPr="00987C45">
        <w:rPr>
          <w:rFonts w:ascii="Times New Roman" w:eastAsia="Times New Roman" w:hAnsi="Times New Roman" w:cs="Times New Roman"/>
        </w:rPr>
        <w:t>метапредметные</w:t>
      </w:r>
      <w:proofErr w:type="spellEnd"/>
      <w:r w:rsidRPr="00987C45">
        <w:rPr>
          <w:rFonts w:ascii="Times New Roman" w:eastAsia="Times New Roman" w:hAnsi="Times New Roman" w:cs="Times New Roman"/>
        </w:rPr>
        <w:t xml:space="preserve"> результаты: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proofErr w:type="spellStart"/>
      <w:r w:rsidRPr="00987C45">
        <w:rPr>
          <w:rFonts w:ascii="Times New Roman" w:eastAsia="Times New Roman" w:hAnsi="Times New Roman" w:cs="Times New Roman"/>
          <w:i/>
        </w:rPr>
        <w:t>Метапредметные</w:t>
      </w:r>
      <w:proofErr w:type="spellEnd"/>
      <w:r w:rsidRPr="00987C45">
        <w:rPr>
          <w:rFonts w:ascii="Times New Roman" w:eastAsia="Times New Roman" w:hAnsi="Times New Roman" w:cs="Times New Roman"/>
          <w:i/>
        </w:rPr>
        <w:t xml:space="preserve"> результаты: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 Овладение способностью принимать и сохранять цели и задачи учебной деятельности, поиска средств ее осуществления.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2) способы решения проблем творческого и поискового характера.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3—4)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5) освоение начальных форм познавательной и личностной рефлексии.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7) Активное использование речевых средств и средств ИКТ для решения коммуникативных и познавательных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10) 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13) готовность конструктивно разрешать конфликты посредством учёта интересов сторон и сотрудничества.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15) овладение базовыми предметными и </w:t>
      </w:r>
      <w:proofErr w:type="spellStart"/>
      <w:r w:rsidRPr="00987C45">
        <w:rPr>
          <w:rFonts w:ascii="Times New Roman" w:eastAsia="Times New Roman" w:hAnsi="Times New Roman" w:cs="Times New Roman"/>
        </w:rPr>
        <w:t>межпредметными</w:t>
      </w:r>
      <w:proofErr w:type="spellEnd"/>
      <w:r w:rsidRPr="00987C45">
        <w:rPr>
          <w:rFonts w:ascii="Times New Roman" w:eastAsia="Times New Roman" w:hAnsi="Times New Roman" w:cs="Times New Roman"/>
        </w:rPr>
        <w:t xml:space="preserve"> понятиями, отражающими существенные связи и отношения между объектами и процессами.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 xml:space="preserve">Предметные результаты: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3) </w:t>
      </w:r>
      <w:proofErr w:type="spellStart"/>
      <w:r w:rsidRPr="00987C45">
        <w:rPr>
          <w:rFonts w:ascii="Times New Roman" w:eastAsia="Times New Roman" w:hAnsi="Times New Roman" w:cs="Times New Roman"/>
        </w:rPr>
        <w:t>сформированность</w:t>
      </w:r>
      <w:proofErr w:type="spellEnd"/>
      <w:r w:rsidRPr="00987C45">
        <w:rPr>
          <w:rFonts w:ascii="Times New Roman" w:eastAsia="Times New Roman" w:hAnsi="Times New Roman" w:cs="Times New Roman"/>
        </w:rPr>
        <w:t xml:space="preserve"> позитивного отношения к правильной устной и письменной речи как показателям общей культуры и гражданской позиции человека;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Результаты изучения курса «Литературное чтение»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Личностные результаты: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2) целостный, социально ориентированный взгляд на мир в его органичном единстве и разнообразии природы, народов, культур и религий.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3) уважительное отношение к иному мнению, истории и культуре других народов.</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4) начальные навыки адаптации в динамично изменяющемся и развивающемся мире.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6) эстетические потребности, ценности и чувства.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7) этические чувства, доброжелательность и эмоционально-нравственная отзывчивость, понимание и сопереживание чувствам других людей.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8) 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proofErr w:type="spellStart"/>
      <w:r w:rsidRPr="00987C45">
        <w:rPr>
          <w:rFonts w:ascii="Times New Roman" w:eastAsia="Times New Roman" w:hAnsi="Times New Roman" w:cs="Times New Roman"/>
          <w:i/>
        </w:rPr>
        <w:t>Метапредметные</w:t>
      </w:r>
      <w:proofErr w:type="spellEnd"/>
      <w:r w:rsidRPr="00987C45">
        <w:rPr>
          <w:rFonts w:ascii="Times New Roman" w:eastAsia="Times New Roman" w:hAnsi="Times New Roman" w:cs="Times New Roman"/>
          <w:i/>
        </w:rPr>
        <w:t xml:space="preserve"> результаты: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 овладение способностью принимать и сохранять цели и задачи учебной деятельности, поиска средств ее осуществления.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освоение способов решения проблем творческого и поискового характера.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5) освоение начальных форм познавательной и личностной рефлексии.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12) готовность конструктивно разрешать конфликты посредством учета интересов сторон и сотрудничества;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13) овладение базовыми предметными и </w:t>
      </w:r>
      <w:proofErr w:type="spellStart"/>
      <w:r w:rsidRPr="00987C45">
        <w:rPr>
          <w:rFonts w:ascii="Times New Roman" w:eastAsia="Times New Roman" w:hAnsi="Times New Roman" w:cs="Times New Roman"/>
        </w:rPr>
        <w:t>межпредметными</w:t>
      </w:r>
      <w:proofErr w:type="spellEnd"/>
      <w:r w:rsidRPr="00987C45">
        <w:rPr>
          <w:rFonts w:ascii="Times New Roman" w:eastAsia="Times New Roman" w:hAnsi="Times New Roman" w:cs="Times New Roman"/>
        </w:rPr>
        <w:t xml:space="preserve"> понятиями, отражающими существенные связи и отношения между объектами и процессами.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 xml:space="preserve">Предметные результаты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 понимание литературы как явления национальной и мировой культуры, средства сохранения и передачи нравственных ценностей и традиций;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w:t>
      </w:r>
      <w:r w:rsidRPr="00987C45">
        <w:rPr>
          <w:rFonts w:ascii="Times New Roman" w:eastAsia="Times New Roman" w:hAnsi="Times New Roman" w:cs="Times New Roman"/>
        </w:rPr>
        <w:lastRenderedPageBreak/>
        <w:t>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Результаты изучения курса «Математика»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Личностные результаты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Чувство гордости за свою Родину, российский народ и историю России;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Осознание роли своей страны в мировом развитии; уважительное отношение к семейным ценностям, бережное отношение к окружающему миру.</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Целостное восприятие окружающего мира.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Рефлексивная самооценка, умение анализировать свои действия и управлять ими.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 Навыки сотрудничества с взрослыми и сверстниками.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 Установка на здоровый образ жизни, наличие мотивации к творческому труду, к работе на результат.</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proofErr w:type="spellStart"/>
      <w:r w:rsidRPr="00987C45">
        <w:rPr>
          <w:rFonts w:ascii="Times New Roman" w:eastAsia="Times New Roman" w:hAnsi="Times New Roman" w:cs="Times New Roman"/>
          <w:i/>
        </w:rPr>
        <w:t>Метапредметные</w:t>
      </w:r>
      <w:proofErr w:type="spellEnd"/>
      <w:r w:rsidRPr="00987C45">
        <w:rPr>
          <w:rFonts w:ascii="Times New Roman" w:eastAsia="Times New Roman" w:hAnsi="Times New Roman" w:cs="Times New Roman"/>
          <w:i/>
        </w:rPr>
        <w:t xml:space="preserve"> результаты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Способность принимать и сохранять цели и задачи учебной деятельности, находить средства и способы её осуществления.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Овладение способами выполнения заданий творческого и поискового характера.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Овладение логическими действиями сравнения, анализа, синтеза, обобщения, классификации по родовидовым признакам, установления</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аналогий и причинно-следственных связей, построения рассуждений, отнесение к известным понятиям.</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Готовность конструктивно разрешать конфликты посредством учёта интересов сторон и сотрудничества.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Овладение базовыми предметными и </w:t>
      </w:r>
      <w:proofErr w:type="spellStart"/>
      <w:r w:rsidRPr="00987C45">
        <w:rPr>
          <w:rFonts w:ascii="Times New Roman" w:eastAsia="Times New Roman" w:hAnsi="Times New Roman" w:cs="Times New Roman"/>
        </w:rPr>
        <w:t>межпредметными</w:t>
      </w:r>
      <w:proofErr w:type="spellEnd"/>
      <w:r w:rsidRPr="00987C45">
        <w:rPr>
          <w:rFonts w:ascii="Times New Roman" w:eastAsia="Times New Roman" w:hAnsi="Times New Roman" w:cs="Times New Roman"/>
        </w:rPr>
        <w:t xml:space="preserve"> понятиями, отражающими существенные связи и отношения между объектами и процессами.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Предметные результаты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Использование приобретенных математических знаний для описания и объяснения окружающих предметов, процессов, явлений, а также</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оценки их количественных и пространственных отношений.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Овладение основами логического и алгоритмического мышления,</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Приобретение начального опыта применения математических знаний для решения учебно-познавательных и учебно-практических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b/>
        </w:rPr>
      </w:pPr>
    </w:p>
    <w:p w:rsidR="00433685" w:rsidRPr="00987C45" w:rsidRDefault="00433685" w:rsidP="00987C45">
      <w:pPr>
        <w:spacing w:after="0" w:line="240" w:lineRule="auto"/>
        <w:rPr>
          <w:rFonts w:ascii="Times New Roman" w:eastAsia="Times New Roman" w:hAnsi="Times New Roman" w:cs="Times New Roman"/>
          <w:b/>
        </w:rPr>
      </w:pPr>
    </w:p>
    <w:p w:rsidR="00433685" w:rsidRPr="00987C45" w:rsidRDefault="00433685" w:rsidP="00987C45">
      <w:pPr>
        <w:spacing w:after="0" w:line="240" w:lineRule="auto"/>
        <w:rPr>
          <w:rFonts w:ascii="Times New Roman" w:eastAsia="Times New Roman" w:hAnsi="Times New Roman" w:cs="Times New Roman"/>
          <w:b/>
        </w:rPr>
      </w:pP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Результаты изучения курса «Окружающий мир»</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Личностные  результаты: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2) целостный, социально ориентированный взгляд на мир в его органичном единстве и разнообразии природы, народов, культур и религий.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3) уважительное отношение к иному мнению, истории и культуре других народов.</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4) начальные навыки адаптации в динамично изменяющемся и развивающемся мире.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5) принятие и освоение социальной роли обучающегося, развитие мотивов учебной деятельности и формирование личностного смысла учения.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6) 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7) эстетические потребности, ценности и чувства.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8) этические чувства, доброжелательность и эмоционально-нравственную отзывчивость, понимание и сопереживание чувствам других людей.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10)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proofErr w:type="spellStart"/>
      <w:r w:rsidRPr="00987C45">
        <w:rPr>
          <w:rFonts w:ascii="Times New Roman" w:eastAsia="Times New Roman" w:hAnsi="Times New Roman" w:cs="Times New Roman"/>
          <w:i/>
        </w:rPr>
        <w:t>Метапредметные</w:t>
      </w:r>
      <w:proofErr w:type="spellEnd"/>
      <w:r w:rsidRPr="00987C45">
        <w:rPr>
          <w:rFonts w:ascii="Times New Roman" w:eastAsia="Times New Roman" w:hAnsi="Times New Roman" w:cs="Times New Roman"/>
          <w:i/>
        </w:rPr>
        <w:t xml:space="preserve"> результаты:</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1) способность принимать и сохранять цели и задачи учебной деятельности, поиска средств ее осуществления.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2) освоение способов решения проблем творческого и поискового характера.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3)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4) умение понимать причины успеха/неуспеха учебной деятельности и способность конструктивно действовать даже в ситуациях неуспеха.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достижения успешного результата. В качестве примера можно привести задание в теме 5) освоение начальных форм познавательной и личностной рефлексии.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6)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8) овладение логическими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Предметные результаты: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 понимание особой роли России в мировой истории, воспитание чувства гордости за национальные свершения, открытия, победы.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2) уважительное отношение к России, родному краю, своей семье, истории, культуре, природе нашей страны, ее современной жизни.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987C45">
        <w:rPr>
          <w:rFonts w:ascii="Times New Roman" w:eastAsia="Times New Roman" w:hAnsi="Times New Roman" w:cs="Times New Roman"/>
        </w:rPr>
        <w:t>здоровьесберегающего</w:t>
      </w:r>
      <w:proofErr w:type="spellEnd"/>
      <w:r w:rsidRPr="00987C45">
        <w:rPr>
          <w:rFonts w:ascii="Times New Roman" w:eastAsia="Times New Roman" w:hAnsi="Times New Roman" w:cs="Times New Roman"/>
        </w:rPr>
        <w:t xml:space="preserve"> поведения в природной и социальной среде.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5) навыки установления и выявления причинно-следственных связей в окружающем мире.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b/>
        </w:rPr>
        <w:t>Результаты изучения курса «Изобразительное искусство»</w:t>
      </w:r>
    </w:p>
    <w:p w:rsidR="00433685" w:rsidRPr="00987C45" w:rsidRDefault="00433685" w:rsidP="00987C45">
      <w:pPr>
        <w:spacing w:after="0" w:line="240" w:lineRule="auto"/>
        <w:rPr>
          <w:rFonts w:ascii="Times New Roman" w:eastAsia="Times New Roman" w:hAnsi="Times New Roman" w:cs="Times New Roman"/>
          <w:b/>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i/>
        </w:rPr>
        <w:t>Личностные результаты</w:t>
      </w:r>
      <w:r w:rsidRPr="00987C45">
        <w:rPr>
          <w:rFonts w:ascii="Times New Roman" w:eastAsia="Times New Roman" w:hAnsi="Times New Roman" w:cs="Times New Roman"/>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чувство гордости за культуру и искусство Родины, своего народа;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уважительное отношение к культуре и искусству других народов нашей страны и мира в целом;</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понимание особой роли культуры и  искусства в жизни общества и каждого отдельного человека;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roofErr w:type="spellStart"/>
      <w:r w:rsidRPr="00987C45">
        <w:rPr>
          <w:rFonts w:ascii="Times New Roman" w:eastAsia="Times New Roman" w:hAnsi="Times New Roman" w:cs="Times New Roman"/>
        </w:rPr>
        <w:t>сформированность</w:t>
      </w:r>
      <w:proofErr w:type="spellEnd"/>
      <w:r w:rsidRPr="00987C45">
        <w:rPr>
          <w:rFonts w:ascii="Times New Roman" w:eastAsia="Times New Roman" w:hAnsi="Times New Roman" w:cs="Times New Roman"/>
        </w:rPr>
        <w:t xml:space="preserve"> эстетических чувств, художественно-творческого мышления, наблюдательности и фантазии;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roofErr w:type="spellStart"/>
      <w:r w:rsidRPr="00987C45">
        <w:rPr>
          <w:rFonts w:ascii="Times New Roman" w:eastAsia="Times New Roman" w:hAnsi="Times New Roman" w:cs="Times New Roman"/>
        </w:rPr>
        <w:t>сформированность</w:t>
      </w:r>
      <w:proofErr w:type="spellEnd"/>
      <w:r w:rsidRPr="00987C45">
        <w:rPr>
          <w:rFonts w:ascii="Times New Roman" w:eastAsia="Times New Roman" w:hAnsi="Times New Roman" w:cs="Times New Roman"/>
        </w:rPr>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овладение навыками коллективной деятельности в процессе совместной творческой работы в команде одноклассников под руководством учителя;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умение сотрудничать с товарищами в процессе совместной деятельности, соотносить свою часть работы с общим замыслом;</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proofErr w:type="spellStart"/>
      <w:r w:rsidRPr="00987C45">
        <w:rPr>
          <w:rFonts w:ascii="Times New Roman" w:eastAsia="Times New Roman" w:hAnsi="Times New Roman" w:cs="Times New Roman"/>
          <w:i/>
        </w:rPr>
        <w:t>Метапредметные</w:t>
      </w:r>
      <w:proofErr w:type="spellEnd"/>
      <w:r w:rsidRPr="00987C45">
        <w:rPr>
          <w:rFonts w:ascii="Times New Roman" w:eastAsia="Times New Roman" w:hAnsi="Times New Roman" w:cs="Times New Roman"/>
          <w:i/>
        </w:rPr>
        <w:t xml:space="preserve"> результаты характеризуют уровень:</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roofErr w:type="spellStart"/>
      <w:r w:rsidRPr="00987C45">
        <w:rPr>
          <w:rFonts w:ascii="Times New Roman" w:eastAsia="Times New Roman" w:hAnsi="Times New Roman" w:cs="Times New Roman"/>
        </w:rPr>
        <w:t>сформированности</w:t>
      </w:r>
      <w:proofErr w:type="spellEnd"/>
      <w:r w:rsidRPr="00987C45">
        <w:rPr>
          <w:rFonts w:ascii="Times New Roman" w:eastAsia="Times New Roman" w:hAnsi="Times New Roman" w:cs="Times New Roman"/>
        </w:rPr>
        <w:t xml:space="preserve">  универсальных способностей учащихся, проявляющихся в познавательной и практической творческой деятельности: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овладение умением творческого видения с позиций художника, т.е. умением        сравнивать, анализировать, выделять главное, обобщать;</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овладение умением вести диалог, распределять функции и роли в процессе выполнения коллективной творческой работы;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умение рационально строить самостоятельную творческую деятельность, умение организовать место занятий;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осознанное стремление к освоению новых знаний и умений, к достижению более высоких и оригинальных творческих результатов.</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i/>
        </w:rPr>
        <w:t>Предметные результаты</w:t>
      </w:r>
      <w:r w:rsidRPr="00987C45">
        <w:rPr>
          <w:rFonts w:ascii="Times New Roman" w:eastAsia="Times New Roman" w:hAnsi="Times New Roman" w:cs="Times New Roman"/>
        </w:rPr>
        <w:t xml:space="preserve"> 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знание основных видов и жанров пространственно-визуальных искусств;</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понимание образной природы искусства;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эстетическая оценка явлений природы, событий окружающего мира;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применение художественных умений, знаний и представлений в процессе выполнения художественно-творческих работ;</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способность узнавать, воспринимать, описывать и эмоционально оценивать несколько великих произведений русского и мирового искусства;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умение обсуждать и анализировать произведения искусства, выражая суждения о содержании, сюжетах и выразительных средствах;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усвоение названий ведущих художественных музеев России и художественных музеев своего региона;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умение видеть проявления визуально-пространственных искусств в окружающей жизни: в доме, на улице, в театре, на празднике;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умение компоновать на плоскости листа и в объеме задуманный художественный образ;</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освоение умений применять в художественно—творческой  деятельности основ </w:t>
      </w:r>
      <w:proofErr w:type="spellStart"/>
      <w:r w:rsidRPr="00987C45">
        <w:rPr>
          <w:rFonts w:ascii="Times New Roman" w:eastAsia="Times New Roman" w:hAnsi="Times New Roman" w:cs="Times New Roman"/>
        </w:rPr>
        <w:t>цветоведения</w:t>
      </w:r>
      <w:proofErr w:type="spellEnd"/>
      <w:r w:rsidRPr="00987C45">
        <w:rPr>
          <w:rFonts w:ascii="Times New Roman" w:eastAsia="Times New Roman" w:hAnsi="Times New Roman" w:cs="Times New Roman"/>
        </w:rPr>
        <w:t>, основ графической грамоты;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овладение  навыками  моделирования из бумаги, лепки из пластилина, навыками изображения средствами аппликации и коллажа;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умение характеризовать и эстетически оценивать разнообразие и красоту природы различных регионов нашей страны;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способность эстетически, эмоционально воспринимать красоту городов, сохранивших исторический облик, — свидетелей нашей истории;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умение  объяснять значение памятников и архитектурной среды древнего зодчества для современного общества;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выражение в изобразительной деятельности своего отношения к архитектурным и историческим ансамблям древнерусских городов;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умение приводить примеры произведений искусства, выражающих красоту мудрости и богатой духовной жизни, красоту внутреннего  мира человека.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b/>
        </w:rPr>
        <w:t>Результаты изучения курса «Музыка»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Личностные результаты</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Формирование основ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Формирование целостного, социально ориентированного взгляда на мир в его органичном единстве и разнообразии природы, культур, народов и религий.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Формирование уважительного отношения к культуре других народов.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Формирование эстетических потребностей, ценностей и чувств.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Развитие мотивов учебной деятельности и формирование личностного смысла учения; навыков сотрудничества с учителем и сверстниками.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 xml:space="preserve">       </w:t>
      </w:r>
      <w:proofErr w:type="spellStart"/>
      <w:r w:rsidRPr="00987C45">
        <w:rPr>
          <w:rFonts w:ascii="Times New Roman" w:eastAsia="Times New Roman" w:hAnsi="Times New Roman" w:cs="Times New Roman"/>
          <w:i/>
        </w:rPr>
        <w:t>Метапредметные</w:t>
      </w:r>
      <w:proofErr w:type="spellEnd"/>
      <w:r w:rsidRPr="00987C45">
        <w:rPr>
          <w:rFonts w:ascii="Times New Roman" w:eastAsia="Times New Roman" w:hAnsi="Times New Roman" w:cs="Times New Roman"/>
          <w:i/>
        </w:rPr>
        <w:t xml:space="preserve"> результаты</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Овладение способностью принимать и сохранять цели и задачи учебной деятельности, поиска средств ее осуществления.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Формирование умения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Освоение начальных форм познавательной и личностной рефлексии.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roofErr w:type="gramStart"/>
      <w:r w:rsidRPr="00987C45">
        <w:rPr>
          <w:rFonts w:ascii="Times New Roman" w:eastAsia="Times New Roman" w:hAnsi="Times New Roman" w:cs="Times New Roman"/>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Овладение логическими действиями сравнения, анализа, синтеза, обобщения, установления аналогий.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Умение осуществлять информационную, познавательную и практическую деятельность с использованием различных средств информации и коммуникации.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Предметные результаты</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rPr>
      </w:pPr>
      <w:proofErr w:type="spellStart"/>
      <w:r w:rsidRPr="00987C45">
        <w:rPr>
          <w:rFonts w:ascii="Times New Roman" w:eastAsia="Times New Roman" w:hAnsi="Times New Roman" w:cs="Times New Roman"/>
        </w:rPr>
        <w:t>Сформированность</w:t>
      </w:r>
      <w:proofErr w:type="spellEnd"/>
      <w:r w:rsidRPr="00987C45">
        <w:rPr>
          <w:rFonts w:ascii="Times New Roman" w:eastAsia="Times New Roman" w:hAnsi="Times New Roman" w:cs="Times New Roman"/>
        </w:rPr>
        <w:t xml:space="preserve"> первичных представлений о роли музыки в жизни человека, ее роли в духовно-нравственном развитии человека.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roofErr w:type="spellStart"/>
      <w:r w:rsidRPr="00987C45">
        <w:rPr>
          <w:rFonts w:ascii="Times New Roman" w:eastAsia="Times New Roman" w:hAnsi="Times New Roman" w:cs="Times New Roman"/>
        </w:rPr>
        <w:t>Сформированность</w:t>
      </w:r>
      <w:proofErr w:type="spellEnd"/>
      <w:r w:rsidRPr="00987C45">
        <w:rPr>
          <w:rFonts w:ascii="Times New Roman" w:eastAsia="Times New Roman" w:hAnsi="Times New Roman" w:cs="Times New Roman"/>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Умение воспринимать музыку и выражать свое отношение к музыкальным произведениям.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b/>
        </w:rPr>
        <w:t>Результаты изучения курса «Технология»</w:t>
      </w:r>
    </w:p>
    <w:p w:rsidR="00433685" w:rsidRPr="00987C45" w:rsidRDefault="00433685" w:rsidP="00987C45">
      <w:pPr>
        <w:spacing w:after="0" w:line="240" w:lineRule="auto"/>
        <w:rPr>
          <w:rFonts w:ascii="Times New Roman" w:eastAsia="Times New Roman" w:hAnsi="Times New Roman" w:cs="Times New Roman"/>
          <w:b/>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Личностные результаты: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Воспитание патриотизма, чувства гордости за свою Родину, российский народ и историю России.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Формирование уважительного отношения к иному мнению, истории и культуре других народов.</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Принятие и освоение социальной роли обучающегося, развитие мотивов учебной деятельности и формирование личностного смысла учения.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Формирование эстетических потребностей, ценностей и чувств.</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Формирование установки на безопасный и здоровый образ жизни.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 xml:space="preserve">  </w:t>
      </w:r>
      <w:proofErr w:type="spellStart"/>
      <w:r w:rsidRPr="00987C45">
        <w:rPr>
          <w:rFonts w:ascii="Times New Roman" w:eastAsia="Times New Roman" w:hAnsi="Times New Roman" w:cs="Times New Roman"/>
          <w:i/>
        </w:rPr>
        <w:t>Метапредметные</w:t>
      </w:r>
      <w:proofErr w:type="spellEnd"/>
      <w:r w:rsidRPr="00987C45">
        <w:rPr>
          <w:rFonts w:ascii="Times New Roman" w:eastAsia="Times New Roman" w:hAnsi="Times New Roman" w:cs="Times New Roman"/>
          <w:i/>
        </w:rPr>
        <w:t xml:space="preserve"> результаты:</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Овладение способностью принимать и сохранять цели и задачи учебной деятельности, поиска средств ее осуществления.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Освоение  способов  решения  проблем  творческого  и  поискового  характера.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Овладение базовыми предметными и </w:t>
      </w:r>
      <w:proofErr w:type="spellStart"/>
      <w:r w:rsidRPr="00987C45">
        <w:rPr>
          <w:rFonts w:ascii="Times New Roman" w:eastAsia="Times New Roman" w:hAnsi="Times New Roman" w:cs="Times New Roman"/>
        </w:rPr>
        <w:t>межпредметными</w:t>
      </w:r>
      <w:proofErr w:type="spellEnd"/>
      <w:r w:rsidRPr="00987C45">
        <w:rPr>
          <w:rFonts w:ascii="Times New Roman" w:eastAsia="Times New Roman" w:hAnsi="Times New Roman" w:cs="Times New Roman"/>
        </w:rPr>
        <w:t xml:space="preserve"> понятиями, отражающими существенные связи и отношения между объектами и процессами.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 xml:space="preserve">Предметные результаты: </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Усвоение первоначальных представлений о материальной культуре как продукте предметно-преобразующей деятельности человека.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b/>
        </w:rPr>
        <w:t>Результаты изучения курса «Физическая культура»</w:t>
      </w:r>
    </w:p>
    <w:p w:rsidR="00433685" w:rsidRPr="00987C45" w:rsidRDefault="00433685" w:rsidP="00987C45">
      <w:pPr>
        <w:spacing w:after="0" w:line="240" w:lineRule="auto"/>
        <w:rPr>
          <w:rFonts w:ascii="Times New Roman" w:eastAsia="Times New Roman" w:hAnsi="Times New Roman" w:cs="Times New Roman"/>
          <w:b/>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Личностные результаты: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формирование чувства гордости за свою Родину, формирование ценностей многонационального российского общества;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формирование уважительного отношения к иному мнению, истории и культуре других народов;</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развитие мотивов учебной деятельности и формирование личностного смысла учения;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 формирование эстетических потребностей, ценностей и чувств;</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развитие навыков сотрудничества со взрослыми и сверстниками, умения не создавать конфликтов и находить выходы из спорных ситуаций;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формирование установки на безопасный, здоровый образ жизни;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proofErr w:type="spellStart"/>
      <w:r w:rsidRPr="00987C45">
        <w:rPr>
          <w:rFonts w:ascii="Times New Roman" w:eastAsia="Times New Roman" w:hAnsi="Times New Roman" w:cs="Times New Roman"/>
          <w:i/>
        </w:rPr>
        <w:t>Метапредметные</w:t>
      </w:r>
      <w:proofErr w:type="spellEnd"/>
      <w:r w:rsidRPr="00987C45">
        <w:rPr>
          <w:rFonts w:ascii="Times New Roman" w:eastAsia="Times New Roman" w:hAnsi="Times New Roman" w:cs="Times New Roman"/>
          <w:i/>
        </w:rPr>
        <w:t xml:space="preserve"> результаты:</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овладение способностью принимать и сохранять цели и задачи учебной деятельности, поиска средств ее осуществления;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готовность конструктивно разрешать конфликты посредством учета интересов сторон и сотрудничества;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овладение базовыми предметными и </w:t>
      </w:r>
      <w:proofErr w:type="spellStart"/>
      <w:r w:rsidRPr="00987C45">
        <w:rPr>
          <w:rFonts w:ascii="Times New Roman" w:eastAsia="Times New Roman" w:hAnsi="Times New Roman" w:cs="Times New Roman"/>
        </w:rPr>
        <w:t>межпредметными</w:t>
      </w:r>
      <w:proofErr w:type="spellEnd"/>
      <w:r w:rsidRPr="00987C45">
        <w:rPr>
          <w:rFonts w:ascii="Times New Roman" w:eastAsia="Times New Roman" w:hAnsi="Times New Roman" w:cs="Times New Roman"/>
        </w:rPr>
        <w:t xml:space="preserve"> понятиями, отражающими существенные связи и отношения между объектами и процессами.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 xml:space="preserve">            Предметные результаты:</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овладение умениями организовать </w:t>
      </w:r>
      <w:proofErr w:type="spellStart"/>
      <w:r w:rsidRPr="00987C45">
        <w:rPr>
          <w:rFonts w:ascii="Times New Roman" w:eastAsia="Times New Roman" w:hAnsi="Times New Roman" w:cs="Times New Roman"/>
        </w:rPr>
        <w:t>здоровьесберегающую</w:t>
      </w:r>
      <w:proofErr w:type="spellEnd"/>
      <w:r w:rsidRPr="00987C45">
        <w:rPr>
          <w:rFonts w:ascii="Times New Roman" w:eastAsia="Times New Roman" w:hAnsi="Times New Roman" w:cs="Times New Roman"/>
        </w:rPr>
        <w:t xml:space="preserve"> жизнедеятельность (режим дня, утренняя зарядка, оздоровительные мероприятия, подвижные игры и т.д.);</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взаимодействие со сверстниками по правилам проведения подвижных игр и соревнований;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выполнение технических действий из базовых видов спорта, применение их в игровой и соревновательной деятельности.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 xml:space="preserve">              По окончании начальной школы учащиеся должны уметь:</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планировать занятия физическими упражнениями в режиме дня, использовать средства физической культуры в проведении своего отдыха и досуга;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использовать физическую культуры как средство укрепления здоровья, физического развития и физической подготовленности человека;</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организовывать и проводить со сверстниками подвижные игры и элементарные соревнования, осуществлять их объективное судейство;</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соблюдать требования техники безопасности к местам проведения занятий физической культурой;</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организовывать и проводить занятий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выполнять технические действия из базовых видов спорта, применять их в игровой и соревновательной деятельности;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выполнять жизненно важные двигательные навыки и умения различными способами, в различных условиях.</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jc w:val="center"/>
        <w:rPr>
          <w:rFonts w:ascii="Times New Roman" w:eastAsia="Times New Roman" w:hAnsi="Times New Roman" w:cs="Times New Roman"/>
          <w:b/>
        </w:rPr>
      </w:pPr>
      <w:r w:rsidRPr="00987C45">
        <w:rPr>
          <w:rFonts w:ascii="Times New Roman" w:eastAsia="Times New Roman" w:hAnsi="Times New Roman" w:cs="Times New Roman"/>
          <w:b/>
        </w:rPr>
        <w:t xml:space="preserve">2.3.ПРОГРАММА ДУХОВНО - </w:t>
      </w:r>
      <w:proofErr w:type="gramStart"/>
      <w:r w:rsidRPr="00987C45">
        <w:rPr>
          <w:rFonts w:ascii="Times New Roman" w:eastAsia="Times New Roman" w:hAnsi="Times New Roman" w:cs="Times New Roman"/>
          <w:b/>
        </w:rPr>
        <w:t>НРАВСТВЕННОГО</w:t>
      </w:r>
      <w:proofErr w:type="gramEnd"/>
    </w:p>
    <w:p w:rsidR="00433685" w:rsidRPr="00987C45" w:rsidRDefault="00433685" w:rsidP="00987C45">
      <w:pPr>
        <w:spacing w:after="0" w:line="240" w:lineRule="auto"/>
        <w:jc w:val="center"/>
        <w:rPr>
          <w:rFonts w:ascii="Times New Roman" w:eastAsia="Times New Roman" w:hAnsi="Times New Roman" w:cs="Times New Roman"/>
          <w:b/>
        </w:rPr>
      </w:pPr>
      <w:r w:rsidRPr="00987C45">
        <w:rPr>
          <w:rFonts w:ascii="Times New Roman" w:eastAsia="Times New Roman" w:hAnsi="Times New Roman" w:cs="Times New Roman"/>
          <w:b/>
        </w:rPr>
        <w:t>РАЗВИТИЯ И ВОСПИТАНИЯ ОБУЧАЮЩИХСЯ</w:t>
      </w:r>
    </w:p>
    <w:p w:rsidR="00433685" w:rsidRPr="00987C45" w:rsidRDefault="00433685" w:rsidP="00987C45">
      <w:pPr>
        <w:spacing w:after="0" w:line="240" w:lineRule="auto"/>
        <w:jc w:val="center"/>
        <w:rPr>
          <w:rFonts w:ascii="Times New Roman" w:eastAsia="Times New Roman" w:hAnsi="Times New Roman" w:cs="Times New Roman"/>
          <w:b/>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В требованиях ФГОС обозначено, что программа духовно-нравственного развития, воспитания обучающихся на ступени начального общего образования должна быть направлена на обеспечение духовно-нравственного развития обучающихся в единстве урочной, внеурочной, внешкольной деятельности, в совместной педагогической работе образовательного учреждения, семьи и других институтов общества.</w:t>
      </w: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xml:space="preserve">Цель: Создание системы формирования духовно-нравственных ориентиров для жизненных выборов, развитие способности сделать верный выбор в начале жизненного пути. </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Направления духовно-нравственного воспитания и развития обучающихся:</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1) Воспитание гражданственности, патриотизма, уважения к правам, свободам и обязанностям человека.</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2) Воспитание нравственных чувств и этического сознания.</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3) Воспитание трудолюбия, творческого отношения к учению, труду, жизни.</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4) Формирование ценностного отношения к здоровью и здоровому образу жизни.</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xml:space="preserve">5) Воспитание ценностного отношения к природе, окружающей среде (экологическое воспитание. </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lastRenderedPageBreak/>
        <w:t>Усиление воспитательной функции образовательного учреждения невозможно без совершенствования содержания форм и методов взаимодействия сотрудничества детей и взрослых.</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b/>
          <w:color w:val="000000"/>
        </w:rPr>
      </w:pPr>
      <w:r w:rsidRPr="00987C45">
        <w:rPr>
          <w:rFonts w:ascii="Times New Roman" w:eastAsia="Times New Roman" w:hAnsi="Times New Roman" w:cs="Times New Roman"/>
          <w:b/>
          <w:color w:val="000000"/>
        </w:rPr>
        <w:t>Каков нравственный портрет идеально воспитанного младшего школьника?</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Добрый, не причиняющий зла живому.</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Честный и справедливый.</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Любящий и заботливый.</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Трудолюбивый и настойчивый.</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Творящий и оберегающий красоту мира.</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Стремящийся к знаниям и критично мыслящий.</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Смелый и решительный.</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Свободолюбивый и ответственный.</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Самостоятельный и законопослушный.</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Чувствующий свою связь со своим народом, страной, культурой.</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Бережно относящийся к слову, к своим речевым поступкам.</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Патриотичный (готовый поступиться своими интересами ради «своих».</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класса, школы, села, России)</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Толерантный (уважающий других, не похожих на него).</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Чтобы помочь человеку развить в себе вышеперечисленные качества,</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необходимо ставить конкретные задачи. Для процесса воспитания задача заключается в том, чтобы помочь человеку принять конкретное правило, идею (ценность) как важное основание при выборе поступка. </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Таким образом, </w:t>
      </w:r>
      <w:r w:rsidRPr="00987C45">
        <w:rPr>
          <w:rFonts w:ascii="Times New Roman" w:eastAsia="Times New Roman" w:hAnsi="Times New Roman" w:cs="Times New Roman"/>
          <w:i/>
          <w:color w:val="000000"/>
        </w:rPr>
        <w:t xml:space="preserve">перечень воспитательных задач – это перечень ценностей, </w:t>
      </w:r>
      <w:r w:rsidRPr="00987C45">
        <w:rPr>
          <w:rFonts w:ascii="Times New Roman" w:eastAsia="Times New Roman" w:hAnsi="Times New Roman" w:cs="Times New Roman"/>
          <w:color w:val="000000"/>
        </w:rPr>
        <w:t>которые ребёнок должен присвоить, с точки зрения общества, то есть всех нас.</w:t>
      </w:r>
    </w:p>
    <w:p w:rsidR="00433685" w:rsidRPr="00987C45" w:rsidRDefault="00433685" w:rsidP="00987C45">
      <w:pPr>
        <w:spacing w:after="0" w:line="240" w:lineRule="auto"/>
        <w:rPr>
          <w:rFonts w:ascii="Times New Roman" w:eastAsia="Times New Roman" w:hAnsi="Times New Roman" w:cs="Times New Roman"/>
          <w:color w:val="000000"/>
        </w:rPr>
      </w:pPr>
    </w:p>
    <w:p w:rsidR="00433685" w:rsidRPr="00987C45" w:rsidRDefault="00433685" w:rsidP="00987C45">
      <w:pPr>
        <w:spacing w:after="0" w:line="240" w:lineRule="auto"/>
        <w:rPr>
          <w:rFonts w:ascii="Times New Roman" w:eastAsia="Times New Roman" w:hAnsi="Times New Roman" w:cs="Times New Roman"/>
          <w:b/>
          <w:color w:val="000000"/>
        </w:rPr>
      </w:pPr>
      <w:r w:rsidRPr="00987C45">
        <w:rPr>
          <w:rFonts w:ascii="Times New Roman" w:eastAsia="Times New Roman" w:hAnsi="Times New Roman" w:cs="Times New Roman"/>
          <w:b/>
          <w:color w:val="000000"/>
        </w:rPr>
        <w:t xml:space="preserve">Основные направления духовно-нравственного развития и воспитания обучающихся на ступени начального общего образования. </w:t>
      </w:r>
    </w:p>
    <w:p w:rsidR="00433685" w:rsidRPr="00987C45" w:rsidRDefault="00433685" w:rsidP="00987C45">
      <w:pPr>
        <w:spacing w:after="0" w:line="240" w:lineRule="auto"/>
        <w:jc w:val="center"/>
        <w:rPr>
          <w:rFonts w:ascii="Times New Roman" w:eastAsia="Times New Roman" w:hAnsi="Times New Roman" w:cs="Times New Roman"/>
          <w:b/>
          <w:color w:val="000000"/>
        </w:rPr>
      </w:pPr>
      <w:r w:rsidRPr="00987C45">
        <w:rPr>
          <w:rFonts w:ascii="Times New Roman" w:eastAsia="Times New Roman" w:hAnsi="Times New Roman" w:cs="Times New Roman"/>
          <w:b/>
          <w:color w:val="000000"/>
        </w:rPr>
        <w:t xml:space="preserve">Ценностные основы. </w:t>
      </w:r>
    </w:p>
    <w:p w:rsidR="00433685" w:rsidRPr="00987C45" w:rsidRDefault="00433685" w:rsidP="00987C45">
      <w:pPr>
        <w:spacing w:after="0" w:line="240" w:lineRule="auto"/>
        <w:jc w:val="center"/>
        <w:rPr>
          <w:rFonts w:ascii="Times New Roman" w:eastAsia="Times New Roman" w:hAnsi="Times New Roman" w:cs="Times New Roman"/>
          <w:b/>
          <w:color w:val="000000"/>
        </w:rPr>
      </w:pPr>
      <w:r w:rsidRPr="00987C45">
        <w:rPr>
          <w:rFonts w:ascii="Times New Roman" w:eastAsia="Times New Roman" w:hAnsi="Times New Roman" w:cs="Times New Roman"/>
          <w:b/>
          <w:color w:val="000000"/>
        </w:rPr>
        <w:t>Воспитание нравственных чувств и этического сознания</w:t>
      </w:r>
    </w:p>
    <w:p w:rsidR="00433685" w:rsidRPr="00987C45" w:rsidRDefault="00433685" w:rsidP="00987C45">
      <w:pPr>
        <w:spacing w:after="0" w:line="240" w:lineRule="auto"/>
        <w:ind w:left="426" w:hanging="426"/>
        <w:rPr>
          <w:rFonts w:ascii="Times New Roman" w:eastAsia="Times New Roman" w:hAnsi="Times New Roman" w:cs="Times New Roman"/>
          <w:b/>
          <w:color w:val="000000"/>
        </w:rPr>
      </w:pPr>
      <w:r w:rsidRPr="00987C45">
        <w:rPr>
          <w:rFonts w:ascii="Times New Roman" w:eastAsia="Times New Roman" w:hAnsi="Times New Roman" w:cs="Times New Roman"/>
          <w:b/>
          <w:color w:val="000000"/>
        </w:rPr>
        <w:t>Человек и люди</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Жизнь человека</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Добро, правила морали и умение делать нравственный выбор</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Взаимозависимость интересов личности и общества</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Свобода и права личности</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Честь и достоинство</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Признание свободы, прав, чести и достоинства других людей, необходимость договариваться друг с другом, взаимодействовать</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Разумное управление речью как гарантия достойных</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поступков личности</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Дружба и взаимопомощь</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Справедливость и милосердие</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Духовная безопасность («добрый человек в мире, где есть зло»)</w:t>
      </w:r>
    </w:p>
    <w:p w:rsidR="00433685" w:rsidRPr="00987C45" w:rsidRDefault="00433685" w:rsidP="00987C45">
      <w:pPr>
        <w:spacing w:after="0" w:line="240" w:lineRule="auto"/>
        <w:ind w:left="426" w:hanging="426"/>
        <w:rPr>
          <w:rFonts w:ascii="Times New Roman" w:eastAsia="Times New Roman" w:hAnsi="Times New Roman" w:cs="Times New Roman"/>
          <w:b/>
          <w:color w:val="000000"/>
        </w:rPr>
      </w:pPr>
      <w:r w:rsidRPr="00987C45">
        <w:rPr>
          <w:rFonts w:ascii="Times New Roman" w:eastAsia="Times New Roman" w:hAnsi="Times New Roman" w:cs="Times New Roman"/>
          <w:b/>
          <w:color w:val="000000"/>
        </w:rPr>
        <w:t>Семья</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Любовь и верность</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Здоровье, достаток</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Почитание родителей</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Забота о старших и младших</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Забота о продолжении рода</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Воспитание гражданственности, патриотизма, уважения к правам, свободам и обязанностям человека</w:t>
      </w:r>
    </w:p>
    <w:p w:rsidR="00433685" w:rsidRPr="00987C45" w:rsidRDefault="00433685" w:rsidP="00987C45">
      <w:pPr>
        <w:spacing w:after="0" w:line="240" w:lineRule="auto"/>
        <w:ind w:left="426" w:hanging="426"/>
        <w:rPr>
          <w:rFonts w:ascii="Times New Roman" w:eastAsia="Times New Roman" w:hAnsi="Times New Roman" w:cs="Times New Roman"/>
          <w:b/>
          <w:color w:val="000000"/>
        </w:rPr>
      </w:pPr>
      <w:r w:rsidRPr="00987C45">
        <w:rPr>
          <w:rFonts w:ascii="Times New Roman" w:eastAsia="Times New Roman" w:hAnsi="Times New Roman" w:cs="Times New Roman"/>
          <w:b/>
          <w:color w:val="000000"/>
        </w:rPr>
        <w:t>Патриотизм</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Любовь:</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к близким, друзьям, школе,</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к своей малой родине,</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к своему народу,</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 к России,</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и действия во благо их, даже вопреки собственным интересам.</w:t>
      </w:r>
    </w:p>
    <w:p w:rsidR="00433685" w:rsidRPr="00987C45" w:rsidRDefault="00433685" w:rsidP="00987C45">
      <w:pPr>
        <w:spacing w:after="0" w:line="240" w:lineRule="auto"/>
        <w:ind w:left="426" w:hanging="426"/>
        <w:rPr>
          <w:rFonts w:ascii="Times New Roman" w:eastAsia="Times New Roman" w:hAnsi="Times New Roman" w:cs="Times New Roman"/>
          <w:b/>
          <w:color w:val="000000"/>
        </w:rPr>
      </w:pPr>
      <w:r w:rsidRPr="00987C45">
        <w:rPr>
          <w:rFonts w:ascii="Times New Roman" w:eastAsia="Times New Roman" w:hAnsi="Times New Roman" w:cs="Times New Roman"/>
          <w:b/>
          <w:color w:val="000000"/>
        </w:rPr>
        <w:t>Гражданственность</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Долг (перед семьёй, предками, страной)</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Служение Отечеству</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Закон и правопорядок</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Правовое государство и гражданское общество</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Многообразие культур и народов единой страны</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lastRenderedPageBreak/>
        <w:t>Равенство культур и народов России</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Толерантность (признание права другого быть «непохожим на тебя» и диалог разных людей)</w:t>
      </w:r>
    </w:p>
    <w:p w:rsidR="00433685" w:rsidRPr="00987C45" w:rsidRDefault="00433685" w:rsidP="00987C45">
      <w:pPr>
        <w:spacing w:after="0" w:line="240" w:lineRule="auto"/>
        <w:ind w:left="426" w:hanging="426"/>
        <w:rPr>
          <w:rFonts w:ascii="Times New Roman" w:eastAsia="Times New Roman" w:hAnsi="Times New Roman" w:cs="Times New Roman"/>
          <w:b/>
        </w:rPr>
      </w:pPr>
      <w:r w:rsidRPr="00987C45">
        <w:rPr>
          <w:rFonts w:ascii="Times New Roman" w:eastAsia="Times New Roman" w:hAnsi="Times New Roman" w:cs="Times New Roman"/>
          <w:b/>
        </w:rPr>
        <w:t>Традиционные религии и светская культура</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Свобода совести и вероисповедания</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Представления традиционных религий и светской культуры о религиозных идеалах (вера, религиозное мировоззрение, религиозная жизнь)</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Толерантность в отношениях между верующими разных религий и атеистами.</w:t>
      </w:r>
    </w:p>
    <w:p w:rsidR="00433685" w:rsidRPr="00987C45" w:rsidRDefault="00433685" w:rsidP="00987C45">
      <w:pPr>
        <w:spacing w:after="0" w:line="240" w:lineRule="auto"/>
        <w:ind w:left="426" w:hanging="426"/>
        <w:rPr>
          <w:rFonts w:ascii="Times New Roman" w:eastAsia="Times New Roman" w:hAnsi="Times New Roman" w:cs="Times New Roman"/>
          <w:b/>
          <w:color w:val="000000"/>
        </w:rPr>
      </w:pPr>
      <w:r w:rsidRPr="00987C45">
        <w:rPr>
          <w:rFonts w:ascii="Times New Roman" w:eastAsia="Times New Roman" w:hAnsi="Times New Roman" w:cs="Times New Roman"/>
          <w:b/>
          <w:color w:val="000000"/>
        </w:rPr>
        <w:t>Человечество</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Многообразие культур и народов мира</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Равенство и независимость народов и государств мира</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Мир во всем мире</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Международное сотрудничество</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Прогресс человечеств</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Воспитание трудолюбия, творческого отношения к учёбе, труду, жизни</w:t>
      </w:r>
    </w:p>
    <w:p w:rsidR="00433685" w:rsidRPr="00987C45" w:rsidRDefault="00433685" w:rsidP="00987C45">
      <w:pPr>
        <w:spacing w:after="0" w:line="240" w:lineRule="auto"/>
        <w:ind w:left="426" w:hanging="426"/>
        <w:rPr>
          <w:rFonts w:ascii="Times New Roman" w:eastAsia="Times New Roman" w:hAnsi="Times New Roman" w:cs="Times New Roman"/>
          <w:b/>
          <w:color w:val="000000"/>
        </w:rPr>
      </w:pPr>
      <w:r w:rsidRPr="00987C45">
        <w:rPr>
          <w:rFonts w:ascii="Times New Roman" w:eastAsia="Times New Roman" w:hAnsi="Times New Roman" w:cs="Times New Roman"/>
          <w:b/>
          <w:color w:val="000000"/>
        </w:rPr>
        <w:t>Труд и творчество</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Трудолюбие (значимость труда и потребность в нём)</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Созидание и творчество (</w:t>
      </w:r>
      <w:proofErr w:type="spellStart"/>
      <w:r w:rsidRPr="00987C45">
        <w:rPr>
          <w:rFonts w:ascii="Times New Roman" w:eastAsia="Times New Roman" w:hAnsi="Times New Roman" w:cs="Times New Roman"/>
          <w:color w:val="000000"/>
        </w:rPr>
        <w:t>самоценность</w:t>
      </w:r>
      <w:proofErr w:type="spellEnd"/>
      <w:r w:rsidRPr="00987C45">
        <w:rPr>
          <w:rFonts w:ascii="Times New Roman" w:eastAsia="Times New Roman" w:hAnsi="Times New Roman" w:cs="Times New Roman"/>
          <w:color w:val="000000"/>
        </w:rPr>
        <w:t xml:space="preserve"> труда)</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Уважение к труду, бережное отношение к его результатам.</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Целеустремлённость и настойчивость</w:t>
      </w:r>
    </w:p>
    <w:p w:rsidR="00433685" w:rsidRPr="00987C45" w:rsidRDefault="00433685" w:rsidP="00987C45">
      <w:pPr>
        <w:spacing w:after="0" w:line="240" w:lineRule="auto"/>
        <w:ind w:left="426" w:hanging="426"/>
        <w:rPr>
          <w:rFonts w:ascii="Times New Roman" w:eastAsia="Times New Roman" w:hAnsi="Times New Roman" w:cs="Times New Roman"/>
          <w:b/>
          <w:color w:val="000000"/>
        </w:rPr>
      </w:pPr>
      <w:r w:rsidRPr="00987C45">
        <w:rPr>
          <w:rFonts w:ascii="Times New Roman" w:eastAsia="Times New Roman" w:hAnsi="Times New Roman" w:cs="Times New Roman"/>
          <w:b/>
          <w:color w:val="000000"/>
        </w:rPr>
        <w:t>Наука</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Знание</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Стремление к истине и критичность мышления.</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Научная картина мира</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Формирование ценностного отношения к здоровью и ЗОЖ. Здоровье физическое и душевное (психологическое, нравственное)</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Здоровье личное, близких и всех людей</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Здоровье человека, общества и природы</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Здоровый образ жизни</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Воспитание ценностного отношения к природе, окружающей среде (экологическое воспитание)</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Жизнь и эволюция</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Природа родного края</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Заповедная природа</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Планета Земля</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Экологическое сознание</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Духовный мир человека</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Красота в творениях природы и человека (искусство)</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Гармония.</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color w:val="000000"/>
        </w:rPr>
        <w:t>В МКОУ «</w:t>
      </w:r>
      <w:r w:rsidR="004734FB" w:rsidRPr="00987C45">
        <w:rPr>
          <w:rFonts w:ascii="Times New Roman" w:eastAsia="Times New Roman" w:hAnsi="Times New Roman" w:cs="Times New Roman"/>
        </w:rPr>
        <w:t xml:space="preserve">Шушинская </w:t>
      </w:r>
      <w:r w:rsidR="00BB2FBB" w:rsidRPr="00987C45">
        <w:rPr>
          <w:rFonts w:ascii="Times New Roman" w:eastAsia="Times New Roman" w:hAnsi="Times New Roman" w:cs="Times New Roman"/>
        </w:rPr>
        <w:t xml:space="preserve"> </w:t>
      </w:r>
      <w:r w:rsidRPr="00987C45">
        <w:rPr>
          <w:rFonts w:ascii="Times New Roman" w:eastAsia="Times New Roman" w:hAnsi="Times New Roman" w:cs="Times New Roman"/>
          <w:color w:val="000000"/>
        </w:rPr>
        <w:t xml:space="preserve"> СОШ» в соответствии с указанными основными направлениями и системой базовых национальных ценностей используются следующие </w:t>
      </w:r>
      <w:r w:rsidRPr="00987C45">
        <w:rPr>
          <w:rFonts w:ascii="Times New Roman" w:eastAsia="Times New Roman" w:hAnsi="Times New Roman" w:cs="Times New Roman"/>
          <w:b/>
          <w:i/>
          <w:color w:val="000000"/>
        </w:rPr>
        <w:t>виды деятельности</w:t>
      </w:r>
      <w:r w:rsidRPr="00987C45">
        <w:rPr>
          <w:rFonts w:ascii="Times New Roman" w:eastAsia="Times New Roman" w:hAnsi="Times New Roman" w:cs="Times New Roman"/>
          <w:color w:val="000000"/>
        </w:rPr>
        <w:t>:</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i/>
          <w:color w:val="000000"/>
        </w:rPr>
        <w:t xml:space="preserve">1) Урочная деятельность – </w:t>
      </w:r>
      <w:r w:rsidRPr="00987C45">
        <w:rPr>
          <w:rFonts w:ascii="Times New Roman" w:eastAsia="Times New Roman" w:hAnsi="Times New Roman" w:cs="Times New Roman"/>
          <w:color w:val="000000"/>
        </w:rPr>
        <w:t>ценностные знания и опыт, приобретаемые в рамках учебной деятельности. При этом осмысление ценностей («на словах») происходит при решении нравственно-оценочных заданий по литературному чтению, окружающему миру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i/>
          <w:color w:val="000000"/>
        </w:rPr>
        <w:t xml:space="preserve">2) Внеурочная деятельность </w:t>
      </w:r>
      <w:r w:rsidRPr="00987C45">
        <w:rPr>
          <w:rFonts w:ascii="Times New Roman" w:eastAsia="Times New Roman" w:hAnsi="Times New Roman" w:cs="Times New Roman"/>
          <w:color w:val="000000"/>
        </w:rPr>
        <w:t>– ценностные знания и опыт, приобретаемые учениками в ходе участия в специально организованных беседах, классных часах, праздниках, экскурсиях, театральных представлениях, работе кружков и т.д.</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i/>
          <w:color w:val="000000"/>
        </w:rPr>
        <w:t xml:space="preserve">3) Внешкольная деятельность </w:t>
      </w:r>
      <w:r w:rsidRPr="00987C45">
        <w:rPr>
          <w:rFonts w:ascii="Times New Roman" w:eastAsia="Times New Roman" w:hAnsi="Times New Roman" w:cs="Times New Roman"/>
          <w:color w:val="000000"/>
        </w:rPr>
        <w:t>– начальный гражданский опыт, приобретаемый в процессе решения реальных общественно значимых задач или их моделей.</w:t>
      </w:r>
    </w:p>
    <w:p w:rsidR="00433685" w:rsidRPr="00987C45" w:rsidRDefault="00433685" w:rsidP="00987C45">
      <w:pPr>
        <w:spacing w:after="0" w:line="240" w:lineRule="auto"/>
        <w:ind w:firstLine="540"/>
        <w:rPr>
          <w:rFonts w:ascii="Times New Roman" w:eastAsia="Times New Roman" w:hAnsi="Times New Roman" w:cs="Times New Roman"/>
          <w:i/>
          <w:color w:val="000000"/>
        </w:rPr>
      </w:pPr>
      <w:r w:rsidRPr="00987C45">
        <w:rPr>
          <w:rFonts w:ascii="Times New Roman" w:eastAsia="Times New Roman" w:hAnsi="Times New Roman" w:cs="Times New Roman"/>
          <w:b/>
          <w:i/>
          <w:color w:val="000000"/>
        </w:rPr>
        <w:t>Образовательные программы внеурочной деятельности</w:t>
      </w:r>
      <w:r w:rsidRPr="00987C45">
        <w:rPr>
          <w:rFonts w:ascii="Times New Roman" w:eastAsia="Times New Roman" w:hAnsi="Times New Roman" w:cs="Times New Roman"/>
          <w:i/>
          <w:color w:val="000000"/>
        </w:rPr>
        <w:t xml:space="preserve">, входящие в </w:t>
      </w:r>
      <w:r w:rsidRPr="00987C45">
        <w:rPr>
          <w:rFonts w:ascii="Times New Roman" w:eastAsia="Times New Roman" w:hAnsi="Times New Roman" w:cs="Times New Roman"/>
          <w:color w:val="000000"/>
        </w:rPr>
        <w:t>данную ООП, структурированы в соответствии с направлениями внеурочной деятельности обучающихся. В основу образовательных программ положены следующие принципы:</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непрерывное образование как механизм обеспечения полноты и цельности образования в целом;</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развитие индивидуальности каждого ребёнка в процессе социального и профессионального самоопределения в системе внеурочной деятельности;</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единство и целостность партнёрских отношений всех субъектов</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дополнительного образования;</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системная организация управления учебно-воспитательным процессом.</w:t>
      </w:r>
    </w:p>
    <w:p w:rsidR="00433685" w:rsidRPr="00987C45" w:rsidRDefault="00433685" w:rsidP="00987C45">
      <w:pPr>
        <w:spacing w:after="0" w:line="240" w:lineRule="auto"/>
        <w:ind w:firstLine="540"/>
        <w:rPr>
          <w:rFonts w:ascii="Times New Roman" w:eastAsia="Times New Roman" w:hAnsi="Times New Roman" w:cs="Times New Roman"/>
          <w:b/>
          <w:color w:val="000000"/>
        </w:rPr>
      </w:pPr>
      <w:r w:rsidRPr="00987C45">
        <w:rPr>
          <w:rFonts w:ascii="Times New Roman" w:eastAsia="Times New Roman" w:hAnsi="Times New Roman" w:cs="Times New Roman"/>
          <w:color w:val="000000"/>
        </w:rPr>
        <w:t xml:space="preserve">Предусмотрены разные </w:t>
      </w:r>
      <w:r w:rsidRPr="00987C45">
        <w:rPr>
          <w:rFonts w:ascii="Times New Roman" w:eastAsia="Times New Roman" w:hAnsi="Times New Roman" w:cs="Times New Roman"/>
          <w:b/>
          <w:color w:val="000000"/>
        </w:rPr>
        <w:t>типы программ внеурочной деятельности:</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lastRenderedPageBreak/>
        <w:t>- образовательные программы по конкретным видам внеурочной деятельности (ОП туристско-краеведческой деятельности, ОП деятельности школьного театра и т.п.);</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комплексные образовательные программы</w:t>
      </w:r>
      <w:r w:rsidRPr="00987C45">
        <w:rPr>
          <w:rFonts w:ascii="Times New Roman" w:eastAsia="Times New Roman" w:hAnsi="Times New Roman" w:cs="Times New Roman"/>
          <w:b/>
          <w:color w:val="000000"/>
        </w:rPr>
        <w:t xml:space="preserve">, </w:t>
      </w:r>
      <w:r w:rsidRPr="00987C45">
        <w:rPr>
          <w:rFonts w:ascii="Times New Roman" w:eastAsia="Times New Roman" w:hAnsi="Times New Roman" w:cs="Times New Roman"/>
          <w:color w:val="000000"/>
        </w:rPr>
        <w:t>предполагающие переход от воспитательных результатов первого уровня к результатам второго и третьего уровней в различных видах деятельности; тематические образовательные программы</w:t>
      </w:r>
      <w:r w:rsidRPr="00987C45">
        <w:rPr>
          <w:rFonts w:ascii="Times New Roman" w:eastAsia="Times New Roman" w:hAnsi="Times New Roman" w:cs="Times New Roman"/>
          <w:b/>
          <w:color w:val="000000"/>
        </w:rPr>
        <w:t xml:space="preserve">, </w:t>
      </w:r>
      <w:r w:rsidRPr="00987C45">
        <w:rPr>
          <w:rFonts w:ascii="Times New Roman" w:eastAsia="Times New Roman" w:hAnsi="Times New Roman" w:cs="Times New Roman"/>
          <w:color w:val="000000"/>
        </w:rPr>
        <w:t>направленные на получение воспитательных результатов в определенном проблемном поле и использующие возможности различных видов деятельности (ОП патриотического воспитания, ОП воспитания толерантности и т.п.).</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color w:val="000000"/>
        </w:rPr>
        <w:t>Кроме того, данная программа предусматривает взаимодействие с такими социальными партнерами, как учреждения дополнительного образования детей.</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color w:val="000000"/>
        </w:rPr>
        <w:t>Интеграция общего и дополнительного образования в рамках ОУ – это эффективный метод, позволяющий наиболее полноценно решать вопросы повышения качества образования через расширение предметных областей, внедрение интегрированных образовательных программ и разработки специальных проектов работы с одаренными детьми.</w:t>
      </w:r>
    </w:p>
    <w:p w:rsidR="00433685" w:rsidRPr="00987C45" w:rsidRDefault="00433685" w:rsidP="00987C45">
      <w:pPr>
        <w:spacing w:after="0" w:line="240" w:lineRule="auto"/>
        <w:ind w:left="426" w:hanging="426"/>
        <w:jc w:val="center"/>
        <w:rPr>
          <w:rFonts w:ascii="Times New Roman" w:eastAsia="Times New Roman" w:hAnsi="Times New Roman" w:cs="Times New Roman"/>
          <w:b/>
          <w:color w:val="000000"/>
        </w:rPr>
      </w:pPr>
      <w:r w:rsidRPr="00987C45">
        <w:rPr>
          <w:rFonts w:ascii="Times New Roman" w:eastAsia="Times New Roman" w:hAnsi="Times New Roman" w:cs="Times New Roman"/>
          <w:b/>
          <w:color w:val="000000"/>
        </w:rPr>
        <w:t>Механизмы интеграции:</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разработка и осуществление совместных программ и проектов, отдельных дел и акций, направленных на решение воспитательных задач;</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кооперация ресурсов и обмен ресурсами (интеллектуальными, кадровыми, информационными, финансовыми, материально-техническими и др.);</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предоставление услуг (консультативных, информационных, технических и др.);</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w:t>
      </w:r>
      <w:proofErr w:type="spellStart"/>
      <w:r w:rsidRPr="00987C45">
        <w:rPr>
          <w:rFonts w:ascii="Times New Roman" w:eastAsia="Times New Roman" w:hAnsi="Times New Roman" w:cs="Times New Roman"/>
          <w:color w:val="000000"/>
        </w:rPr>
        <w:t>взаимообучение</w:t>
      </w:r>
      <w:proofErr w:type="spellEnd"/>
      <w:r w:rsidRPr="00987C45">
        <w:rPr>
          <w:rFonts w:ascii="Times New Roman" w:eastAsia="Times New Roman" w:hAnsi="Times New Roman" w:cs="Times New Roman"/>
          <w:color w:val="000000"/>
        </w:rPr>
        <w:t xml:space="preserve"> специалистов, обмен передовым опытом;</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совместная экспертиза качества внеурочной деятельности.</w:t>
      </w:r>
    </w:p>
    <w:p w:rsidR="00433685" w:rsidRPr="00987C45" w:rsidRDefault="00433685" w:rsidP="00987C45">
      <w:pPr>
        <w:spacing w:after="0" w:line="240" w:lineRule="auto"/>
        <w:ind w:left="426" w:hanging="426"/>
        <w:jc w:val="center"/>
        <w:rPr>
          <w:rFonts w:ascii="Times New Roman" w:eastAsia="Times New Roman" w:hAnsi="Times New Roman" w:cs="Times New Roman"/>
          <w:b/>
          <w:color w:val="000000"/>
        </w:rPr>
      </w:pPr>
      <w:r w:rsidRPr="00987C45">
        <w:rPr>
          <w:rFonts w:ascii="Times New Roman" w:eastAsia="Times New Roman" w:hAnsi="Times New Roman" w:cs="Times New Roman"/>
          <w:b/>
          <w:color w:val="000000"/>
        </w:rPr>
        <w:t>Ожидаемые результаты реализации данной программы</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color w:val="000000"/>
        </w:rPr>
        <w:t>Результат в данном случае - это принятие человеком конкретных духовных</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ценностей: правил или идей. Это принятие может произойти </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на словах, т.е. осознание ценностей, оценка поступков, заявление своей позиции;</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на деле, т.е. проявляться в действиях человека, в его поступках.</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Если человек осознает, что такое «справедливость», и в разных жизненных ситуациях стремится поступать в соответствии с этой идеей, то о таком человеке мы обычно говорим: «он справедливый, честный, не обманывает».</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Безусловно, оценивать результаты воспитания очень сложно. Делать это надо осторожно, не вторгаясь во внутренний мир школьника, не нарушая безопасности и приватности этого мира. Так, Федеральный государственный образовательный стандарт допускает только </w:t>
      </w:r>
      <w:proofErr w:type="spellStart"/>
      <w:r w:rsidRPr="00987C45">
        <w:rPr>
          <w:rFonts w:ascii="Times New Roman" w:eastAsia="Times New Roman" w:hAnsi="Times New Roman" w:cs="Times New Roman"/>
          <w:color w:val="000000"/>
        </w:rPr>
        <w:t>неперсонифицированную</w:t>
      </w:r>
      <w:proofErr w:type="spellEnd"/>
      <w:r w:rsidRPr="00987C45">
        <w:rPr>
          <w:rFonts w:ascii="Times New Roman" w:eastAsia="Times New Roman" w:hAnsi="Times New Roman" w:cs="Times New Roman"/>
          <w:color w:val="000000"/>
        </w:rPr>
        <w:t xml:space="preserve"> диагностику личностных результатов. Иными словами, оценивать можно только «воспитанность» класса в целом, но не отдельных учеников!</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color w:val="000000"/>
        </w:rPr>
        <w:t>Принятие духовных ценностей «на словах» поддаётся проверке с помощью письменных (не подписываемых учениками) диагностических работ. В них ученикам предлагается оценить те или иные жизненные ситуации, заявить о том, какой поступок в них они бы выбрали и т.п. Защитой от лицемерия (т.е. от попыток писать «не как думаешь», а «как надо») здесь является то, что подобные работы:</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либо не подписываются учениками;</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либо оценивается не занятая учеником позиция, не данная им нравственная оценка, а умение сформулировать и аргументировать свою позицию, оценку, мнение.</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color w:val="000000"/>
        </w:rPr>
        <w:t>Принятие же духовных ценностей «на деле» возможно оценить только в ходе наблюдения, рефлексии по результатам конкретного поведения. Избежать лицемерия и вторжения в личную жизнь школьника помогут следующие правила и приёмы:</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оценивается не личность, не её качества, а только конкретные поступки, поведение в ходе какого-либо дела, проекта;</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оценивание осуществляет сам ребёнок, т.е. это </w:t>
      </w:r>
      <w:proofErr w:type="spellStart"/>
      <w:r w:rsidRPr="00987C45">
        <w:rPr>
          <w:rFonts w:ascii="Times New Roman" w:eastAsia="Times New Roman" w:hAnsi="Times New Roman" w:cs="Times New Roman"/>
          <w:color w:val="000000"/>
        </w:rPr>
        <w:t>самооценивание</w:t>
      </w:r>
      <w:proofErr w:type="spellEnd"/>
      <w:r w:rsidRPr="00987C45">
        <w:rPr>
          <w:rFonts w:ascii="Times New Roman" w:eastAsia="Times New Roman" w:hAnsi="Times New Roman" w:cs="Times New Roman"/>
          <w:color w:val="000000"/>
        </w:rPr>
        <w:t>,</w:t>
      </w:r>
    </w:p>
    <w:p w:rsidR="00433685" w:rsidRPr="00987C45" w:rsidRDefault="00433685" w:rsidP="00987C45">
      <w:pPr>
        <w:spacing w:after="0" w:line="240" w:lineRule="auto"/>
        <w:rPr>
          <w:rFonts w:ascii="Times New Roman" w:eastAsia="Times New Roman" w:hAnsi="Times New Roman" w:cs="Times New Roman"/>
          <w:color w:val="000000"/>
        </w:rPr>
      </w:pPr>
      <w:proofErr w:type="spellStart"/>
      <w:r w:rsidRPr="00987C45">
        <w:rPr>
          <w:rFonts w:ascii="Times New Roman" w:eastAsia="Times New Roman" w:hAnsi="Times New Roman" w:cs="Times New Roman"/>
          <w:color w:val="000000"/>
        </w:rPr>
        <w:t>саморефлексия</w:t>
      </w:r>
      <w:proofErr w:type="spellEnd"/>
      <w:r w:rsidRPr="00987C45">
        <w:rPr>
          <w:rFonts w:ascii="Times New Roman" w:eastAsia="Times New Roman" w:hAnsi="Times New Roman" w:cs="Times New Roman"/>
          <w:color w:val="000000"/>
        </w:rPr>
        <w:t xml:space="preserve"> по предлагаемым вопросам после завершения того или иного дела – устная или фиксируемая им (по желанию) оценка в портфолио своих достижений;</w:t>
      </w:r>
    </w:p>
    <w:p w:rsidR="00433685" w:rsidRPr="00987C45" w:rsidRDefault="00433685" w:rsidP="00987C45">
      <w:pPr>
        <w:spacing w:after="0" w:line="240" w:lineRule="auto"/>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допускается </w:t>
      </w:r>
      <w:proofErr w:type="spellStart"/>
      <w:r w:rsidRPr="00987C45">
        <w:rPr>
          <w:rFonts w:ascii="Times New Roman" w:eastAsia="Times New Roman" w:hAnsi="Times New Roman" w:cs="Times New Roman"/>
          <w:color w:val="000000"/>
        </w:rPr>
        <w:t>неперсонифицированная</w:t>
      </w:r>
      <w:proofErr w:type="spellEnd"/>
      <w:r w:rsidRPr="00987C45">
        <w:rPr>
          <w:rFonts w:ascii="Times New Roman" w:eastAsia="Times New Roman" w:hAnsi="Times New Roman" w:cs="Times New Roman"/>
          <w:color w:val="000000"/>
        </w:rPr>
        <w:t xml:space="preserve"> оценка педагогами по результатам наблюдения за тем, как на деле проявляются те ценности, о которых он говорил с детьми.</w:t>
      </w:r>
    </w:p>
    <w:p w:rsidR="00433685" w:rsidRPr="00987C45" w:rsidRDefault="00433685" w:rsidP="00987C45">
      <w:pPr>
        <w:spacing w:after="0" w:line="240" w:lineRule="auto"/>
        <w:ind w:firstLine="540"/>
        <w:rPr>
          <w:rFonts w:ascii="Times New Roman" w:eastAsia="Times New Roman" w:hAnsi="Times New Roman" w:cs="Times New Roman"/>
          <w:color w:val="92D050"/>
        </w:rPr>
      </w:pP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color w:val="000000"/>
        </w:rPr>
        <w:t>Описанные ниже результаты представляют собой примерный круг «слов» и «дел», на основании которого, наблюдая за поведением учащихся, педагог может сделать вывод о том, насколько ему удалось внести свой вклад в решение задач воспитания – принятия детьми нравственных ценностей.</w:t>
      </w:r>
    </w:p>
    <w:tbl>
      <w:tblPr>
        <w:tblW w:w="0" w:type="auto"/>
        <w:tblInd w:w="98" w:type="dxa"/>
        <w:tblCellMar>
          <w:left w:w="10" w:type="dxa"/>
          <w:right w:w="10" w:type="dxa"/>
        </w:tblCellMar>
        <w:tblLook w:val="0000" w:firstRow="0" w:lastRow="0" w:firstColumn="0" w:lastColumn="0" w:noHBand="0" w:noVBand="0"/>
      </w:tblPr>
      <w:tblGrid>
        <w:gridCol w:w="2686"/>
        <w:gridCol w:w="7070"/>
      </w:tblGrid>
      <w:tr w:rsidR="00433685" w:rsidRPr="00987C45" w:rsidTr="00BB2FB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426" w:hanging="426"/>
              <w:rPr>
                <w:rFonts w:ascii="Times New Roman" w:eastAsia="Times New Roman" w:hAnsi="Times New Roman" w:cs="Times New Roman"/>
                <w:b/>
                <w:i/>
                <w:color w:val="000000"/>
              </w:rPr>
            </w:pPr>
            <w:r w:rsidRPr="00987C45">
              <w:rPr>
                <w:rFonts w:ascii="Times New Roman" w:eastAsia="Times New Roman" w:hAnsi="Times New Roman" w:cs="Times New Roman"/>
                <w:b/>
                <w:i/>
                <w:color w:val="000000"/>
              </w:rPr>
              <w:t>Направления реализации</w:t>
            </w:r>
          </w:p>
          <w:p w:rsidR="00433685" w:rsidRPr="00987C45" w:rsidRDefault="00433685" w:rsidP="00987C45">
            <w:pPr>
              <w:spacing w:after="0" w:line="240" w:lineRule="auto"/>
              <w:ind w:left="426" w:hanging="426"/>
              <w:rPr>
                <w:rFonts w:ascii="Times New Roman" w:eastAsia="Times New Roman" w:hAnsi="Times New Roman" w:cs="Times New Roman"/>
                <w:b/>
                <w:i/>
                <w:color w:val="000000"/>
              </w:rPr>
            </w:pPr>
            <w:r w:rsidRPr="00987C45">
              <w:rPr>
                <w:rFonts w:ascii="Times New Roman" w:eastAsia="Times New Roman" w:hAnsi="Times New Roman" w:cs="Times New Roman"/>
                <w:b/>
                <w:i/>
                <w:color w:val="000000"/>
              </w:rPr>
              <w:t>Программы воспитания</w:t>
            </w:r>
          </w:p>
          <w:p w:rsidR="00433685" w:rsidRPr="00987C45" w:rsidRDefault="00433685" w:rsidP="00987C45">
            <w:pPr>
              <w:spacing w:after="0" w:line="240" w:lineRule="auto"/>
              <w:ind w:left="426" w:hanging="426"/>
            </w:pPr>
          </w:p>
        </w:tc>
        <w:tc>
          <w:tcPr>
            <w:tcW w:w="7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426" w:hanging="426"/>
              <w:rPr>
                <w:rFonts w:ascii="Times New Roman" w:eastAsia="Times New Roman" w:hAnsi="Times New Roman" w:cs="Times New Roman"/>
                <w:b/>
                <w:i/>
                <w:color w:val="000000"/>
              </w:rPr>
            </w:pPr>
            <w:r w:rsidRPr="00987C45">
              <w:rPr>
                <w:rFonts w:ascii="Times New Roman" w:eastAsia="Times New Roman" w:hAnsi="Times New Roman" w:cs="Times New Roman"/>
                <w:b/>
                <w:i/>
                <w:color w:val="000000"/>
              </w:rPr>
              <w:t>Ожидаемые результаты реализации программы</w:t>
            </w:r>
          </w:p>
          <w:p w:rsidR="00433685" w:rsidRPr="00987C45" w:rsidRDefault="00433685" w:rsidP="00987C45">
            <w:pPr>
              <w:spacing w:after="0" w:line="240" w:lineRule="auto"/>
              <w:ind w:left="426" w:hanging="426"/>
            </w:pPr>
          </w:p>
        </w:tc>
      </w:tr>
      <w:tr w:rsidR="00433685" w:rsidRPr="00987C45" w:rsidTr="00BB2FB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Воспитание </w:t>
            </w:r>
            <w:r w:rsidRPr="00987C45">
              <w:rPr>
                <w:rFonts w:ascii="Times New Roman" w:eastAsia="Times New Roman" w:hAnsi="Times New Roman" w:cs="Times New Roman"/>
                <w:color w:val="000000"/>
              </w:rPr>
              <w:lastRenderedPageBreak/>
              <w:t>нравственных чувств и</w:t>
            </w:r>
          </w:p>
          <w:p w:rsidR="00433685" w:rsidRPr="00987C45" w:rsidRDefault="00433685" w:rsidP="00987C45">
            <w:pPr>
              <w:spacing w:after="0" w:line="240" w:lineRule="auto"/>
              <w:ind w:left="72"/>
            </w:pPr>
            <w:r w:rsidRPr="00987C45">
              <w:rPr>
                <w:rFonts w:ascii="Times New Roman" w:eastAsia="Times New Roman" w:hAnsi="Times New Roman" w:cs="Times New Roman"/>
                <w:color w:val="000000"/>
              </w:rPr>
              <w:t>этического сознания</w:t>
            </w:r>
          </w:p>
        </w:tc>
        <w:tc>
          <w:tcPr>
            <w:tcW w:w="7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lastRenderedPageBreak/>
              <w:t>Слова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lastRenderedPageBreak/>
              <w:t>– знание главных нравственных правил, норм;</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представления о базовых российских ценностях – идеях и правилах, объединяющих людей разных поколений, народов, общественных групп и убеждений в единую «российскую нацию»;</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умение отделять оценку поступка от оценки человека;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различение хороших и плохих поступков;</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умение разумно управлять собственной речью в многообразных ситуациях общения, соблюдая принцип эффективного общения (установка на взаимодействие, взаимопонимание, доброжелательное отношение к собеседнику);</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отрицательная оценка плохих поступков: грубости, несправедливости, предательства и т.п. (в книгах, кино, играх, жизненных ситуациях и т.д.).</w:t>
            </w:r>
          </w:p>
          <w:p w:rsidR="00433685" w:rsidRPr="00987C45" w:rsidRDefault="00433685" w:rsidP="00987C45">
            <w:pPr>
              <w:spacing w:after="0" w:line="240" w:lineRule="auto"/>
              <w:ind w:left="426" w:hanging="426"/>
              <w:rPr>
                <w:rFonts w:ascii="Times New Roman" w:eastAsia="Times New Roman" w:hAnsi="Times New Roman" w:cs="Times New Roman"/>
                <w:color w:val="000000"/>
              </w:rPr>
            </w:pPr>
            <w:r w:rsidRPr="00987C45">
              <w:rPr>
                <w:rFonts w:ascii="Times New Roman" w:eastAsia="Times New Roman" w:hAnsi="Times New Roman" w:cs="Times New Roman"/>
                <w:color w:val="000000"/>
              </w:rPr>
              <w:t>Дела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избегание плохих поступков, капризов;</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признание собственных плохих поступков;</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осуществление чего-то полезного для своей семьи, самых близких людей, в том числе – отказ ради них от каких-то собственных желаний;</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защита (в пределах своих возможностей) собственной чести и достоинства, своих друзей и близких;</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препятствование (в пределах своих возможностей) проявлению</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несправедливости, нечестности;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уважительное отношение (в действиях) к старшим, к традициям семьи, школы и общества, к чести и достоинству других людей;</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добровольная помощь, забота и поддержка по отношению к младшим, к людям, попавшим в трудную ситуацию, ко всему живому;</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следование правилам вежливого, приличного поведения («волшебные слова», правила этикета) в школе и общественных местах.</w:t>
            </w:r>
          </w:p>
          <w:p w:rsidR="00433685" w:rsidRPr="00987C45" w:rsidRDefault="00433685" w:rsidP="00987C45">
            <w:pPr>
              <w:spacing w:after="0" w:line="240" w:lineRule="auto"/>
            </w:pPr>
          </w:p>
        </w:tc>
      </w:tr>
      <w:tr w:rsidR="00433685" w:rsidRPr="00987C45" w:rsidTr="00BB2FB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lastRenderedPageBreak/>
              <w:t>Воспитание гражданственности,</w:t>
            </w:r>
          </w:p>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t>патриотизма, уважения к правам,</w:t>
            </w:r>
          </w:p>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t>свободам и обязанностям человека</w:t>
            </w:r>
          </w:p>
          <w:p w:rsidR="00433685" w:rsidRPr="00987C45" w:rsidRDefault="00433685" w:rsidP="00987C45">
            <w:pPr>
              <w:spacing w:after="0" w:line="240" w:lineRule="auto"/>
            </w:pPr>
          </w:p>
        </w:tc>
        <w:tc>
          <w:tcPr>
            <w:tcW w:w="7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Слова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элементарные знания о законах и правилах общественной жизни, о государственном устройстве России, о правах и обязанностях граждан, об их самостоятельных объединениях (гражданском обществе);</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знание важнейших вех истории России, своего народа, представления об общей судьбе народов единой страны, о тех людях или событиях, которыми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может гордиться каждый гражданин России;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знание о свободе совести, о взглядах на религиозные идеалы (вера, мировоззрение) традиционных российских религий и светской культуры;</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знание о необходимости мирного сотрудничества народов и государств</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ради развития всего человечества;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отрицательная оценка нарушения порядка (в классе, на улице, в обществе в целом), несоблюдения обязанностей, оскорбления людей другой</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национальности, религии, убеждений, расы, нарушения равноправия, терпимое</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отношение к гражданам другой национальности;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отрицательная оценка насилия как способа решения конфликтов между людьми, народами, государствами.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Дела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осуществление чего-то полезного для «своих» – друзей, одноклассников, земляков, граждан своей страны (даже вопреки своим личным интересам и желаниям);</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участие в принятии и исполнении коллективных решений, управляющих жизнью класса, школы (самоуправление);</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умение отвечать за свои проступки (принятие наказания, в т.ч. самооценка проступков, «самонаказание»);</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 препятствование (в пределах своих возможностей) нарушению порядка, закона, несоблюдению обязанностей, нарушению </w:t>
            </w:r>
            <w:r w:rsidRPr="00987C45">
              <w:rPr>
                <w:rFonts w:ascii="Times New Roman" w:eastAsia="Times New Roman" w:hAnsi="Times New Roman" w:cs="Times New Roman"/>
                <w:color w:val="000000"/>
              </w:rPr>
              <w:lastRenderedPageBreak/>
              <w:t>равноправия;</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избегание насилия, препятствование его проявлениям;</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недопущение (в пределах своих возможностей) оскорбления,</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высмеивания людей другой национальности, религии, убеждений, расы;</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умение вести корректный, доброжелательный разговор с человеком других взглядов, религиозных убеждений, национальности;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проявление уважения (в действиях) к государственным символам России, памятникам истории и культуры, религии разных народов России и мира;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добровольное заинтересованное участие в общественной жизни за пределами школы (например, празднование государственных праздников);</w:t>
            </w:r>
          </w:p>
          <w:p w:rsidR="00433685" w:rsidRPr="00987C45" w:rsidRDefault="00433685" w:rsidP="00987C45">
            <w:pPr>
              <w:spacing w:after="0" w:line="240" w:lineRule="auto"/>
              <w:ind w:left="75"/>
            </w:pPr>
            <w:r w:rsidRPr="00987C45">
              <w:rPr>
                <w:rFonts w:ascii="Times New Roman" w:eastAsia="Times New Roman" w:hAnsi="Times New Roman" w:cs="Times New Roman"/>
                <w:color w:val="000000"/>
              </w:rPr>
              <w:t>– самостоятельное и добровольное проявление уважения и заботы по отношению к защитникам Родины, ветеранам.</w:t>
            </w:r>
          </w:p>
        </w:tc>
      </w:tr>
      <w:tr w:rsidR="00433685" w:rsidRPr="00987C45" w:rsidTr="00BB2FB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252"/>
              <w:rPr>
                <w:rFonts w:ascii="Times New Roman" w:eastAsia="Times New Roman" w:hAnsi="Times New Roman" w:cs="Times New Roman"/>
                <w:color w:val="000000"/>
              </w:rPr>
            </w:pPr>
            <w:r w:rsidRPr="00987C45">
              <w:rPr>
                <w:rFonts w:ascii="Times New Roman" w:eastAsia="Times New Roman" w:hAnsi="Times New Roman" w:cs="Times New Roman"/>
                <w:color w:val="000000"/>
              </w:rPr>
              <w:lastRenderedPageBreak/>
              <w:t>Воспитание трудолюбия,</w:t>
            </w:r>
          </w:p>
          <w:p w:rsidR="00433685" w:rsidRPr="00987C45" w:rsidRDefault="00433685" w:rsidP="00987C45">
            <w:pPr>
              <w:spacing w:after="0" w:line="240" w:lineRule="auto"/>
              <w:ind w:left="252"/>
              <w:rPr>
                <w:rFonts w:ascii="Times New Roman" w:eastAsia="Times New Roman" w:hAnsi="Times New Roman" w:cs="Times New Roman"/>
                <w:color w:val="000000"/>
              </w:rPr>
            </w:pPr>
            <w:r w:rsidRPr="00987C45">
              <w:rPr>
                <w:rFonts w:ascii="Times New Roman" w:eastAsia="Times New Roman" w:hAnsi="Times New Roman" w:cs="Times New Roman"/>
                <w:color w:val="000000"/>
              </w:rPr>
              <w:t>творческого отношения к учёбе,</w:t>
            </w:r>
          </w:p>
          <w:p w:rsidR="00433685" w:rsidRPr="00987C45" w:rsidRDefault="00433685" w:rsidP="00987C45">
            <w:pPr>
              <w:spacing w:after="0" w:line="240" w:lineRule="auto"/>
              <w:ind w:left="252"/>
              <w:rPr>
                <w:rFonts w:ascii="Times New Roman" w:eastAsia="Times New Roman" w:hAnsi="Times New Roman" w:cs="Times New Roman"/>
                <w:color w:val="000000"/>
              </w:rPr>
            </w:pPr>
            <w:r w:rsidRPr="00987C45">
              <w:rPr>
                <w:rFonts w:ascii="Times New Roman" w:eastAsia="Times New Roman" w:hAnsi="Times New Roman" w:cs="Times New Roman"/>
                <w:color w:val="000000"/>
              </w:rPr>
              <w:t>труду, жизни</w:t>
            </w:r>
          </w:p>
          <w:p w:rsidR="00433685" w:rsidRPr="00987C45" w:rsidRDefault="00433685" w:rsidP="00987C45">
            <w:pPr>
              <w:spacing w:after="0" w:line="240" w:lineRule="auto"/>
            </w:pPr>
          </w:p>
        </w:tc>
        <w:tc>
          <w:tcPr>
            <w:tcW w:w="7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Слова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знание о важной роли в современной жизни разных профессий, науки,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знаний и образования;</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понимание особой роли творчества в жизни людей;</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отрицательная оценка лени и небрежности.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Дела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уважение в действии к результатам труда других людей;</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стремление и умение делать что-то полезное (вещи, услуги) своими руками;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умение работать в коллективе, в т.ч. над проектами;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стремление найти истину в решении учебных и жизненных задач;</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стремление к творческому, нестандартному выполнению работы;</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выражение своей личности в разных видах творчества, полезной другим людям деятельности;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проявление настойчивости в работе – доведение начатого дела до конца (в т.ч. в выполнении учебных заданий);</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соблюдение порядка на рабочем месте.</w:t>
            </w:r>
          </w:p>
          <w:p w:rsidR="00433685" w:rsidRPr="00987C45" w:rsidRDefault="00433685" w:rsidP="00987C45">
            <w:pPr>
              <w:spacing w:after="0" w:line="240" w:lineRule="auto"/>
            </w:pPr>
          </w:p>
        </w:tc>
      </w:tr>
      <w:tr w:rsidR="00433685" w:rsidRPr="00987C45" w:rsidTr="00BB2FB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t>Формирование ценностного</w:t>
            </w:r>
          </w:p>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t>отношения к здоровью и ЗОЖ</w:t>
            </w:r>
          </w:p>
          <w:p w:rsidR="00433685" w:rsidRPr="00987C45" w:rsidRDefault="00433685" w:rsidP="00987C45">
            <w:pPr>
              <w:spacing w:after="0" w:line="240" w:lineRule="auto"/>
            </w:pPr>
          </w:p>
        </w:tc>
        <w:tc>
          <w:tcPr>
            <w:tcW w:w="7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Слова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знание о ценности своего здоровья и здоровья других людей для самореализации каждой личности, и о том вреде, который можно нанести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здоровью различными действиями;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знание о взаимозависимости здоровья физического и нравственного, здоровья человека и среды, его окружающей;</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знание о важности спорта и физкультуры для сохранения и укрепления здоровья;</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знание о положительном влиянии незагрязнённой природы на здоровье;</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знание о возможном вреде для здоровья компьютерных игр,</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телевидения, рекламы и т.п.;</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отрицательная оценка неподвижного образа жизни, нарушения гигиены;</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понимание влияния слова на физическое состояние, настроение человека.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Дела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соблюдение правил гигиены и здорового режима дня;</w:t>
            </w:r>
          </w:p>
          <w:p w:rsidR="00433685" w:rsidRPr="00987C45" w:rsidRDefault="00433685" w:rsidP="00987C45">
            <w:pPr>
              <w:spacing w:after="0" w:line="240" w:lineRule="auto"/>
              <w:ind w:left="75" w:hanging="426"/>
            </w:pPr>
            <w:r w:rsidRPr="00987C45">
              <w:rPr>
                <w:rFonts w:ascii="Times New Roman" w:eastAsia="Times New Roman" w:hAnsi="Times New Roman" w:cs="Times New Roman"/>
                <w:color w:val="000000"/>
              </w:rPr>
              <w:t>– подвижный образ жизни (прогулки, подвижные игры, соревнования, занятие спортом и т.п.).</w:t>
            </w:r>
          </w:p>
        </w:tc>
      </w:tr>
      <w:tr w:rsidR="00433685" w:rsidRPr="00987C45" w:rsidTr="00BB2FB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t>Воспитание ценностного</w:t>
            </w:r>
          </w:p>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t>отношения к природе, окружающей</w:t>
            </w:r>
          </w:p>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t>среде (экологическое воспитание)</w:t>
            </w:r>
          </w:p>
          <w:p w:rsidR="00433685" w:rsidRPr="00987C45" w:rsidRDefault="00433685" w:rsidP="00987C45">
            <w:pPr>
              <w:spacing w:after="0" w:line="240" w:lineRule="auto"/>
            </w:pPr>
          </w:p>
        </w:tc>
        <w:tc>
          <w:tcPr>
            <w:tcW w:w="7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Слова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начальные знания о роли жизни в природе, её развитии (эволюции);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начальные знания о взаимосвязи живой и неживой природы, о том вреде, который наносит ей современное хозяйство человека, о нормах экологической этики;</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знание о богатствах и некоторых памятниках природы родного края, России, планеты Земля;</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lastRenderedPageBreak/>
              <w:t>– отрицательная оценка (на основе норм экологической этики) действий, разрушающих природу;</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умение с помощью слова убедить другого бережно относиться к природе.</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Дела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самостоятельное заинтересованное изучение явлений природы, форм</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жизни, роли человека;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бережное, заботливое отношение к растениям и животным;</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добровольные природоохранные действия (уборка мусора после</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пикника, распределение мусора по контейнерам для переработки, экономия воды</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и электричества и т.д.);</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добровольное участие в экологических проектах (озеленение школьного</w:t>
            </w:r>
          </w:p>
          <w:p w:rsidR="00433685" w:rsidRPr="00987C45" w:rsidRDefault="00433685" w:rsidP="00987C45">
            <w:pPr>
              <w:spacing w:after="0" w:line="240" w:lineRule="auto"/>
              <w:ind w:left="426" w:hanging="426"/>
            </w:pPr>
            <w:r w:rsidRPr="00987C45">
              <w:rPr>
                <w:rFonts w:ascii="Times New Roman" w:eastAsia="Times New Roman" w:hAnsi="Times New Roman" w:cs="Times New Roman"/>
                <w:color w:val="000000"/>
              </w:rPr>
              <w:t>участка, очистка территории и т.п.).</w:t>
            </w:r>
          </w:p>
        </w:tc>
      </w:tr>
      <w:tr w:rsidR="00433685" w:rsidRPr="00987C45" w:rsidTr="00BB2FBB">
        <w:trPr>
          <w:trHeight w:val="1"/>
        </w:trPr>
        <w:tc>
          <w:tcPr>
            <w:tcW w:w="2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lastRenderedPageBreak/>
              <w:t>Воспитание ценностного</w:t>
            </w:r>
          </w:p>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t>отношения к прекрасному,</w:t>
            </w:r>
          </w:p>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t>формирование представлений об</w:t>
            </w:r>
          </w:p>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t>эстетических идеалах и ценностях</w:t>
            </w:r>
          </w:p>
          <w:p w:rsidR="00433685" w:rsidRPr="00987C45" w:rsidRDefault="00433685" w:rsidP="00987C45">
            <w:pPr>
              <w:spacing w:after="0" w:line="240" w:lineRule="auto"/>
              <w:ind w:left="72"/>
              <w:rPr>
                <w:rFonts w:ascii="Times New Roman" w:eastAsia="Times New Roman" w:hAnsi="Times New Roman" w:cs="Times New Roman"/>
                <w:color w:val="000000"/>
              </w:rPr>
            </w:pPr>
            <w:r w:rsidRPr="00987C45">
              <w:rPr>
                <w:rFonts w:ascii="Times New Roman" w:eastAsia="Times New Roman" w:hAnsi="Times New Roman" w:cs="Times New Roman"/>
                <w:color w:val="000000"/>
              </w:rPr>
              <w:t>(эстетическое воспитание)</w:t>
            </w:r>
          </w:p>
          <w:p w:rsidR="00433685" w:rsidRPr="00987C45" w:rsidRDefault="00433685" w:rsidP="00987C45">
            <w:pPr>
              <w:spacing w:after="0" w:line="240" w:lineRule="auto"/>
            </w:pPr>
          </w:p>
        </w:tc>
        <w:tc>
          <w:tcPr>
            <w:tcW w:w="7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Слова: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представление о красоте души и тела человека, о гармонии в природе и творениях человека;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умение видеть и чувствовать красоту природы, творчества, поступков людей (эстетический идеал);</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начальные представления о выдающихся художественных ценностях культуры России и мира;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проявление эмоциональных переживаний при восприятии произведений искусства, фольклора и т.п.;</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различение «красивого», «гармоничного» и  «безобразного», «пошлого»;</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отрицание некрасивых поступков (в т.ч. речевых поступков, жестов),</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неряшливости, знание норм речевого этикета.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Дела:</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самостоятельное заинтересованное обращение к произведениям</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искусства (чтение литературы, посещение концертов, спектаклей, музеев);</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реализация себя в художественном творчестве;</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украшение пространства своей жизни – дома, класса, школы, улицы;</w:t>
            </w:r>
          </w:p>
          <w:p w:rsidR="00433685" w:rsidRPr="00987C45" w:rsidRDefault="00433685" w:rsidP="00987C45">
            <w:pPr>
              <w:spacing w:after="0" w:line="240" w:lineRule="auto"/>
              <w:ind w:left="75"/>
              <w:rPr>
                <w:rFonts w:ascii="Times New Roman" w:eastAsia="Times New Roman" w:hAnsi="Times New Roman" w:cs="Times New Roman"/>
                <w:color w:val="000000"/>
              </w:rPr>
            </w:pPr>
            <w:r w:rsidRPr="00987C45">
              <w:rPr>
                <w:rFonts w:ascii="Times New Roman" w:eastAsia="Times New Roman" w:hAnsi="Times New Roman" w:cs="Times New Roman"/>
                <w:color w:val="000000"/>
              </w:rPr>
              <w:t>– соблюдение правил этикета, поддержание опрятного внешнего вида.</w:t>
            </w:r>
          </w:p>
          <w:p w:rsidR="00433685" w:rsidRPr="00987C45" w:rsidRDefault="00433685" w:rsidP="00987C45">
            <w:pPr>
              <w:spacing w:after="0" w:line="240" w:lineRule="auto"/>
            </w:pPr>
          </w:p>
        </w:tc>
      </w:tr>
    </w:tbl>
    <w:p w:rsidR="00433685" w:rsidRPr="00987C45" w:rsidRDefault="00433685" w:rsidP="00987C45">
      <w:pPr>
        <w:spacing w:after="0" w:line="240" w:lineRule="auto"/>
        <w:ind w:left="426" w:hanging="426"/>
        <w:rPr>
          <w:rFonts w:ascii="Times New Roman" w:eastAsia="Times New Roman" w:hAnsi="Times New Roman" w:cs="Times New Roman"/>
          <w:b/>
          <w:color w:val="000000"/>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Накопление нравственного опыта поведения учеников происходит с опорой на наглядные представления или на воспроизводимые в сознании образцы поведения идеала. Система сюжетно-ролевых игр способствует освоению учащимися нравственных ценностей, давая необходимые представления о различных вариантах действий и поступков. Приведем примерный перечень сюжетно-ролевых игр для младших школьников:</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1 класс: «Как правильно поздороваться?»; «Подбери к словам «хорошо» и «плохо» подходящую картинку»; «Составь список своих обязанностей из сюжетных картинок для дома и школы» (коллективная работа в группе или паре); «Вспомни, какие поступки ты совершил за этот день. Нарисуй, расскажи о них»; «Помоги ребятам в классе составить «Словарь вежливых слов»; «К тебе пришли гости. Игра «Гость – хозяин»; «Ты в театре»; «Разговор по телефону»; «Нарисуй подарок другу (маме…)»; «На дне рождения»; «Если другу плохо?».</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2 класс: «Я и другие люди»: конкурс и защита рисунков «Чему тебя научили сказки?»; деловая игра «Ситуации о правилах поведения в отношениях со старшими, учителем»; «Вежливые слова»; деловая игра «Как тебя зовут друзья?» (дети в группах обсуждают и высказывают мнения о том, как они относятся к кличкам, прозвищам, обращению по фамилии, дают советы).</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3 класс: «Опиши своего одноклассника» (назови качества, которыми должен обладать человек, чтобы: а) считаться твоим другом; б) заслужить твое доверие; в) вызвать симпатию); деловая игра «Верность слову»; коллективно-групповая работа обсуждения ситуаций:  «В театре», «В кино»; деловая игра «Культура поведения человека».</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lastRenderedPageBreak/>
        <w:t>4 класс: «Подумай, как поступить»: Если я понимаю настроение другого, то я: а) смогу ему помочь, б) не обижу его, в) поддержу его, г) улучшу его настроение, д) буду доволен, е) свой вариант; написать сочинение «Мой характер и мои поступки»; расскажи, как ты помогаешь маме, папе…</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Формы внеурочной работы с детьми:</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Экскурсии, целевые прогулки.</w:t>
      </w:r>
    </w:p>
    <w:p w:rsidR="00433685" w:rsidRPr="00987C45" w:rsidRDefault="00433685" w:rsidP="00987C45">
      <w:pPr>
        <w:spacing w:after="0" w:line="240" w:lineRule="auto"/>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xml:space="preserve">- Организация спортивных соревнований, праздников. </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xml:space="preserve">- Проведение совместных праздников школы и общественности. </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xml:space="preserve">- Беседы, игры нравственного и духовно-нравственного содержания. </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Рукоделие и все виды творческой художественной деятельности детей.</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Создание воспитывающей среды.</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Важную роль в духовно-нравственном воспитании играет личность самого учителя, «его позиция и образ: эмоциональность, ответственность, педагогическая любовь, педагогический оптимизм». (А. С. Макаренко).</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xml:space="preserve">Создание воспитывающей среды, культуры общения, школьных традиций, формы одежды, школьного пространства (стены, стенды, эстетическое оформление и др.) духовно-нравственного воспитания и развития учащихся является одной из задач деятельности школы. </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В школе организованы оформление стен, позволяющие учащимся:</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Изучать и осваивать</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xml:space="preserve">· Дагестанцы – герои советского союза; </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афоризмы о нравственности и др.,</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цитаты ученых, художников, писателей и поэтов, композиторов и музыкантов Родины,</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портреты национальных героев и краткие данные о них (олимпийские чемпионы, герои страны, нобелевские лауреаты и др.)</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Узнавать</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выпускников школы, которыми она гордится;</w:t>
      </w:r>
    </w:p>
    <w:p w:rsidR="00433685" w:rsidRPr="00987C45" w:rsidRDefault="00433685" w:rsidP="00987C45">
      <w:pPr>
        <w:spacing w:after="0" w:line="240" w:lineRule="auto"/>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Ощущать гордость быть учеником, учеником данной школы, жителем района, населенного пункта, страны.</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proofErr w:type="gramStart"/>
      <w:r w:rsidRPr="00987C45">
        <w:rPr>
          <w:rFonts w:ascii="Times New Roman" w:eastAsia="Times New Roman" w:hAnsi="Times New Roman" w:cs="Times New Roman"/>
        </w:rPr>
        <w:t>· баннеры в коридорах школы, в кабинетах, в залах (например:</w:t>
      </w:r>
      <w:proofErr w:type="gramEnd"/>
      <w:r w:rsidRPr="00987C45">
        <w:rPr>
          <w:rFonts w:ascii="Times New Roman" w:eastAsia="Times New Roman" w:hAnsi="Times New Roman" w:cs="Times New Roman"/>
        </w:rPr>
        <w:t xml:space="preserve"> </w:t>
      </w:r>
      <w:proofErr w:type="gramStart"/>
      <w:r w:rsidRPr="00987C45">
        <w:rPr>
          <w:rFonts w:ascii="Times New Roman" w:eastAsia="Times New Roman" w:hAnsi="Times New Roman" w:cs="Times New Roman"/>
        </w:rPr>
        <w:t>«Образование – путь к успеху», «Твой образ жизни определяет твое здоровье» и др.)</w:t>
      </w:r>
      <w:proofErr w:type="gramEnd"/>
    </w:p>
    <w:p w:rsidR="00433685" w:rsidRPr="00987C45" w:rsidRDefault="00433685" w:rsidP="00987C45">
      <w:pPr>
        <w:spacing w:after="0" w:line="240" w:lineRule="auto"/>
        <w:jc w:val="both"/>
        <w:rPr>
          <w:rFonts w:ascii="Times New Roman" w:eastAsia="Times New Roman" w:hAnsi="Times New Roman" w:cs="Times New Roman"/>
        </w:rPr>
      </w:pPr>
    </w:p>
    <w:p w:rsidR="00433685" w:rsidRPr="00987C45" w:rsidRDefault="00433685" w:rsidP="00987C45">
      <w:pPr>
        <w:spacing w:after="0" w:line="240" w:lineRule="auto"/>
        <w:ind w:firstLine="709"/>
        <w:jc w:val="both"/>
        <w:rPr>
          <w:rFonts w:ascii="Times New Roman" w:eastAsia="Times New Roman" w:hAnsi="Times New Roman" w:cs="Times New Roman"/>
        </w:rPr>
      </w:pPr>
      <w:r w:rsidRPr="00987C45">
        <w:rPr>
          <w:rFonts w:ascii="Times New Roman" w:eastAsia="Times New Roman" w:hAnsi="Times New Roman" w:cs="Times New Roman"/>
        </w:rPr>
        <w:t xml:space="preserve">· ценности здорового образа жизни (например,  игры на переменах или после уроков; наличие спортивного зала и т.п.); </w:t>
      </w:r>
    </w:p>
    <w:p w:rsidR="00433685" w:rsidRPr="00987C45" w:rsidRDefault="00433685" w:rsidP="00987C45">
      <w:pPr>
        <w:spacing w:after="0" w:line="240" w:lineRule="auto"/>
        <w:ind w:firstLine="709"/>
        <w:jc w:val="both"/>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jc w:val="center"/>
        <w:rPr>
          <w:rFonts w:ascii="Times New Roman" w:eastAsia="Times New Roman" w:hAnsi="Times New Roman" w:cs="Times New Roman"/>
          <w:b/>
          <w:i/>
        </w:rPr>
      </w:pPr>
      <w:r w:rsidRPr="00987C45">
        <w:rPr>
          <w:rFonts w:ascii="Times New Roman" w:eastAsia="Times New Roman" w:hAnsi="Times New Roman" w:cs="Times New Roman"/>
          <w:b/>
        </w:rPr>
        <w:t>2.4. ПРОГРАММА ФОРМИРОВАНИЯ ЭКОЛОГИЧЕСКОЙ КУЛЬТУРЫ, КУЛЬТУРЫ ЗДОРОВОГО И БЕЗОПАСНОГО ОБРАЗА ЖИЗНИ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lastRenderedPageBreak/>
        <w:t>Нормативно-правовой и документальной основой Программы</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формирования культуры здорового и безопасного образа жизни обучающихся на ступени начального общего образования являются:</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Закон Российской Федерации «Об образовании»;</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Федеральный государственный образовательный стандарт начального общего образования;</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СанПиН, 2.4.2.1178-02 «Гигиенические требования к режиму учебно-воспитательного процесса» (Приказ Минздрава от 28.11.2002) раздел 2.9.;</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Рекомендации по организации обучения в первом классе четырехлетней начальной школы (Письмо МО РФ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408/13-13 от 20.04.2001);</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Об организации обучения в первом классе четырехлетней начальной школы</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(Письмо МО РФ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202/11-13 от 25.09.2000);</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О недопустимости перегрузок обучающихся в начальной школе (Письмо МО РФ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220/11-13 от 20.02.1999);</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Рекомендации по использованию компьютеров в начальной школе. (Письмо МО РФ и НИИ гигиены и охраны здоровья детей и подростков РАМ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199/13 от 28.03.2002);</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Гигиенические требования к условиям реализации основной образовательной программы начального общего образования (2009 г.).</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987C45">
        <w:rPr>
          <w:rFonts w:ascii="Times New Roman" w:eastAsia="Times New Roman" w:hAnsi="Times New Roman" w:cs="Times New Roman"/>
          <w:b/>
        </w:rPr>
        <w:t>факторов, оказывающих существенное влияние на состояние здоровья детей</w:t>
      </w:r>
      <w:r w:rsidRPr="00987C45">
        <w:rPr>
          <w:rFonts w:ascii="Times New Roman" w:eastAsia="Times New Roman" w:hAnsi="Times New Roman" w:cs="Times New Roman"/>
        </w:rPr>
        <w:t>:</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неблагоприятные социальные, экономические и экологические условия;</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факторы риска, имеющие место в образовательных учреждениях, которые</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приводят к дальнейшему ухудшению здоровья детей и подростков от первого к последнему году обучения;</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популяционных сдвигов в здоровье детей и подростков и всего населения страны в целом;</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активно формируемые в младшем школьном возрасте комплексы знаний, установок, правил поведения, привычек;</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 При выборе стратегии воспитания культуры здоровья в младшем школьном возрасте, учитывали психологические и психофизиологические характеристики возраста, опираясь на зону актуального развития.  Формирование   культуры  здорового и безопасного образа жизни — необходимый и обязательный компонент </w:t>
      </w:r>
      <w:proofErr w:type="spellStart"/>
      <w:r w:rsidRPr="00987C45">
        <w:rPr>
          <w:rFonts w:ascii="Times New Roman" w:eastAsia="Times New Roman" w:hAnsi="Times New Roman" w:cs="Times New Roman"/>
        </w:rPr>
        <w:t>здоровьесберегающей</w:t>
      </w:r>
      <w:proofErr w:type="spellEnd"/>
      <w:r w:rsidRPr="00987C45">
        <w:rPr>
          <w:rFonts w:ascii="Times New Roman" w:eastAsia="Times New Roman" w:hAnsi="Times New Roman" w:cs="Times New Roman"/>
        </w:rPr>
        <w:t xml:space="preserve"> работы образовательного учреждения, требующий соответствующей </w:t>
      </w:r>
      <w:proofErr w:type="spellStart"/>
      <w:r w:rsidRPr="00987C45">
        <w:rPr>
          <w:rFonts w:ascii="Times New Roman" w:eastAsia="Times New Roman" w:hAnsi="Times New Roman" w:cs="Times New Roman"/>
        </w:rPr>
        <w:t>здоровьесберегающей</w:t>
      </w:r>
      <w:proofErr w:type="spellEnd"/>
      <w:r w:rsidRPr="00987C45">
        <w:rPr>
          <w:rFonts w:ascii="Times New Roman" w:eastAsia="Times New Roman" w:hAnsi="Times New Roman" w:cs="Times New Roman"/>
        </w:rPr>
        <w:t xml:space="preserve"> организации всей жизни образовательного учреждения, включая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 </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 xml:space="preserve">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    Программа   формирования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 Программа   формирования   экологической культуры, культуры   здорового   и  безопасного образа состоит из следующих разделов:</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1. Цель  и  задачи  программы.</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2. Этапы организации работы ОУ по формированию экологической культуры, культуры здорового и безопасного образа жизни.</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3. Направления реализации  программы.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3.1. Создание </w:t>
      </w:r>
      <w:proofErr w:type="spellStart"/>
      <w:r w:rsidRPr="00987C45">
        <w:rPr>
          <w:rFonts w:ascii="Times New Roman" w:eastAsia="Times New Roman" w:hAnsi="Times New Roman" w:cs="Times New Roman"/>
        </w:rPr>
        <w:t>здоровьесберегающей</w:t>
      </w:r>
      <w:proofErr w:type="spellEnd"/>
      <w:r w:rsidRPr="00987C45">
        <w:rPr>
          <w:rFonts w:ascii="Times New Roman" w:eastAsia="Times New Roman" w:hAnsi="Times New Roman" w:cs="Times New Roman"/>
        </w:rPr>
        <w:t xml:space="preserve"> инфраструктуры ОУ.</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3.2. Формирование  ценностного отношения к здоровью  и    здоровому  образу жизни через использование возможностей образовательной системы  «Школа  2100»  в образовательном процессе.</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3.3. Рациональная организация учебной и </w:t>
      </w:r>
      <w:proofErr w:type="spellStart"/>
      <w:r w:rsidRPr="00987C45">
        <w:rPr>
          <w:rFonts w:ascii="Times New Roman" w:eastAsia="Times New Roman" w:hAnsi="Times New Roman" w:cs="Times New Roman"/>
        </w:rPr>
        <w:t>внеучебной</w:t>
      </w:r>
      <w:proofErr w:type="spellEnd"/>
      <w:r w:rsidRPr="00987C45">
        <w:rPr>
          <w:rFonts w:ascii="Times New Roman" w:eastAsia="Times New Roman" w:hAnsi="Times New Roman" w:cs="Times New Roman"/>
        </w:rPr>
        <w:t xml:space="preserve"> деятельность обучающихся.</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3.4. Организация физкультурно-оздоровительной работы.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3.5. Реализация дополнительных образовательных  программ.</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 3.6. Просветительская работа с родителями (законными представителями).</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4. Содержание программы и планируемые результаты.</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5. Сотрудничество школы с другими учреждениями по реализации программы.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6. Оценка эффективности реализации программы.</w:t>
      </w:r>
    </w:p>
    <w:p w:rsidR="00433685" w:rsidRPr="00987C45" w:rsidRDefault="00433685" w:rsidP="00987C45">
      <w:pPr>
        <w:spacing w:after="0" w:line="240" w:lineRule="auto"/>
        <w:rPr>
          <w:rFonts w:ascii="Times New Roman" w:eastAsia="Times New Roman" w:hAnsi="Times New Roman" w:cs="Times New Roman"/>
          <w:b/>
          <w:caps/>
        </w:rPr>
      </w:pPr>
      <w:r w:rsidRPr="00987C45">
        <w:rPr>
          <w:rFonts w:ascii="Times New Roman" w:eastAsia="Times New Roman" w:hAnsi="Times New Roman" w:cs="Times New Roman"/>
          <w:b/>
          <w:caps/>
        </w:rPr>
        <w:t>1. Цель  и  задачи  программы.</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Цель: создание  безопасной образовательной среды с точки зрения психологической, личностной защищенности каждого школьника,  формирующей экологическую культуру, культуру  здорового и безопасного  образа жизни </w:t>
      </w:r>
      <w:proofErr w:type="gramStart"/>
      <w:r w:rsidRPr="00987C45">
        <w:rPr>
          <w:rFonts w:ascii="Times New Roman" w:eastAsia="Times New Roman" w:hAnsi="Times New Roman" w:cs="Times New Roman"/>
        </w:rPr>
        <w:t>обучающихся</w:t>
      </w:r>
      <w:proofErr w:type="gramEnd"/>
      <w:r w:rsidRPr="00987C45">
        <w:rPr>
          <w:rFonts w:ascii="Times New Roman" w:eastAsia="Times New Roman" w:hAnsi="Times New Roman" w:cs="Times New Roman"/>
        </w:rPr>
        <w:t xml:space="preserve">.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Задачи:</w:t>
      </w:r>
    </w:p>
    <w:p w:rsidR="00433685" w:rsidRPr="00987C45" w:rsidRDefault="00433685" w:rsidP="00987C45">
      <w:pPr>
        <w:spacing w:after="0" w:line="240" w:lineRule="auto"/>
        <w:ind w:firstLine="709"/>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1) сформировать представление о позитивных факторах, влияющих на здоровье:</w:t>
      </w:r>
    </w:p>
    <w:p w:rsidR="00433685" w:rsidRPr="00987C45" w:rsidRDefault="00433685" w:rsidP="00987C45">
      <w:pPr>
        <w:numPr>
          <w:ilvl w:val="0"/>
          <w:numId w:val="48"/>
        </w:numPr>
        <w:spacing w:after="0" w:line="240" w:lineRule="auto"/>
        <w:ind w:left="720" w:hanging="360"/>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рациональная организация режима дня, учебы и отдыха, двигательной активности;</w:t>
      </w:r>
    </w:p>
    <w:p w:rsidR="00433685" w:rsidRPr="00987C45" w:rsidRDefault="00433685" w:rsidP="00987C45">
      <w:pPr>
        <w:numPr>
          <w:ilvl w:val="0"/>
          <w:numId w:val="48"/>
        </w:numPr>
        <w:spacing w:after="0" w:line="240" w:lineRule="auto"/>
        <w:ind w:left="720" w:hanging="360"/>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правильное (здоровое) питание, его режим, структура, полезные продукты;</w:t>
      </w:r>
    </w:p>
    <w:p w:rsidR="00433685" w:rsidRPr="00987C45" w:rsidRDefault="00433685" w:rsidP="00987C45">
      <w:pPr>
        <w:numPr>
          <w:ilvl w:val="0"/>
          <w:numId w:val="48"/>
        </w:numPr>
        <w:spacing w:after="0" w:line="240" w:lineRule="auto"/>
        <w:ind w:left="720" w:hanging="360"/>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влияние позитивных и негативных эмоций на здоровье, в том числе получаемых от работы на компьютере, просмотра телепередач, участия в азартных игр</w:t>
      </w:r>
      <w:r w:rsidRPr="00987C45">
        <w:rPr>
          <w:rFonts w:ascii="Times New Roman" w:eastAsia="Times New Roman" w:hAnsi="Times New Roman" w:cs="Times New Roman"/>
          <w:spacing w:val="-14"/>
          <w:shd w:val="clear" w:color="auto" w:fill="FFFFFF"/>
        </w:rPr>
        <w:t>ах;</w:t>
      </w:r>
    </w:p>
    <w:p w:rsidR="00433685" w:rsidRPr="00987C45" w:rsidRDefault="00433685" w:rsidP="00987C45">
      <w:pPr>
        <w:numPr>
          <w:ilvl w:val="0"/>
          <w:numId w:val="48"/>
        </w:numPr>
        <w:spacing w:after="0" w:line="240" w:lineRule="auto"/>
        <w:ind w:left="720" w:hanging="360"/>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основные компоненты культуры здоровья и здорового образа жизни;</w:t>
      </w:r>
    </w:p>
    <w:p w:rsidR="00433685" w:rsidRPr="00987C45" w:rsidRDefault="00433685" w:rsidP="00987C45">
      <w:pPr>
        <w:spacing w:after="0" w:line="240" w:lineRule="auto"/>
        <w:ind w:firstLine="709"/>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2) научить обучающихся:</w:t>
      </w:r>
    </w:p>
    <w:p w:rsidR="00433685" w:rsidRPr="00987C45" w:rsidRDefault="00433685" w:rsidP="00987C45">
      <w:pPr>
        <w:numPr>
          <w:ilvl w:val="0"/>
          <w:numId w:val="49"/>
        </w:numPr>
        <w:spacing w:after="0" w:line="240" w:lineRule="auto"/>
        <w:ind w:left="720" w:hanging="360"/>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делать осознанный выбор поступков, поведения, позволяющих сохранять и укреплять здоровье;</w:t>
      </w:r>
    </w:p>
    <w:p w:rsidR="00433685" w:rsidRPr="00987C45" w:rsidRDefault="00433685" w:rsidP="00987C45">
      <w:pPr>
        <w:numPr>
          <w:ilvl w:val="0"/>
          <w:numId w:val="49"/>
        </w:numPr>
        <w:spacing w:after="0" w:line="240" w:lineRule="auto"/>
        <w:ind w:left="720" w:hanging="360"/>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выполнять правила личной гигиены и развить готовность на основе ее использования самостоятельно поддерживать свое здоровье;</w:t>
      </w:r>
    </w:p>
    <w:p w:rsidR="00433685" w:rsidRPr="00987C45" w:rsidRDefault="00433685" w:rsidP="00987C45">
      <w:pPr>
        <w:numPr>
          <w:ilvl w:val="0"/>
          <w:numId w:val="49"/>
        </w:numPr>
        <w:spacing w:after="0" w:line="240" w:lineRule="auto"/>
        <w:ind w:left="720" w:hanging="360"/>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составлять, анализировать и контролировать свой режим дня;</w:t>
      </w:r>
    </w:p>
    <w:p w:rsidR="00433685" w:rsidRPr="00987C45" w:rsidRDefault="00433685" w:rsidP="00987C45">
      <w:pPr>
        <w:numPr>
          <w:ilvl w:val="0"/>
          <w:numId w:val="49"/>
        </w:numPr>
        <w:spacing w:after="0" w:line="240" w:lineRule="auto"/>
        <w:ind w:left="720" w:hanging="360"/>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обучить элементарным навыкам эмоциональной разгрузки (релаксации);</w:t>
      </w:r>
    </w:p>
    <w:p w:rsidR="00433685" w:rsidRPr="00987C45" w:rsidRDefault="00433685" w:rsidP="00987C45">
      <w:pPr>
        <w:spacing w:after="0" w:line="240" w:lineRule="auto"/>
        <w:ind w:firstLine="709"/>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xml:space="preserve">3) с учетом принципа информационной безопасности дать представление о негативных факторах риска здоровью детей (сниженная двигательная активность, инфекционные заболевания, переутомление и т. п.), о существовании причин возникновения зависимости от табака, алкоголя, наркотиков и других </w:t>
      </w:r>
      <w:proofErr w:type="spellStart"/>
      <w:r w:rsidRPr="00987C45">
        <w:rPr>
          <w:rFonts w:ascii="Times New Roman" w:eastAsia="Times New Roman" w:hAnsi="Times New Roman" w:cs="Times New Roman"/>
          <w:shd w:val="clear" w:color="auto" w:fill="FFFFFF"/>
        </w:rPr>
        <w:t>психоактивных</w:t>
      </w:r>
      <w:proofErr w:type="spellEnd"/>
      <w:r w:rsidRPr="00987C45">
        <w:rPr>
          <w:rFonts w:ascii="Times New Roman" w:eastAsia="Times New Roman" w:hAnsi="Times New Roman" w:cs="Times New Roman"/>
          <w:shd w:val="clear" w:color="auto" w:fill="FFFFFF"/>
        </w:rPr>
        <w:t xml:space="preserve"> веществ, их пагубном влиянии на здоровье; </w:t>
      </w:r>
    </w:p>
    <w:p w:rsidR="00433685" w:rsidRPr="00987C45" w:rsidRDefault="00433685" w:rsidP="00987C45">
      <w:pPr>
        <w:spacing w:after="0" w:line="240" w:lineRule="auto"/>
        <w:ind w:firstLine="709"/>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4) сформировать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433685" w:rsidRPr="00987C45" w:rsidRDefault="00433685" w:rsidP="00987C45">
      <w:pPr>
        <w:spacing w:after="0" w:line="240" w:lineRule="auto"/>
        <w:rPr>
          <w:rFonts w:ascii="Times New Roman" w:eastAsia="Times New Roman" w:hAnsi="Times New Roman" w:cs="Times New Roman"/>
          <w:b/>
          <w:caps/>
        </w:rPr>
      </w:pPr>
      <w:r w:rsidRPr="00987C45">
        <w:rPr>
          <w:rFonts w:ascii="Times New Roman" w:eastAsia="Times New Roman" w:hAnsi="Times New Roman" w:cs="Times New Roman"/>
          <w:b/>
          <w:caps/>
        </w:rPr>
        <w:t>2.      Этапы организации работы ОУ по формированию экологической культуры, культуры здорового и безопасного образа  жизни.</w:t>
      </w:r>
    </w:p>
    <w:p w:rsidR="00433685" w:rsidRPr="00987C45" w:rsidRDefault="00433685" w:rsidP="00987C45">
      <w:pPr>
        <w:spacing w:after="0" w:line="240" w:lineRule="auto"/>
        <w:ind w:firstLine="708"/>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xml:space="preserve">При организации работы ОУ по формированию экологической культуры, культуры здорового и безопасного образа жизни соблюдается определенная </w:t>
      </w:r>
      <w:proofErr w:type="spellStart"/>
      <w:r w:rsidRPr="00987C45">
        <w:rPr>
          <w:rFonts w:ascii="Times New Roman" w:eastAsia="Times New Roman" w:hAnsi="Times New Roman" w:cs="Times New Roman"/>
          <w:shd w:val="clear" w:color="auto" w:fill="FFFFFF"/>
        </w:rPr>
        <w:t>этапность</w:t>
      </w:r>
      <w:proofErr w:type="spellEnd"/>
      <w:r w:rsidRPr="00987C45">
        <w:rPr>
          <w:rFonts w:ascii="Times New Roman" w:eastAsia="Times New Roman" w:hAnsi="Times New Roman" w:cs="Times New Roman"/>
          <w:b/>
          <w:shd w:val="clear" w:color="auto" w:fill="FFFFFF"/>
        </w:rPr>
        <w:t xml:space="preserve">. </w:t>
      </w:r>
    </w:p>
    <w:p w:rsidR="00433685" w:rsidRPr="00987C45" w:rsidRDefault="00433685" w:rsidP="00987C45">
      <w:pPr>
        <w:spacing w:after="0" w:line="240" w:lineRule="auto"/>
        <w:ind w:firstLine="708"/>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i/>
          <w:shd w:val="clear" w:color="auto" w:fill="FFFFFF"/>
        </w:rPr>
        <w:t xml:space="preserve">Первый этап – </w:t>
      </w:r>
      <w:r w:rsidRPr="00987C45">
        <w:rPr>
          <w:rFonts w:ascii="Times New Roman" w:eastAsia="Times New Roman" w:hAnsi="Times New Roman" w:cs="Times New Roman"/>
          <w:shd w:val="clear" w:color="auto" w:fill="FFFFFF"/>
        </w:rPr>
        <w:t>анализ состояния ОУ, в том числе по вопросам</w:t>
      </w:r>
      <w:r w:rsidRPr="00987C45">
        <w:rPr>
          <w:rFonts w:ascii="Times New Roman" w:eastAsia="Times New Roman" w:hAnsi="Times New Roman" w:cs="Times New Roman"/>
          <w:spacing w:val="-1"/>
          <w:shd w:val="clear" w:color="auto" w:fill="FFFFFF"/>
        </w:rPr>
        <w:t xml:space="preserve"> организации режима дня детей, их нагрузкам, </w:t>
      </w:r>
      <w:r w:rsidRPr="00987C45">
        <w:rPr>
          <w:rFonts w:ascii="Times New Roman" w:eastAsia="Times New Roman" w:hAnsi="Times New Roman" w:cs="Times New Roman"/>
          <w:shd w:val="clear" w:color="auto" w:fill="FFFFFF"/>
        </w:rPr>
        <w:t xml:space="preserve">физкультурно-оздоровительной работе, </w:t>
      </w:r>
      <w:proofErr w:type="spellStart"/>
      <w:r w:rsidRPr="00987C45">
        <w:rPr>
          <w:rFonts w:ascii="Times New Roman" w:eastAsia="Times New Roman" w:hAnsi="Times New Roman" w:cs="Times New Roman"/>
          <w:shd w:val="clear" w:color="auto" w:fill="FFFFFF"/>
        </w:rPr>
        <w:t>сформированности</w:t>
      </w:r>
      <w:proofErr w:type="spellEnd"/>
      <w:r w:rsidRPr="00987C45">
        <w:rPr>
          <w:rFonts w:ascii="Times New Roman" w:eastAsia="Times New Roman" w:hAnsi="Times New Roman" w:cs="Times New Roman"/>
          <w:shd w:val="clear" w:color="auto" w:fill="FFFFFF"/>
        </w:rPr>
        <w:t xml:space="preserve"> элементарных навыков гигиены, рационального питания и </w:t>
      </w:r>
      <w:r w:rsidRPr="00987C45">
        <w:rPr>
          <w:rFonts w:ascii="Times New Roman" w:eastAsia="Times New Roman" w:hAnsi="Times New Roman" w:cs="Times New Roman"/>
          <w:spacing w:val="-2"/>
          <w:shd w:val="clear" w:color="auto" w:fill="FFFFFF"/>
        </w:rPr>
        <w:t xml:space="preserve">профилактике вредных привычек; состояния </w:t>
      </w:r>
      <w:r w:rsidRPr="00987C45">
        <w:rPr>
          <w:rFonts w:ascii="Times New Roman" w:eastAsia="Times New Roman" w:hAnsi="Times New Roman" w:cs="Times New Roman"/>
          <w:spacing w:val="-3"/>
          <w:shd w:val="clear" w:color="auto" w:fill="FFFFFF"/>
        </w:rPr>
        <w:t>просветительской работы ОУ</w:t>
      </w:r>
      <w:r w:rsidRPr="00987C45">
        <w:rPr>
          <w:rFonts w:ascii="Times New Roman" w:eastAsia="Times New Roman" w:hAnsi="Times New Roman" w:cs="Times New Roman"/>
          <w:shd w:val="clear" w:color="auto" w:fill="FFFFFF"/>
        </w:rPr>
        <w:t xml:space="preserve"> с учащимися и родителями (законными представ</w:t>
      </w:r>
      <w:r w:rsidRPr="00987C45">
        <w:rPr>
          <w:rFonts w:ascii="Times New Roman" w:eastAsia="Times New Roman" w:hAnsi="Times New Roman" w:cs="Times New Roman"/>
          <w:spacing w:val="-7"/>
          <w:shd w:val="clear" w:color="auto" w:fill="FFFFFF"/>
        </w:rPr>
        <w:t>ителями).</w:t>
      </w:r>
    </w:p>
    <w:p w:rsidR="00433685" w:rsidRPr="00987C45" w:rsidRDefault="00433685" w:rsidP="00987C45">
      <w:pPr>
        <w:spacing w:after="0" w:line="240" w:lineRule="auto"/>
        <w:ind w:firstLine="708"/>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xml:space="preserve"> На основе проведенного анализа выделены приоритеты в работе ОУ с учетом конкретных условий и возможностей школы.</w:t>
      </w:r>
    </w:p>
    <w:p w:rsidR="00433685" w:rsidRPr="00987C45" w:rsidRDefault="00433685" w:rsidP="00987C45">
      <w:pPr>
        <w:spacing w:after="0" w:line="240" w:lineRule="auto"/>
        <w:ind w:firstLine="708"/>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Эта часть работы проведена группой, в состав которой входили заместители директоров по УВР, ВР, АХЧ, БЖ, учителя физической культуры, ответственный за питание школьников, медицинский работник.</w:t>
      </w:r>
    </w:p>
    <w:p w:rsidR="00433685" w:rsidRPr="00987C45" w:rsidRDefault="00433685" w:rsidP="00987C45">
      <w:pPr>
        <w:spacing w:after="0" w:line="240" w:lineRule="auto"/>
        <w:ind w:firstLine="708"/>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i/>
          <w:shd w:val="clear" w:color="auto" w:fill="FFFFFF"/>
        </w:rPr>
        <w:t xml:space="preserve">Второй этап </w:t>
      </w:r>
      <w:r w:rsidRPr="00987C45">
        <w:rPr>
          <w:rFonts w:ascii="Times New Roman" w:eastAsia="Times New Roman" w:hAnsi="Times New Roman" w:cs="Times New Roman"/>
          <w:shd w:val="clear" w:color="auto" w:fill="FFFFFF"/>
        </w:rPr>
        <w:t>–планирование деятельности ОУ по данному направлению. В план включены не только традиционная циклограмма праздников и событий, но и необходимые для реализации программы ресурсы (материальное оснащение, повышение квалификации педагогов по данной проблеме, обеспечение необходимой научно-методической литературой педагогов, специалистов, родителей). В плане отражены способы мотивации родителей (законных представителей) для привлечения к совместной работе по проведению оздоровительных мероприятий и спортивных соревнований (семейные газеты, конкурсы, игровые проекты  и т. п.)</w:t>
      </w:r>
    </w:p>
    <w:p w:rsidR="00433685" w:rsidRPr="00987C45" w:rsidRDefault="00433685" w:rsidP="00987C45">
      <w:pPr>
        <w:spacing w:after="0" w:line="240" w:lineRule="auto"/>
        <w:ind w:firstLine="708"/>
        <w:jc w:val="both"/>
        <w:rPr>
          <w:rFonts w:ascii="Times New Roman" w:eastAsia="Times New Roman" w:hAnsi="Times New Roman" w:cs="Times New Roman"/>
          <w:b/>
          <w:caps/>
          <w:shd w:val="clear" w:color="auto" w:fill="FFFFFF"/>
        </w:rPr>
      </w:pPr>
      <w:r w:rsidRPr="00987C45">
        <w:rPr>
          <w:rFonts w:ascii="Times New Roman" w:eastAsia="Times New Roman" w:hAnsi="Times New Roman" w:cs="Times New Roman"/>
          <w:i/>
          <w:shd w:val="clear" w:color="auto" w:fill="FFFFFF"/>
        </w:rPr>
        <w:t xml:space="preserve">Третий этап – </w:t>
      </w:r>
      <w:r w:rsidRPr="00987C45">
        <w:rPr>
          <w:rFonts w:ascii="Times New Roman" w:eastAsia="Times New Roman" w:hAnsi="Times New Roman" w:cs="Times New Roman"/>
          <w:shd w:val="clear" w:color="auto" w:fill="FFFFFF"/>
        </w:rPr>
        <w:t>реализация  Программы формирования экологической культуры, культуры здорового и безопасного образа жизни.</w:t>
      </w:r>
    </w:p>
    <w:p w:rsidR="00433685" w:rsidRPr="00987C45" w:rsidRDefault="00433685" w:rsidP="00987C45">
      <w:pPr>
        <w:spacing w:after="0" w:line="240" w:lineRule="auto"/>
        <w:rPr>
          <w:rFonts w:ascii="Times New Roman" w:eastAsia="Times New Roman" w:hAnsi="Times New Roman" w:cs="Times New Roman"/>
          <w:b/>
          <w:caps/>
        </w:rPr>
      </w:pPr>
    </w:p>
    <w:p w:rsidR="00433685" w:rsidRPr="00987C45" w:rsidRDefault="00433685" w:rsidP="00987C45">
      <w:pPr>
        <w:spacing w:after="0" w:line="240" w:lineRule="auto"/>
        <w:rPr>
          <w:rFonts w:ascii="Times New Roman" w:eastAsia="Times New Roman" w:hAnsi="Times New Roman" w:cs="Times New Roman"/>
          <w:b/>
          <w:caps/>
        </w:rPr>
      </w:pPr>
      <w:r w:rsidRPr="00987C45">
        <w:rPr>
          <w:rFonts w:ascii="Times New Roman" w:eastAsia="Times New Roman" w:hAnsi="Times New Roman" w:cs="Times New Roman"/>
          <w:b/>
          <w:caps/>
        </w:rPr>
        <w:t>3. Направления реализации программы.</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3.1. Создание </w:t>
      </w:r>
      <w:proofErr w:type="spellStart"/>
      <w:r w:rsidRPr="00987C45">
        <w:rPr>
          <w:rFonts w:ascii="Times New Roman" w:eastAsia="Times New Roman" w:hAnsi="Times New Roman" w:cs="Times New Roman"/>
        </w:rPr>
        <w:t>здоровьесберегающей</w:t>
      </w:r>
      <w:proofErr w:type="spellEnd"/>
      <w:r w:rsidRPr="00987C45">
        <w:rPr>
          <w:rFonts w:ascii="Times New Roman" w:eastAsia="Times New Roman" w:hAnsi="Times New Roman" w:cs="Times New Roman"/>
        </w:rPr>
        <w:t xml:space="preserve"> инфраструктуры образовательного учреждения. </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 xml:space="preserve">В ОУ созданы необходимые условия для сбережения здоровья обучающихся.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433685" w:rsidRPr="00987C45" w:rsidRDefault="00433685" w:rsidP="00987C45">
      <w:pPr>
        <w:numPr>
          <w:ilvl w:val="0"/>
          <w:numId w:val="50"/>
        </w:numPr>
        <w:tabs>
          <w:tab w:val="left" w:pos="1080"/>
        </w:tabs>
        <w:spacing w:after="0" w:line="240" w:lineRule="auto"/>
        <w:ind w:left="1080" w:hanging="360"/>
        <w:rPr>
          <w:rFonts w:ascii="Times New Roman" w:eastAsia="Times New Roman" w:hAnsi="Times New Roman" w:cs="Times New Roman"/>
        </w:rPr>
      </w:pPr>
      <w:r w:rsidRPr="00987C45">
        <w:rPr>
          <w:rFonts w:ascii="Times New Roman" w:eastAsia="Times New Roman" w:hAnsi="Times New Roman" w:cs="Times New Roman"/>
        </w:rPr>
        <w:t>Столовая, позволяющая организовывать горячее питание. Определённые категории детей получают бесплатное горячее питание.</w:t>
      </w:r>
    </w:p>
    <w:p w:rsidR="00433685" w:rsidRPr="00987C45" w:rsidRDefault="00433685" w:rsidP="00987C45">
      <w:pPr>
        <w:numPr>
          <w:ilvl w:val="0"/>
          <w:numId w:val="50"/>
        </w:numPr>
        <w:tabs>
          <w:tab w:val="left" w:pos="1080"/>
        </w:tabs>
        <w:spacing w:after="0" w:line="240" w:lineRule="auto"/>
        <w:ind w:left="1080" w:hanging="360"/>
        <w:rPr>
          <w:rFonts w:ascii="Times New Roman" w:eastAsia="Times New Roman" w:hAnsi="Times New Roman" w:cs="Times New Roman"/>
        </w:rPr>
      </w:pPr>
      <w:r w:rsidRPr="00987C45">
        <w:rPr>
          <w:rFonts w:ascii="Times New Roman" w:eastAsia="Times New Roman" w:hAnsi="Times New Roman" w:cs="Times New Roman"/>
        </w:rPr>
        <w:t xml:space="preserve">Спортивный зал, спортивная площадка. </w:t>
      </w:r>
    </w:p>
    <w:p w:rsidR="00433685" w:rsidRPr="00987C45" w:rsidRDefault="00433685" w:rsidP="00987C45">
      <w:pPr>
        <w:numPr>
          <w:ilvl w:val="0"/>
          <w:numId w:val="50"/>
        </w:numPr>
        <w:tabs>
          <w:tab w:val="left" w:pos="1080"/>
        </w:tabs>
        <w:spacing w:after="0" w:line="240" w:lineRule="auto"/>
        <w:ind w:left="1080" w:hanging="360"/>
        <w:rPr>
          <w:rFonts w:ascii="Times New Roman" w:eastAsia="Times New Roman" w:hAnsi="Times New Roman" w:cs="Times New Roman"/>
        </w:rPr>
      </w:pPr>
      <w:r w:rsidRPr="00987C45">
        <w:rPr>
          <w:rFonts w:ascii="Times New Roman" w:eastAsia="Times New Roman" w:hAnsi="Times New Roman" w:cs="Times New Roman"/>
        </w:rPr>
        <w:t xml:space="preserve">Служба </w:t>
      </w:r>
      <w:proofErr w:type="spellStart"/>
      <w:r w:rsidRPr="00987C45">
        <w:rPr>
          <w:rFonts w:ascii="Times New Roman" w:eastAsia="Times New Roman" w:hAnsi="Times New Roman" w:cs="Times New Roman"/>
        </w:rPr>
        <w:t>психолого</w:t>
      </w:r>
      <w:proofErr w:type="spellEnd"/>
      <w:r w:rsidRPr="00987C45">
        <w:rPr>
          <w:rFonts w:ascii="Times New Roman" w:eastAsia="Times New Roman" w:hAnsi="Times New Roman" w:cs="Times New Roman"/>
        </w:rPr>
        <w:t xml:space="preserve"> - педагогического сопровождения (ПП Консилиум) проводит диагностику, коррекционную, профилактическую работу, направленную на сохранение и укрепление здоровья обучающихся.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В основе сопровождения лежит  единство четырех функций: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диагностики сущности возникшей проблемы;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информации о сути проблемы и путях ее решения;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консультации на этапе принятия решения и разработка плана решения проблемы;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помощи на этапе реализации плана решения.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Основными принципами сопровождения ребенка в ОУ являются следующие:</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рекомендательный характер советов сопровождающего;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приоритет интересов сопровождаемого («на стороне ребенка»);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непрерывность сопровождения;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комплексный характер.</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Основная цель сопровождения – оказание помощи в решении проблем школьниками.</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Задачи сопровождения: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правильный выбор образовательного маршрута;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преодоление затруднений в учебе;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решение личностных проблем развития ребенка;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формирование   здорового  образа жизни.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Эффективное функционирование созданной </w:t>
      </w:r>
      <w:proofErr w:type="spellStart"/>
      <w:r w:rsidRPr="00987C45">
        <w:rPr>
          <w:rFonts w:ascii="Times New Roman" w:eastAsia="Times New Roman" w:hAnsi="Times New Roman" w:cs="Times New Roman"/>
        </w:rPr>
        <w:t>здоровьесберегающей</w:t>
      </w:r>
      <w:proofErr w:type="spellEnd"/>
      <w:r w:rsidRPr="00987C45">
        <w:rPr>
          <w:rFonts w:ascii="Times New Roman" w:eastAsia="Times New Roman" w:hAnsi="Times New Roman" w:cs="Times New Roman"/>
        </w:rPr>
        <w:t xml:space="preserve"> инфраструктуры в школе поддерживает квалифицированный состав специалистов – учителей,  педагог-психолог.  </w:t>
      </w:r>
    </w:p>
    <w:p w:rsidR="00433685" w:rsidRPr="00987C45" w:rsidRDefault="00433685" w:rsidP="00987C45">
      <w:pPr>
        <w:spacing w:after="0" w:line="240" w:lineRule="auto"/>
        <w:rPr>
          <w:rFonts w:ascii="Times New Roman" w:eastAsia="Times New Roman" w:hAnsi="Times New Roman" w:cs="Times New Roman"/>
          <w:b/>
          <w:caps/>
        </w:rPr>
      </w:pPr>
      <w:r w:rsidRPr="00987C45">
        <w:rPr>
          <w:rFonts w:ascii="Times New Roman" w:eastAsia="Times New Roman" w:hAnsi="Times New Roman" w:cs="Times New Roman"/>
          <w:b/>
          <w:caps/>
        </w:rPr>
        <w:t>3.2.  Формирование  ценностного отношения к здоровью  и    здоровому  образу жизни через использование возможностей образовательной системы «Школа  России».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Программа   формирования   экологической культуры, культуры   здорового   и  безопасного образа жизни средствами урочной деятельности может быть реализована с помощью предметов образовательной системы  «Школа  России».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 курсе «Окружающий мир» — 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w:t>
      </w:r>
      <w:proofErr w:type="spellStart"/>
      <w:r w:rsidRPr="00987C45">
        <w:rPr>
          <w:rFonts w:ascii="Times New Roman" w:eastAsia="Times New Roman" w:hAnsi="Times New Roman" w:cs="Times New Roman"/>
        </w:rPr>
        <w:t>др</w:t>
      </w:r>
      <w:proofErr w:type="spellEnd"/>
      <w:r w:rsidRPr="00987C45">
        <w:rPr>
          <w:rFonts w:ascii="Times New Roman" w:eastAsia="Times New Roman" w:hAnsi="Times New Roman" w:cs="Times New Roman"/>
        </w:rPr>
        <w:t>; темы: «Тело человека как самостоятельный организм», «Как оказать первую помощь?», «Правила  здорового  питания», «Гигиена питания», «Прививки  и  их роль в спасении нас от болезней», «Нездоровый образ жизни», «Физкультура как спасение от болезней», «Физкультура – необходимый элемент  культуры  цивилизованного человека».</w:t>
      </w:r>
    </w:p>
    <w:p w:rsidR="00433685" w:rsidRPr="00987C45" w:rsidRDefault="00433685" w:rsidP="00987C45">
      <w:pPr>
        <w:spacing w:after="0" w:line="240" w:lineRule="auto"/>
        <w:ind w:firstLine="540"/>
        <w:rPr>
          <w:rFonts w:ascii="Times New Roman" w:eastAsia="Times New Roman" w:hAnsi="Times New Roman" w:cs="Times New Roman"/>
          <w:color w:val="FF0000"/>
        </w:rPr>
      </w:pPr>
      <w:r w:rsidRPr="00987C45">
        <w:rPr>
          <w:rFonts w:ascii="Times New Roman" w:eastAsia="Times New Roman" w:hAnsi="Times New Roman" w:cs="Times New Roman"/>
        </w:rPr>
        <w:t>В курсе «Русский язык» при выполнении  упражнений на уроках учащиеся обсуждают вопросы внешнего облика ученика,  соблюдения правил перехода улицы, активного отдыха летом  и  зимой</w:t>
      </w:r>
      <w:r w:rsidRPr="00987C45">
        <w:rPr>
          <w:rFonts w:ascii="Times New Roman" w:eastAsia="Times New Roman" w:hAnsi="Times New Roman" w:cs="Times New Roman"/>
          <w:color w:val="FF0000"/>
        </w:rPr>
        <w:t>.</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В курсе «Литературное чтение» уделяется большое внимание  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w:t>
      </w:r>
    </w:p>
    <w:p w:rsidR="00433685" w:rsidRPr="00987C45" w:rsidRDefault="00433685" w:rsidP="00987C45">
      <w:pPr>
        <w:spacing w:after="0" w:line="240" w:lineRule="auto"/>
        <w:ind w:firstLine="540"/>
        <w:rPr>
          <w:rFonts w:ascii="Times New Roman" w:eastAsia="Times New Roman" w:hAnsi="Times New Roman" w:cs="Times New Roman"/>
          <w:color w:val="FF0000"/>
        </w:rPr>
      </w:pPr>
      <w:r w:rsidRPr="00987C45">
        <w:rPr>
          <w:rFonts w:ascii="Times New Roman" w:eastAsia="Times New Roman" w:hAnsi="Times New Roman" w:cs="Times New Roman"/>
        </w:rPr>
        <w:t xml:space="preserve"> В курсе «Технология»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«Общекультурные и </w:t>
      </w:r>
      <w:proofErr w:type="spellStart"/>
      <w:r w:rsidRPr="00987C45">
        <w:rPr>
          <w:rFonts w:ascii="Times New Roman" w:eastAsia="Times New Roman" w:hAnsi="Times New Roman" w:cs="Times New Roman"/>
        </w:rPr>
        <w:t>общетрудовые</w:t>
      </w:r>
      <w:proofErr w:type="spellEnd"/>
      <w:r w:rsidRPr="00987C45">
        <w:rPr>
          <w:rFonts w:ascii="Times New Roman" w:eastAsia="Times New Roman" w:hAnsi="Times New Roman" w:cs="Times New Roman"/>
        </w:rPr>
        <w:t xml:space="preserve"> компетенции», «Основы  культуры  труда», «Самообслуживание»</w:t>
      </w:r>
      <w:proofErr w:type="gramStart"/>
      <w:r w:rsidRPr="00987C45">
        <w:rPr>
          <w:rFonts w:ascii="Times New Roman" w:eastAsia="Times New Roman" w:hAnsi="Times New Roman" w:cs="Times New Roman"/>
        </w:rPr>
        <w:t xml:space="preserve"> </w:t>
      </w:r>
      <w:r w:rsidRPr="00987C45">
        <w:rPr>
          <w:rFonts w:ascii="Times New Roman" w:eastAsia="Times New Roman" w:hAnsi="Times New Roman" w:cs="Times New Roman"/>
          <w:color w:val="FF0000"/>
        </w:rPr>
        <w:t>.</w:t>
      </w:r>
      <w:proofErr w:type="gramEnd"/>
    </w:p>
    <w:p w:rsidR="00433685" w:rsidRPr="00987C45" w:rsidRDefault="00433685" w:rsidP="00987C45">
      <w:pPr>
        <w:spacing w:after="0" w:line="240" w:lineRule="auto"/>
        <w:ind w:firstLine="540"/>
        <w:rPr>
          <w:rFonts w:ascii="Times New Roman" w:eastAsia="Times New Roman" w:hAnsi="Times New Roman" w:cs="Times New Roman"/>
          <w:color w:val="FF0000"/>
        </w:rPr>
      </w:pPr>
      <w:r w:rsidRPr="00987C45">
        <w:rPr>
          <w:rFonts w:ascii="Times New Roman" w:eastAsia="Times New Roman" w:hAnsi="Times New Roman" w:cs="Times New Roman"/>
        </w:rPr>
        <w:t xml:space="preserve">В курсе «Основы религиозных культур   и  светской этики»  тема духовного здоровья, образования, труда, природы проходит через содержание всех учебников, но наиболее убедительно раскрывается на специальных уроках: «Религиозное  учение о человеке», «Человек в труде», «Отношение людей к природе», «Зачем творить добро?»   и  др.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 курсе «Физическая культура » весь материал учебника (1 - 4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433685" w:rsidRPr="00987C45" w:rsidRDefault="00433685" w:rsidP="00987C45">
      <w:pPr>
        <w:spacing w:after="0" w:line="240" w:lineRule="auto"/>
        <w:ind w:firstLine="540"/>
        <w:rPr>
          <w:rFonts w:ascii="Times New Roman" w:eastAsia="Times New Roman" w:hAnsi="Times New Roman" w:cs="Times New Roman"/>
          <w:color w:val="FF0000"/>
        </w:rPr>
      </w:pPr>
    </w:p>
    <w:p w:rsidR="00433685" w:rsidRPr="00987C45" w:rsidRDefault="00433685" w:rsidP="00987C45">
      <w:pPr>
        <w:spacing w:after="0" w:line="240" w:lineRule="auto"/>
        <w:rPr>
          <w:rFonts w:ascii="Times New Roman" w:eastAsia="Times New Roman" w:hAnsi="Times New Roman" w:cs="Times New Roman"/>
          <w:b/>
          <w:caps/>
        </w:rPr>
      </w:pPr>
      <w:r w:rsidRPr="00987C45">
        <w:rPr>
          <w:rFonts w:ascii="Times New Roman" w:eastAsia="Times New Roman" w:hAnsi="Times New Roman" w:cs="Times New Roman"/>
          <w:b/>
          <w:caps/>
        </w:rPr>
        <w:t xml:space="preserve">3. 3. Рациональная организация учебной  и  внеучебной деятельности </w:t>
      </w:r>
      <w:proofErr w:type="gramStart"/>
      <w:r w:rsidRPr="00987C45">
        <w:rPr>
          <w:rFonts w:ascii="Times New Roman" w:eastAsia="Times New Roman" w:hAnsi="Times New Roman" w:cs="Times New Roman"/>
          <w:b/>
          <w:caps/>
        </w:rPr>
        <w:t>обучающихся</w:t>
      </w:r>
      <w:proofErr w:type="gramEnd"/>
      <w:r w:rsidRPr="00987C45">
        <w:rPr>
          <w:rFonts w:ascii="Times New Roman" w:eastAsia="Times New Roman" w:hAnsi="Times New Roman" w:cs="Times New Roman"/>
          <w:b/>
          <w:caps/>
        </w:rPr>
        <w:t>.</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w:t>
      </w:r>
      <w:r w:rsidRPr="00987C45">
        <w:rPr>
          <w:rFonts w:ascii="Times New Roman" w:eastAsia="Times New Roman" w:hAnsi="Times New Roman" w:cs="Times New Roman"/>
        </w:rPr>
        <w:lastRenderedPageBreak/>
        <w:t xml:space="preserve">вопросами снижения функционального напряжения и утомления детей, создания условий для снятия перегрузки, нормального чередования труда и отдыха.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Организация образовательного процесса строится с учетом гигиенических норм и требований к организации и объёму учебной и </w:t>
      </w:r>
      <w:proofErr w:type="spellStart"/>
      <w:r w:rsidRPr="00987C45">
        <w:rPr>
          <w:rFonts w:ascii="Times New Roman" w:eastAsia="Times New Roman" w:hAnsi="Times New Roman" w:cs="Times New Roman"/>
        </w:rPr>
        <w:t>внеучебной</w:t>
      </w:r>
      <w:proofErr w:type="spellEnd"/>
      <w:r w:rsidRPr="00987C45">
        <w:rPr>
          <w:rFonts w:ascii="Times New Roman" w:eastAsia="Times New Roman" w:hAnsi="Times New Roman" w:cs="Times New Roman"/>
        </w:rPr>
        <w:t xml:space="preserve"> нагрузки:</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выполнение домашних заданий (нормирование домашней работы учащихся, замеры объема времени, расходуемого учащимися на выполнение тех или иных заданий),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занятия в кружках и спортивных секциях.</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 учебном процессе педагоги применяют методы и методики обучения, адекватные возрастным возможностям и особенностям обучающихся.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Педагогический коллектив учитывает в образовательной деятельности индивидуальные особенности развития обучающихся: темп развития и темп деятельности.  В используемых  системах учебников учтены психологические и возрастные особенности младших школьников, различные учебные возможности детей. Разработаны </w:t>
      </w:r>
      <w:proofErr w:type="spellStart"/>
      <w:r w:rsidRPr="00987C45">
        <w:rPr>
          <w:rFonts w:ascii="Times New Roman" w:eastAsia="Times New Roman" w:hAnsi="Times New Roman" w:cs="Times New Roman"/>
        </w:rPr>
        <w:t>разноуровневые</w:t>
      </w:r>
      <w:proofErr w:type="spellEnd"/>
      <w:r w:rsidRPr="00987C45">
        <w:rPr>
          <w:rFonts w:ascii="Times New Roman" w:eastAsia="Times New Roman" w:hAnsi="Times New Roman" w:cs="Times New Roman"/>
        </w:rPr>
        <w:t xml:space="preserve"> задания для самостоятельной работы, созданы ситуации выбора обучающимися заданий.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987C45">
        <w:rPr>
          <w:rFonts w:ascii="Times New Roman" w:eastAsia="Times New Roman" w:hAnsi="Times New Roman" w:cs="Times New Roman"/>
        </w:rPr>
        <w:t>к</w:t>
      </w:r>
      <w:proofErr w:type="gramEnd"/>
      <w:r w:rsidRPr="00987C45">
        <w:rPr>
          <w:rFonts w:ascii="Times New Roman" w:eastAsia="Times New Roman" w:hAnsi="Times New Roman" w:cs="Times New Roman"/>
        </w:rPr>
        <w:t xml:space="preserve"> учебной. </w:t>
      </w:r>
    </w:p>
    <w:p w:rsidR="00433685" w:rsidRPr="00987C45" w:rsidRDefault="00433685" w:rsidP="00987C45">
      <w:pPr>
        <w:spacing w:after="0" w:line="240" w:lineRule="auto"/>
        <w:ind w:firstLine="900"/>
        <w:rPr>
          <w:rFonts w:ascii="Times New Roman" w:eastAsia="Times New Roman" w:hAnsi="Times New Roman" w:cs="Times New Roman"/>
        </w:rPr>
      </w:pPr>
      <w:r w:rsidRPr="00987C45">
        <w:rPr>
          <w:rFonts w:ascii="Times New Roman" w:eastAsia="Times New Roman" w:hAnsi="Times New Roman" w:cs="Times New Roman"/>
        </w:rPr>
        <w:t>В ОУ строго соблюдаются все требования к использованию технических средств обучения, в том числе компьютеров и аудиовизуальных средств.</w:t>
      </w:r>
    </w:p>
    <w:p w:rsidR="00433685" w:rsidRPr="00987C45" w:rsidRDefault="00433685" w:rsidP="00987C45">
      <w:pPr>
        <w:spacing w:after="0" w:line="240" w:lineRule="auto"/>
        <w:rPr>
          <w:rFonts w:ascii="Times New Roman" w:eastAsia="Times New Roman" w:hAnsi="Times New Roman" w:cs="Times New Roman"/>
          <w:b/>
          <w:caps/>
        </w:rPr>
      </w:pPr>
      <w:r w:rsidRPr="00987C45">
        <w:rPr>
          <w:rFonts w:ascii="Times New Roman" w:eastAsia="Times New Roman" w:hAnsi="Times New Roman" w:cs="Times New Roman"/>
          <w:b/>
          <w:caps/>
        </w:rPr>
        <w:t xml:space="preserve">3.4. Организация физкультурно-оздоровительной работы. </w:t>
      </w:r>
    </w:p>
    <w:p w:rsidR="00433685" w:rsidRPr="00987C45" w:rsidRDefault="00433685" w:rsidP="00987C45">
      <w:pPr>
        <w:spacing w:after="0" w:line="240" w:lineRule="auto"/>
        <w:ind w:firstLine="900"/>
        <w:rPr>
          <w:rFonts w:ascii="Times New Roman" w:eastAsia="Times New Roman" w:hAnsi="Times New Roman" w:cs="Times New Roman"/>
        </w:rPr>
      </w:pPr>
      <w:r w:rsidRPr="00987C45">
        <w:rPr>
          <w:rFonts w:ascii="Times New Roman" w:eastAsia="Times New Roman" w:hAnsi="Times New Roman" w:cs="Times New Roman"/>
        </w:rPr>
        <w:t>Система физкультурно-оздоровительн</w:t>
      </w:r>
      <w:r w:rsidR="00C10E42">
        <w:rPr>
          <w:rFonts w:ascii="Times New Roman" w:eastAsia="Times New Roman" w:hAnsi="Times New Roman" w:cs="Times New Roman"/>
        </w:rPr>
        <w:t>ой работы в МКОУ «</w:t>
      </w:r>
      <w:proofErr w:type="spellStart"/>
      <w:r w:rsidR="00C10E42">
        <w:rPr>
          <w:rFonts w:ascii="Times New Roman" w:eastAsia="Times New Roman" w:hAnsi="Times New Roman" w:cs="Times New Roman"/>
        </w:rPr>
        <w:t>Дучинская</w:t>
      </w:r>
      <w:proofErr w:type="spellEnd"/>
      <w:r w:rsidRPr="00987C45">
        <w:rPr>
          <w:rFonts w:ascii="Times New Roman" w:eastAsia="Times New Roman" w:hAnsi="Times New Roman" w:cs="Times New Roman"/>
        </w:rPr>
        <w:t xml:space="preserve"> СОШ</w:t>
      </w:r>
      <w:r w:rsidR="00C10E42">
        <w:rPr>
          <w:rFonts w:ascii="Times New Roman" w:eastAsia="Times New Roman" w:hAnsi="Times New Roman" w:cs="Times New Roman"/>
        </w:rPr>
        <w:t xml:space="preserve"> №2</w:t>
      </w:r>
      <w:r w:rsidRPr="00987C45">
        <w:rPr>
          <w:rFonts w:ascii="Times New Roman" w:eastAsia="Times New Roman" w:hAnsi="Times New Roman" w:cs="Times New Roman"/>
        </w:rPr>
        <w:t xml:space="preserve">»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Сложившаяся система включает:</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организацию большой перемены активных движений (динамической паузы) между 3-м и 4-м уроками;</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организацию работы спортивных секций и создание условий для их эффективного функционирования;</w:t>
      </w:r>
    </w:p>
    <w:p w:rsidR="00433685" w:rsidRPr="00987C45" w:rsidRDefault="00433685" w:rsidP="00987C45">
      <w:pPr>
        <w:spacing w:after="0" w:line="240" w:lineRule="auto"/>
        <w:jc w:val="both"/>
        <w:rPr>
          <w:rFonts w:ascii="Times New Roman" w:eastAsia="Times New Roman" w:hAnsi="Times New Roman" w:cs="Times New Roman"/>
        </w:rPr>
      </w:pPr>
      <w:r w:rsidRPr="00987C45">
        <w:rPr>
          <w:rFonts w:ascii="Times New Roman" w:eastAsia="Times New Roman" w:hAnsi="Times New Roman" w:cs="Times New Roman"/>
        </w:rPr>
        <w:t>·    физкультурные соревнования в начальной школе по различным видам спорта (по параллелям), спортивные праздники в школе, «игры по станциям», Дни здоровья, туристические оздоровительные выезды, участие в районных физкультурно-массовых мероприятиях, оздоровление учащихся начальных классов в санаториях; регулярное проведение традиционных спортивно-оздоровительных и пропагандистских мероприятий: «День здоровья», школьная олимпиада, конкурс «Самая спортивная семья», прогулки на свежем воздухе, однодневные походы,  лыжные гонки,  пионерболу,  «Веселые старты», «Тропа выживания» и др.</w:t>
      </w:r>
    </w:p>
    <w:p w:rsidR="00433685" w:rsidRPr="00987C45" w:rsidRDefault="00433685" w:rsidP="00987C45">
      <w:pPr>
        <w:spacing w:after="0" w:line="240" w:lineRule="auto"/>
        <w:rPr>
          <w:rFonts w:ascii="Times New Roman" w:eastAsia="Times New Roman" w:hAnsi="Times New Roman" w:cs="Times New Roman"/>
          <w:b/>
          <w:caps/>
        </w:rPr>
      </w:pPr>
      <w:r w:rsidRPr="00987C45">
        <w:rPr>
          <w:rFonts w:ascii="Times New Roman" w:eastAsia="Times New Roman" w:hAnsi="Times New Roman" w:cs="Times New Roman"/>
          <w:b/>
          <w:caps/>
        </w:rPr>
        <w:t>3.5.   Просветительская работа с родителями (законными представителями)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проведение соответствующих лекций, семинаров, круглых столов и т. п.;</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изучение личных дел (медицинских карточек) обучающихся. Беседы с родителями с целью выстраивания индивидуального подхода к обучению и воспитанию ребёнка;</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проведение анкетирования среди родителей о режиме дня, питании, заболеваемости детей;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консультации родителей о режиме дня, питании, влиянии двигательной активности, технических средств на здоровье и т.д.;</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создание библиотечки детского здоровья, доступной для родителей;</w:t>
      </w:r>
    </w:p>
    <w:p w:rsidR="00433685" w:rsidRPr="00987C45" w:rsidRDefault="00433685" w:rsidP="00987C45">
      <w:pPr>
        <w:spacing w:after="0" w:line="240" w:lineRule="auto"/>
        <w:jc w:val="both"/>
        <w:rPr>
          <w:rFonts w:ascii="Times New Roman" w:eastAsia="Times New Roman" w:hAnsi="Times New Roman" w:cs="Times New Roman"/>
        </w:rPr>
      </w:pPr>
      <w:r w:rsidRPr="00987C45">
        <w:rPr>
          <w:rFonts w:ascii="Times New Roman" w:eastAsia="Times New Roman" w:hAnsi="Times New Roman" w:cs="Times New Roman"/>
        </w:rPr>
        <w:t xml:space="preserve">.    выпуски информационных бюллетеней, стенгазет, организации выставок методической литературы для родителей по вопросам </w:t>
      </w:r>
      <w:proofErr w:type="spellStart"/>
      <w:r w:rsidRPr="00987C45">
        <w:rPr>
          <w:rFonts w:ascii="Times New Roman" w:eastAsia="Times New Roman" w:hAnsi="Times New Roman" w:cs="Times New Roman"/>
        </w:rPr>
        <w:t>здоровьесбережения</w:t>
      </w:r>
      <w:proofErr w:type="spellEnd"/>
      <w:r w:rsidRPr="00987C45">
        <w:rPr>
          <w:rFonts w:ascii="Times New Roman" w:eastAsia="Times New Roman" w:hAnsi="Times New Roman" w:cs="Times New Roman"/>
        </w:rPr>
        <w:t xml:space="preserve">; </w:t>
      </w:r>
    </w:p>
    <w:p w:rsidR="00433685" w:rsidRPr="00987C45" w:rsidRDefault="00433685" w:rsidP="00987C45">
      <w:pPr>
        <w:spacing w:after="0" w:line="240" w:lineRule="auto"/>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разработка соответствующей страницы школьного сайта, организация обсуждения на форуме школьного сайта и т. п.</w:t>
      </w:r>
    </w:p>
    <w:p w:rsidR="00433685" w:rsidRPr="00987C45" w:rsidRDefault="00433685" w:rsidP="00987C45">
      <w:pPr>
        <w:numPr>
          <w:ilvl w:val="0"/>
          <w:numId w:val="51"/>
        </w:numPr>
        <w:tabs>
          <w:tab w:val="left" w:pos="0"/>
        </w:tabs>
        <w:spacing w:after="0" w:line="240" w:lineRule="auto"/>
        <w:ind w:left="1680" w:hanging="540"/>
        <w:rPr>
          <w:rFonts w:ascii="Times New Roman" w:eastAsia="Times New Roman" w:hAnsi="Times New Roman" w:cs="Times New Roman"/>
          <w:b/>
          <w:caps/>
        </w:rPr>
      </w:pPr>
      <w:r w:rsidRPr="00987C45">
        <w:rPr>
          <w:rFonts w:ascii="Times New Roman" w:eastAsia="Times New Roman" w:hAnsi="Times New Roman" w:cs="Times New Roman"/>
          <w:b/>
          <w:caps/>
        </w:rPr>
        <w:t>Содержание программы и планируемые результаты</w:t>
      </w:r>
    </w:p>
    <w:tbl>
      <w:tblPr>
        <w:tblW w:w="0" w:type="auto"/>
        <w:tblInd w:w="98" w:type="dxa"/>
        <w:tblCellMar>
          <w:left w:w="10" w:type="dxa"/>
          <w:right w:w="10" w:type="dxa"/>
        </w:tblCellMar>
        <w:tblLook w:val="0000" w:firstRow="0" w:lastRow="0" w:firstColumn="0" w:lastColumn="0" w:noHBand="0" w:noVBand="0"/>
      </w:tblPr>
      <w:tblGrid>
        <w:gridCol w:w="1890"/>
        <w:gridCol w:w="1847"/>
        <w:gridCol w:w="1965"/>
        <w:gridCol w:w="1787"/>
        <w:gridCol w:w="2267"/>
      </w:tblGrid>
      <w:tr w:rsidR="00433685" w:rsidRPr="00987C45" w:rsidTr="00BB2FBB">
        <w:trPr>
          <w:trHeight w:val="1"/>
        </w:trPr>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 xml:space="preserve">Направления  </w:t>
            </w:r>
            <w:r w:rsidRPr="00987C45">
              <w:rPr>
                <w:rFonts w:ascii="Times New Roman" w:eastAsia="Times New Roman" w:hAnsi="Times New Roman" w:cs="Times New Roman"/>
              </w:rPr>
              <w:lastRenderedPageBreak/>
              <w:t>формирования  здорового образа жизни</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lastRenderedPageBreak/>
              <w:t xml:space="preserve">Ценностные </w:t>
            </w:r>
            <w:r w:rsidRPr="00987C45">
              <w:rPr>
                <w:rFonts w:ascii="Times New Roman" w:eastAsia="Times New Roman" w:hAnsi="Times New Roman" w:cs="Times New Roman"/>
              </w:rPr>
              <w:lastRenderedPageBreak/>
              <w:t>установки</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lastRenderedPageBreak/>
              <w:t xml:space="preserve">Задачи </w:t>
            </w:r>
            <w:r w:rsidRPr="00987C45">
              <w:rPr>
                <w:rFonts w:ascii="Times New Roman" w:eastAsia="Times New Roman" w:hAnsi="Times New Roman" w:cs="Times New Roman"/>
              </w:rPr>
              <w:lastRenderedPageBreak/>
              <w:t>формирования  здорового образа жизни</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Виды и формы </w:t>
            </w:r>
            <w:r w:rsidRPr="00987C45">
              <w:rPr>
                <w:rFonts w:ascii="Times New Roman" w:eastAsia="Times New Roman" w:hAnsi="Times New Roman" w:cs="Times New Roman"/>
              </w:rPr>
              <w:lastRenderedPageBreak/>
              <w:t>здоровье-</w:t>
            </w:r>
          </w:p>
          <w:p w:rsidR="00433685" w:rsidRPr="00987C45" w:rsidRDefault="00433685" w:rsidP="00987C45">
            <w:pPr>
              <w:spacing w:after="0" w:line="240" w:lineRule="auto"/>
            </w:pPr>
            <w:r w:rsidRPr="00987C45">
              <w:rPr>
                <w:rFonts w:ascii="Times New Roman" w:eastAsia="Times New Roman" w:hAnsi="Times New Roman" w:cs="Times New Roman"/>
              </w:rPr>
              <w:t>сберегающих  мероприятий</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right="-185"/>
            </w:pPr>
            <w:r w:rsidRPr="00987C45">
              <w:rPr>
                <w:rFonts w:ascii="Times New Roman" w:eastAsia="Times New Roman" w:hAnsi="Times New Roman" w:cs="Times New Roman"/>
              </w:rPr>
              <w:lastRenderedPageBreak/>
              <w:t xml:space="preserve">Планируемые </w:t>
            </w:r>
            <w:r w:rsidRPr="00987C45">
              <w:rPr>
                <w:rFonts w:ascii="Times New Roman" w:eastAsia="Times New Roman" w:hAnsi="Times New Roman" w:cs="Times New Roman"/>
              </w:rPr>
              <w:lastRenderedPageBreak/>
              <w:t>результаты  формирования культуры здорового и безопасного образа жизни</w:t>
            </w:r>
          </w:p>
        </w:tc>
      </w:tr>
      <w:tr w:rsidR="00433685" w:rsidRPr="00987C45" w:rsidTr="00BB2FBB">
        <w:trPr>
          <w:trHeight w:val="1"/>
        </w:trPr>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lastRenderedPageBreak/>
              <w:t>Создание здоровье сберегающей инфраструктуры ОУ</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Ценность здоровья и здорового образа жизни</w:t>
            </w:r>
            <w:r w:rsidRPr="00987C45">
              <w:rPr>
                <w:rFonts w:ascii="Times New Roman" w:eastAsia="Times New Roman" w:hAnsi="Times New Roman" w:cs="Times New Roman"/>
              </w:rPr>
              <w:tab/>
            </w:r>
          </w:p>
          <w:p w:rsidR="00433685" w:rsidRPr="00987C45" w:rsidRDefault="00433685" w:rsidP="00987C45">
            <w:pPr>
              <w:spacing w:after="0" w:line="240" w:lineRule="auto"/>
            </w:pP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1.Организация качественного горячего питания учащихся.</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2. Оснащение кабинетов, физкультурных залов, спортплощадок необходимым оборудованием и инвентарем (спортивным, игровым)</w:t>
            </w:r>
            <w:r w:rsidRPr="00987C45">
              <w:rPr>
                <w:rFonts w:ascii="Times New Roman" w:eastAsia="Times New Roman" w:hAnsi="Times New Roman" w:cs="Times New Roman"/>
              </w:rPr>
              <w:tab/>
            </w:r>
          </w:p>
          <w:p w:rsidR="00433685" w:rsidRPr="00987C45" w:rsidRDefault="00433685" w:rsidP="00987C45">
            <w:pPr>
              <w:spacing w:after="0" w:line="240" w:lineRule="auto"/>
            </w:pP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  Укрепление материально–технической базы.</w:t>
            </w:r>
          </w:p>
          <w:p w:rsidR="00433685" w:rsidRPr="00987C45" w:rsidRDefault="00433685" w:rsidP="00987C45">
            <w:pPr>
              <w:spacing w:after="0" w:line="240" w:lineRule="auto"/>
              <w:ind w:right="-90"/>
            </w:pPr>
            <w:r w:rsidRPr="00987C45">
              <w:rPr>
                <w:rFonts w:ascii="Times New Roman" w:eastAsia="Times New Roman" w:hAnsi="Times New Roman" w:cs="Times New Roman"/>
              </w:rPr>
              <w:t>2)  Комплектование необходимого и квалифицирован-</w:t>
            </w:r>
            <w:proofErr w:type="spellStart"/>
            <w:r w:rsidRPr="00987C45">
              <w:rPr>
                <w:rFonts w:ascii="Times New Roman" w:eastAsia="Times New Roman" w:hAnsi="Times New Roman" w:cs="Times New Roman"/>
              </w:rPr>
              <w:t>ного</w:t>
            </w:r>
            <w:proofErr w:type="spellEnd"/>
            <w:r w:rsidRPr="00987C45">
              <w:rPr>
                <w:rFonts w:ascii="Times New Roman" w:eastAsia="Times New Roman" w:hAnsi="Times New Roman" w:cs="Times New Roman"/>
              </w:rPr>
              <w:t xml:space="preserve"> состава специалистов, обеспечивающих оздоровительную работу с обучающимися  (учитель физической культуры, психолог)</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r>
      <w:tr w:rsidR="00433685" w:rsidRPr="00987C45" w:rsidTr="00BB2FBB">
        <w:trPr>
          <w:trHeight w:val="1"/>
        </w:trPr>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Формирование ценностного отношения к здоровью и здоровому образу жизни</w:t>
            </w:r>
            <w:r w:rsidRPr="00987C45">
              <w:rPr>
                <w:rFonts w:ascii="Times New Roman" w:eastAsia="Times New Roman" w:hAnsi="Times New Roman" w:cs="Times New Roman"/>
              </w:rPr>
              <w:tab/>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ab/>
            </w:r>
          </w:p>
          <w:p w:rsidR="00433685" w:rsidRPr="00987C45" w:rsidRDefault="00433685" w:rsidP="00987C45">
            <w:pPr>
              <w:spacing w:after="0" w:line="240" w:lineRule="auto"/>
            </w:pP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Здоровье физическое, стремление  к здоровому образу жизни,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здоровье нравственно-психологическое,</w:t>
            </w:r>
          </w:p>
          <w:p w:rsidR="00433685" w:rsidRPr="00987C45" w:rsidRDefault="00433685" w:rsidP="00987C45">
            <w:pPr>
              <w:spacing w:after="0" w:line="240" w:lineRule="auto"/>
            </w:pPr>
            <w:r w:rsidRPr="00987C45">
              <w:rPr>
                <w:rFonts w:ascii="Times New Roman" w:eastAsia="Times New Roman" w:hAnsi="Times New Roman" w:cs="Times New Roman"/>
              </w:rPr>
              <w:t>-  нервно–психическое и социально– психологическое</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Пробуждение  в детях желания заботиться о своем здоровье (формирование заинтересованного отношения к собственному здоровью).</w:t>
            </w:r>
          </w:p>
          <w:p w:rsidR="00433685" w:rsidRPr="00987C45" w:rsidRDefault="00433685" w:rsidP="00987C45">
            <w:pPr>
              <w:spacing w:after="0" w:line="240" w:lineRule="auto"/>
            </w:pPr>
            <w:r w:rsidRPr="00987C45">
              <w:rPr>
                <w:rFonts w:ascii="Times New Roman" w:eastAsia="Times New Roman" w:hAnsi="Times New Roman" w:cs="Times New Roman"/>
              </w:rPr>
              <w:t>- Обеспечение заинтересованного отношения педагогов, родителей   к здоровью детей</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1)  Беседа (урочная, внеурочная, внешкольная).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2)  Спортивные секции, туристические походы; встречи со спортсменами, тренерами (внеурочная, внешкольная).</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3)  Урок  физической культуры (</w:t>
            </w:r>
            <w:proofErr w:type="gramStart"/>
            <w:r w:rsidRPr="00987C45">
              <w:rPr>
                <w:rFonts w:ascii="Times New Roman" w:eastAsia="Times New Roman" w:hAnsi="Times New Roman" w:cs="Times New Roman"/>
              </w:rPr>
              <w:t>урочная</w:t>
            </w:r>
            <w:proofErr w:type="gramEnd"/>
            <w:r w:rsidRPr="00987C45">
              <w:rPr>
                <w:rFonts w:ascii="Times New Roman" w:eastAsia="Times New Roman" w:hAnsi="Times New Roman" w:cs="Times New Roman"/>
              </w:rPr>
              <w:t>).</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4)  Подвижные игры (урочная, внеурочная, внешкольная).</w:t>
            </w:r>
          </w:p>
          <w:p w:rsidR="00433685" w:rsidRPr="00987C45" w:rsidRDefault="00433685" w:rsidP="00987C45">
            <w:pPr>
              <w:spacing w:after="0" w:line="240" w:lineRule="auto"/>
            </w:pPr>
            <w:r w:rsidRPr="00987C45">
              <w:rPr>
                <w:rFonts w:ascii="Times New Roman" w:eastAsia="Times New Roman" w:hAnsi="Times New Roman" w:cs="Times New Roman"/>
              </w:rPr>
              <w:t xml:space="preserve"> 5)  Спортивные соревнования,  игровые и </w:t>
            </w:r>
            <w:proofErr w:type="spellStart"/>
            <w:r w:rsidRPr="00987C45">
              <w:rPr>
                <w:rFonts w:ascii="Times New Roman" w:eastAsia="Times New Roman" w:hAnsi="Times New Roman" w:cs="Times New Roman"/>
              </w:rPr>
              <w:t>тренинговые</w:t>
            </w:r>
            <w:proofErr w:type="spellEnd"/>
            <w:r w:rsidRPr="00987C45">
              <w:rPr>
                <w:rFonts w:ascii="Times New Roman" w:eastAsia="Times New Roman" w:hAnsi="Times New Roman" w:cs="Times New Roman"/>
              </w:rPr>
              <w:t xml:space="preserve"> программы  (внешкольная)</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  У обучающихся сформировано ценностное отношение  к своему здоровью, здоровью близких и окружающих людей.</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2)  Обучающиеся имеют элементарные представления о физическом, нравственном,  психическом и социальном здоровье человека.</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3)  Обучающиеся имеют первоначальный личный опыт </w:t>
            </w:r>
            <w:proofErr w:type="spellStart"/>
            <w:r w:rsidRPr="00987C45">
              <w:rPr>
                <w:rFonts w:ascii="Times New Roman" w:eastAsia="Times New Roman" w:hAnsi="Times New Roman" w:cs="Times New Roman"/>
              </w:rPr>
              <w:t>здоровьесберегающей</w:t>
            </w:r>
            <w:proofErr w:type="spellEnd"/>
            <w:r w:rsidRPr="00987C45">
              <w:rPr>
                <w:rFonts w:ascii="Times New Roman" w:eastAsia="Times New Roman" w:hAnsi="Times New Roman" w:cs="Times New Roman"/>
              </w:rPr>
              <w:t xml:space="preserve"> деятельности.</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4)  Обучающиеся имеют первоначальные представления о роли физической культуры и спорта для здоровья человека, его образования, труда и творчества.</w:t>
            </w:r>
          </w:p>
          <w:p w:rsidR="00433685" w:rsidRPr="00987C45" w:rsidRDefault="00433685" w:rsidP="00987C45">
            <w:pPr>
              <w:spacing w:after="0" w:line="240" w:lineRule="auto"/>
            </w:pPr>
            <w:r w:rsidRPr="00987C45">
              <w:rPr>
                <w:rFonts w:ascii="Times New Roman" w:eastAsia="Times New Roman" w:hAnsi="Times New Roman" w:cs="Times New Roman"/>
              </w:rPr>
              <w:t xml:space="preserve"> 5)  Обучающиеся знают о возможном негативном влиянии компьютерных игр, телевидения, рекламы на здоровье человека</w:t>
            </w:r>
          </w:p>
        </w:tc>
      </w:tr>
      <w:tr w:rsidR="00433685" w:rsidRPr="00987C45" w:rsidTr="00BB2FBB">
        <w:trPr>
          <w:trHeight w:val="1"/>
        </w:trPr>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Рациональная организация образовательного процесса</w:t>
            </w:r>
            <w:r w:rsidRPr="00987C45">
              <w:rPr>
                <w:rFonts w:ascii="Times New Roman" w:eastAsia="Times New Roman" w:hAnsi="Times New Roman" w:cs="Times New Roman"/>
              </w:rPr>
              <w:tab/>
            </w:r>
          </w:p>
          <w:p w:rsidR="00433685" w:rsidRPr="00987C45" w:rsidRDefault="00433685" w:rsidP="00987C45">
            <w:pPr>
              <w:spacing w:after="0" w:line="240" w:lineRule="auto"/>
            </w:pP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Отношение  к здоровью детей как главной ценности. Ценность рациональной организации учебной деятельности</w:t>
            </w:r>
            <w:r w:rsidRPr="00987C45">
              <w:rPr>
                <w:rFonts w:ascii="Times New Roman" w:eastAsia="Times New Roman" w:hAnsi="Times New Roman" w:cs="Times New Roman"/>
              </w:rPr>
              <w:tab/>
            </w:r>
          </w:p>
          <w:p w:rsidR="00433685" w:rsidRPr="00987C45" w:rsidRDefault="00433685" w:rsidP="00987C45">
            <w:pPr>
              <w:spacing w:after="0" w:line="240" w:lineRule="auto"/>
            </w:pP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right="-108"/>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 Повышение </w:t>
            </w:r>
            <w:r w:rsidRPr="00987C45">
              <w:rPr>
                <w:rFonts w:ascii="Times New Roman" w:eastAsia="Times New Roman" w:hAnsi="Times New Roman" w:cs="Times New Roman"/>
              </w:rPr>
              <w:lastRenderedPageBreak/>
              <w:t>эффективности учебного процесса, снижение чрезмерного функционального напряжения и утомления, - создание условий для снятия перегрузки, нормального чередования труда и отдыха.</w:t>
            </w:r>
          </w:p>
          <w:p w:rsidR="00433685" w:rsidRPr="00987C45" w:rsidRDefault="00433685" w:rsidP="00987C45">
            <w:pPr>
              <w:spacing w:after="0" w:line="240" w:lineRule="auto"/>
            </w:pPr>
            <w:r w:rsidRPr="00987C45">
              <w:rPr>
                <w:rFonts w:ascii="Times New Roman" w:eastAsia="Times New Roman" w:hAnsi="Times New Roman" w:cs="Times New Roman"/>
              </w:rPr>
              <w:t xml:space="preserve">- Обеспечение возможности обучающихся осуществлять учебную и </w:t>
            </w:r>
            <w:proofErr w:type="spellStart"/>
            <w:r w:rsidRPr="00987C45">
              <w:rPr>
                <w:rFonts w:ascii="Times New Roman" w:eastAsia="Times New Roman" w:hAnsi="Times New Roman" w:cs="Times New Roman"/>
              </w:rPr>
              <w:t>внеучебную</w:t>
            </w:r>
            <w:proofErr w:type="spellEnd"/>
            <w:r w:rsidRPr="00987C45">
              <w:rPr>
                <w:rFonts w:ascii="Times New Roman" w:eastAsia="Times New Roman" w:hAnsi="Times New Roman" w:cs="Times New Roman"/>
              </w:rPr>
              <w:t xml:space="preserve"> деятельность   в соответствии  с возрастными и индивидуальными возможностями</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108" w:right="-90"/>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1) Использование </w:t>
            </w:r>
            <w:r w:rsidRPr="00987C45">
              <w:rPr>
                <w:rFonts w:ascii="Times New Roman" w:eastAsia="Times New Roman" w:hAnsi="Times New Roman" w:cs="Times New Roman"/>
              </w:rPr>
              <w:lastRenderedPageBreak/>
              <w:t>методов и методик обучения, адекватных возрастным возможностям и особенностям обучающихся.</w:t>
            </w:r>
          </w:p>
          <w:p w:rsidR="00433685" w:rsidRPr="00987C45" w:rsidRDefault="00433685" w:rsidP="00987C45">
            <w:pPr>
              <w:spacing w:after="0" w:line="240" w:lineRule="auto"/>
              <w:ind w:left="-108"/>
              <w:rPr>
                <w:rFonts w:ascii="Times New Roman" w:eastAsia="Times New Roman" w:hAnsi="Times New Roman" w:cs="Times New Roman"/>
              </w:rPr>
            </w:pPr>
            <w:r w:rsidRPr="00987C45">
              <w:rPr>
                <w:rFonts w:ascii="Times New Roman" w:eastAsia="Times New Roman" w:hAnsi="Times New Roman" w:cs="Times New Roman"/>
              </w:rPr>
              <w:t xml:space="preserve"> 2) </w:t>
            </w:r>
            <w:proofErr w:type="spellStart"/>
            <w:proofErr w:type="gramStart"/>
            <w:r w:rsidRPr="00987C45">
              <w:rPr>
                <w:rFonts w:ascii="Times New Roman" w:eastAsia="Times New Roman" w:hAnsi="Times New Roman" w:cs="Times New Roman"/>
              </w:rPr>
              <w:t>Индивидуализа-ция</w:t>
            </w:r>
            <w:proofErr w:type="spellEnd"/>
            <w:proofErr w:type="gramEnd"/>
            <w:r w:rsidRPr="00987C45">
              <w:rPr>
                <w:rFonts w:ascii="Times New Roman" w:eastAsia="Times New Roman" w:hAnsi="Times New Roman" w:cs="Times New Roman"/>
              </w:rPr>
              <w:t xml:space="preserve"> обучения (учет индивидуальных особенностей развития: темпа развития и темпа деятельности).</w:t>
            </w:r>
            <w:r w:rsidRPr="00987C45">
              <w:rPr>
                <w:rFonts w:ascii="Times New Roman" w:eastAsia="Times New Roman" w:hAnsi="Times New Roman" w:cs="Times New Roman"/>
              </w:rPr>
              <w:tab/>
            </w:r>
          </w:p>
          <w:p w:rsidR="00433685" w:rsidRPr="00987C45" w:rsidRDefault="00433685" w:rsidP="00987C45">
            <w:pPr>
              <w:spacing w:after="0" w:line="240" w:lineRule="auto"/>
            </w:pP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Соблюдение </w:t>
            </w:r>
            <w:r w:rsidRPr="00987C45">
              <w:rPr>
                <w:rFonts w:ascii="Times New Roman" w:eastAsia="Times New Roman" w:hAnsi="Times New Roman" w:cs="Times New Roman"/>
              </w:rPr>
              <w:lastRenderedPageBreak/>
              <w:t xml:space="preserve">гигиенических норм и требований к организации и объему учебной и </w:t>
            </w:r>
            <w:proofErr w:type="spellStart"/>
            <w:r w:rsidRPr="00987C45">
              <w:rPr>
                <w:rFonts w:ascii="Times New Roman" w:eastAsia="Times New Roman" w:hAnsi="Times New Roman" w:cs="Times New Roman"/>
              </w:rPr>
              <w:t>внеучебной</w:t>
            </w:r>
            <w:proofErr w:type="spellEnd"/>
            <w:r w:rsidRPr="00987C45">
              <w:rPr>
                <w:rFonts w:ascii="Times New Roman" w:eastAsia="Times New Roman" w:hAnsi="Times New Roman" w:cs="Times New Roman"/>
              </w:rPr>
              <w:t xml:space="preserve"> нагрузки (выполнение домашних заданий, занятия в кружках и спортивных секциях) обучающихся на всех этапах обучения</w:t>
            </w:r>
          </w:p>
          <w:p w:rsidR="00433685" w:rsidRPr="00987C45" w:rsidRDefault="00433685" w:rsidP="00987C45">
            <w:pPr>
              <w:spacing w:after="0" w:line="240" w:lineRule="auto"/>
            </w:pPr>
          </w:p>
        </w:tc>
      </w:tr>
      <w:tr w:rsidR="00433685" w:rsidRPr="00987C45" w:rsidTr="00BB2FBB">
        <w:trPr>
          <w:trHeight w:val="1"/>
        </w:trPr>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Организация </w:t>
            </w:r>
            <w:proofErr w:type="spellStart"/>
            <w:r w:rsidRPr="00987C45">
              <w:rPr>
                <w:rFonts w:ascii="Times New Roman" w:eastAsia="Times New Roman" w:hAnsi="Times New Roman" w:cs="Times New Roman"/>
              </w:rPr>
              <w:t>физкультурно</w:t>
            </w:r>
            <w:proofErr w:type="spellEnd"/>
            <w:r w:rsidRPr="00987C45">
              <w:rPr>
                <w:rFonts w:ascii="Times New Roman" w:eastAsia="Times New Roman" w:hAnsi="Times New Roman" w:cs="Times New Roman"/>
              </w:rPr>
              <w:t xml:space="preserve"> – оздоровительной работы</w:t>
            </w:r>
            <w:r w:rsidRPr="00987C45">
              <w:rPr>
                <w:rFonts w:ascii="Times New Roman" w:eastAsia="Times New Roman" w:hAnsi="Times New Roman" w:cs="Times New Roman"/>
              </w:rPr>
              <w:tab/>
            </w:r>
          </w:p>
          <w:p w:rsidR="00433685" w:rsidRPr="00987C45" w:rsidRDefault="00433685" w:rsidP="00987C45">
            <w:pPr>
              <w:spacing w:after="0" w:line="240" w:lineRule="auto"/>
            </w:pP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proofErr w:type="spellStart"/>
            <w:proofErr w:type="gramStart"/>
            <w:r w:rsidRPr="00987C45">
              <w:rPr>
                <w:rFonts w:ascii="Times New Roman" w:eastAsia="Times New Roman" w:hAnsi="Times New Roman" w:cs="Times New Roman"/>
              </w:rPr>
              <w:t>Положитель-ное</w:t>
            </w:r>
            <w:proofErr w:type="spellEnd"/>
            <w:proofErr w:type="gramEnd"/>
            <w:r w:rsidRPr="00987C45">
              <w:rPr>
                <w:rFonts w:ascii="Times New Roman" w:eastAsia="Times New Roman" w:hAnsi="Times New Roman" w:cs="Times New Roman"/>
              </w:rPr>
              <w:t xml:space="preserve"> отношение  к двигательной активности и  совершенство-</w:t>
            </w:r>
            <w:proofErr w:type="spellStart"/>
            <w:r w:rsidRPr="00987C45">
              <w:rPr>
                <w:rFonts w:ascii="Times New Roman" w:eastAsia="Times New Roman" w:hAnsi="Times New Roman" w:cs="Times New Roman"/>
              </w:rPr>
              <w:t>вание</w:t>
            </w:r>
            <w:proofErr w:type="spellEnd"/>
            <w:r w:rsidRPr="00987C45">
              <w:rPr>
                <w:rFonts w:ascii="Times New Roman" w:eastAsia="Times New Roman" w:hAnsi="Times New Roman" w:cs="Times New Roman"/>
              </w:rPr>
              <w:t xml:space="preserve"> физического состояния</w:t>
            </w:r>
            <w:r w:rsidRPr="00987C45">
              <w:rPr>
                <w:rFonts w:ascii="Times New Roman" w:eastAsia="Times New Roman" w:hAnsi="Times New Roman" w:cs="Times New Roman"/>
              </w:rPr>
              <w:tab/>
            </w:r>
          </w:p>
          <w:p w:rsidR="00433685" w:rsidRPr="00987C45" w:rsidRDefault="00433685" w:rsidP="00987C45">
            <w:pPr>
              <w:spacing w:after="0" w:line="240" w:lineRule="auto"/>
            </w:pP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ind w:right="-108"/>
            </w:pPr>
            <w:r w:rsidRPr="00987C45">
              <w:rPr>
                <w:rFonts w:ascii="Times New Roman" w:eastAsia="Times New Roman" w:hAnsi="Times New Roman" w:cs="Times New Roman"/>
              </w:rPr>
              <w:t xml:space="preserve">Обеспечение рациональной организации двигательного режима обучающихся, нормального физического развития и двигательной </w:t>
            </w:r>
            <w:proofErr w:type="spellStart"/>
            <w:r w:rsidRPr="00987C45">
              <w:rPr>
                <w:rFonts w:ascii="Times New Roman" w:eastAsia="Times New Roman" w:hAnsi="Times New Roman" w:cs="Times New Roman"/>
              </w:rPr>
              <w:t>подготовленнос-ти</w:t>
            </w:r>
            <w:proofErr w:type="spellEnd"/>
            <w:r w:rsidRPr="00987C45">
              <w:rPr>
                <w:rFonts w:ascii="Times New Roman" w:eastAsia="Times New Roman" w:hAnsi="Times New Roman" w:cs="Times New Roman"/>
              </w:rPr>
              <w:t xml:space="preserve"> обучающихся, повышение адаптивных возможностей организма, сохранение и укрепление здоровья обучающихся и формирование культуры здоровья</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right="-90"/>
              <w:rPr>
                <w:rFonts w:ascii="Times New Roman" w:eastAsia="Times New Roman" w:hAnsi="Times New Roman" w:cs="Times New Roman"/>
              </w:rPr>
            </w:pPr>
            <w:r w:rsidRPr="00987C45">
              <w:rPr>
                <w:rFonts w:ascii="Times New Roman" w:eastAsia="Times New Roman" w:hAnsi="Times New Roman" w:cs="Times New Roman"/>
              </w:rPr>
              <w:t>1)  Организация занятий по лечебной физкультуре, динамических перемен, физкультминуток на уроках.</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2)  Организация работы спортивных секций и создание условий для их </w:t>
            </w:r>
            <w:proofErr w:type="gramStart"/>
            <w:r w:rsidRPr="00987C45">
              <w:rPr>
                <w:rFonts w:ascii="Times New Roman" w:eastAsia="Times New Roman" w:hAnsi="Times New Roman" w:cs="Times New Roman"/>
              </w:rPr>
              <w:t>эффективного</w:t>
            </w:r>
            <w:proofErr w:type="gramEnd"/>
            <w:r w:rsidRPr="00987C45">
              <w:rPr>
                <w:rFonts w:ascii="Times New Roman" w:eastAsia="Times New Roman" w:hAnsi="Times New Roman" w:cs="Times New Roman"/>
              </w:rPr>
              <w:t xml:space="preserve"> </w:t>
            </w:r>
            <w:proofErr w:type="spellStart"/>
            <w:r w:rsidRPr="00987C45">
              <w:rPr>
                <w:rFonts w:ascii="Times New Roman" w:eastAsia="Times New Roman" w:hAnsi="Times New Roman" w:cs="Times New Roman"/>
              </w:rPr>
              <w:t>функционирова-ния</w:t>
            </w:r>
            <w:proofErr w:type="spellEnd"/>
            <w:r w:rsidRPr="00987C45">
              <w:rPr>
                <w:rFonts w:ascii="Times New Roman" w:eastAsia="Times New Roman" w:hAnsi="Times New Roman" w:cs="Times New Roman"/>
              </w:rPr>
              <w:t>.</w:t>
            </w:r>
          </w:p>
          <w:p w:rsidR="00433685" w:rsidRPr="00987C45" w:rsidRDefault="00433685" w:rsidP="00987C45">
            <w:pPr>
              <w:spacing w:after="0" w:line="240" w:lineRule="auto"/>
              <w:ind w:right="-108"/>
            </w:pPr>
            <w:r w:rsidRPr="00987C45">
              <w:rPr>
                <w:rFonts w:ascii="Times New Roman" w:eastAsia="Times New Roman" w:hAnsi="Times New Roman" w:cs="Times New Roman"/>
              </w:rPr>
              <w:t xml:space="preserve"> 3)  Проведение спортивно–оздоровительных мероприятий (дней спорта, соревнований, олимпиад, походов и т. п.)</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right="-25"/>
              <w:rPr>
                <w:rFonts w:ascii="Times New Roman" w:eastAsia="Times New Roman" w:hAnsi="Times New Roman" w:cs="Times New Roman"/>
              </w:rPr>
            </w:pPr>
            <w:r w:rsidRPr="00987C45">
              <w:rPr>
                <w:rFonts w:ascii="Times New Roman" w:eastAsia="Times New Roman" w:hAnsi="Times New Roman" w:cs="Times New Roman"/>
              </w:rPr>
              <w:t xml:space="preserve">1) Полноценная  и эффективная работа с </w:t>
            </w:r>
            <w:proofErr w:type="gramStart"/>
            <w:r w:rsidRPr="00987C45">
              <w:rPr>
                <w:rFonts w:ascii="Times New Roman" w:eastAsia="Times New Roman" w:hAnsi="Times New Roman" w:cs="Times New Roman"/>
              </w:rPr>
              <w:t>обучающимися</w:t>
            </w:r>
            <w:proofErr w:type="gramEnd"/>
            <w:r w:rsidRPr="00987C45">
              <w:rPr>
                <w:rFonts w:ascii="Times New Roman" w:eastAsia="Times New Roman" w:hAnsi="Times New Roman" w:cs="Times New Roman"/>
              </w:rPr>
              <w:t xml:space="preserve"> всех групп здоровья (на уроках физкультуры, в секциях).         2) Рациональная и соответствую-</w:t>
            </w:r>
            <w:proofErr w:type="spellStart"/>
            <w:r w:rsidRPr="00987C45">
              <w:rPr>
                <w:rFonts w:ascii="Times New Roman" w:eastAsia="Times New Roman" w:hAnsi="Times New Roman" w:cs="Times New Roman"/>
              </w:rPr>
              <w:t>щая</w:t>
            </w:r>
            <w:proofErr w:type="spellEnd"/>
            <w:r w:rsidRPr="00987C45">
              <w:rPr>
                <w:rFonts w:ascii="Times New Roman" w:eastAsia="Times New Roman" w:hAnsi="Times New Roman" w:cs="Times New Roman"/>
              </w:rPr>
              <w:t xml:space="preserve"> организация уроков физической культуры и занятий активно–двигательного характера на ступени начального общего образования</w:t>
            </w:r>
          </w:p>
          <w:p w:rsidR="00433685" w:rsidRPr="00987C45" w:rsidRDefault="00433685" w:rsidP="00987C45">
            <w:pPr>
              <w:spacing w:after="0" w:line="240" w:lineRule="auto"/>
            </w:pPr>
          </w:p>
        </w:tc>
      </w:tr>
      <w:tr w:rsidR="00433685" w:rsidRPr="00987C45" w:rsidTr="00BB2FBB">
        <w:trPr>
          <w:trHeight w:val="1"/>
        </w:trPr>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Реализация дополнительных образовательных программ</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Ценность здоровья и здорового образа жизни</w:t>
            </w:r>
            <w:r w:rsidRPr="00987C45">
              <w:rPr>
                <w:rFonts w:ascii="Times New Roman" w:eastAsia="Times New Roman" w:hAnsi="Times New Roman" w:cs="Times New Roman"/>
              </w:rPr>
              <w:tab/>
            </w:r>
          </w:p>
          <w:p w:rsidR="00433685" w:rsidRPr="00987C45" w:rsidRDefault="00433685" w:rsidP="00987C45">
            <w:pPr>
              <w:spacing w:after="0" w:line="240" w:lineRule="auto"/>
            </w:pP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Включение каждого обучающегося  в здоровье сберегающую деятельность</w:t>
            </w:r>
            <w:r w:rsidRPr="00987C45">
              <w:rPr>
                <w:rFonts w:ascii="Times New Roman" w:eastAsia="Times New Roman" w:hAnsi="Times New Roman" w:cs="Times New Roman"/>
              </w:rPr>
              <w:tab/>
            </w:r>
          </w:p>
          <w:p w:rsidR="00433685" w:rsidRPr="00987C45" w:rsidRDefault="00433685" w:rsidP="00987C45">
            <w:pPr>
              <w:spacing w:after="0" w:line="240" w:lineRule="auto"/>
            </w:pP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right="-108"/>
              <w:rPr>
                <w:rFonts w:ascii="Times New Roman" w:eastAsia="Times New Roman" w:hAnsi="Times New Roman" w:cs="Times New Roman"/>
              </w:rPr>
            </w:pPr>
            <w:r w:rsidRPr="00987C45">
              <w:rPr>
                <w:rFonts w:ascii="Times New Roman" w:eastAsia="Times New Roman" w:hAnsi="Times New Roman" w:cs="Times New Roman"/>
              </w:rPr>
              <w:t>1)  Проведение дней здоровья, конкурсов, праздников и т. п.</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 2)  Создание общественного совета по </w:t>
            </w:r>
            <w:proofErr w:type="spellStart"/>
            <w:r w:rsidRPr="00987C45">
              <w:rPr>
                <w:rFonts w:ascii="Times New Roman" w:eastAsia="Times New Roman" w:hAnsi="Times New Roman" w:cs="Times New Roman"/>
              </w:rPr>
              <w:t>здоровьесбереже</w:t>
            </w:r>
            <w:proofErr w:type="spellEnd"/>
            <w:r w:rsidRPr="00987C45">
              <w:rPr>
                <w:rFonts w:ascii="Times New Roman" w:eastAsia="Times New Roman" w:hAnsi="Times New Roman" w:cs="Times New Roman"/>
              </w:rPr>
              <w:t xml:space="preserve"> </w:t>
            </w:r>
            <w:proofErr w:type="spellStart"/>
            <w:r w:rsidRPr="00987C45">
              <w:rPr>
                <w:rFonts w:ascii="Times New Roman" w:eastAsia="Times New Roman" w:hAnsi="Times New Roman" w:cs="Times New Roman"/>
              </w:rPr>
              <w:t>нию</w:t>
            </w:r>
            <w:proofErr w:type="spellEnd"/>
            <w:r w:rsidRPr="00987C45">
              <w:rPr>
                <w:rFonts w:ascii="Times New Roman" w:eastAsia="Times New Roman" w:hAnsi="Times New Roman" w:cs="Times New Roman"/>
              </w:rPr>
              <w:tab/>
            </w:r>
          </w:p>
          <w:p w:rsidR="00433685" w:rsidRPr="00987C45" w:rsidRDefault="00433685" w:rsidP="00987C45">
            <w:pPr>
              <w:spacing w:after="0" w:line="240" w:lineRule="auto"/>
            </w:pP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right="-205" w:firstLine="72"/>
            </w:pPr>
            <w:r w:rsidRPr="00987C45">
              <w:rPr>
                <w:rFonts w:ascii="Times New Roman" w:eastAsia="Times New Roman" w:hAnsi="Times New Roman" w:cs="Times New Roman"/>
              </w:rPr>
              <w:t xml:space="preserve">Эффективное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w:t>
            </w:r>
            <w:r w:rsidRPr="00987C45">
              <w:rPr>
                <w:rFonts w:ascii="Times New Roman" w:eastAsia="Times New Roman" w:hAnsi="Times New Roman" w:cs="Times New Roman"/>
              </w:rPr>
              <w:lastRenderedPageBreak/>
              <w:t>компонентов, включенных в учебный процесс.</w:t>
            </w:r>
          </w:p>
        </w:tc>
      </w:tr>
      <w:tr w:rsidR="00433685" w:rsidRPr="00987C45" w:rsidTr="00BB2FBB">
        <w:trPr>
          <w:trHeight w:val="1"/>
        </w:trPr>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lastRenderedPageBreak/>
              <w:t>Просветительская работа с  родителями (законными представителями)</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Отношение к здоровью детей как главной ценности семейного воспитания</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Включение  родителей  (законных представителей) в здоровье </w:t>
            </w:r>
            <w:proofErr w:type="gramStart"/>
            <w:r w:rsidRPr="00987C45">
              <w:rPr>
                <w:rFonts w:ascii="Times New Roman" w:eastAsia="Times New Roman" w:hAnsi="Times New Roman" w:cs="Times New Roman"/>
              </w:rPr>
              <w:t>сберегающую</w:t>
            </w:r>
            <w:proofErr w:type="gramEnd"/>
            <w:r w:rsidRPr="00987C45">
              <w:rPr>
                <w:rFonts w:ascii="Times New Roman" w:eastAsia="Times New Roman" w:hAnsi="Times New Roman" w:cs="Times New Roman"/>
              </w:rPr>
              <w:t xml:space="preserve"> и здоровье</w:t>
            </w:r>
          </w:p>
          <w:p w:rsidR="00433685" w:rsidRPr="00987C45" w:rsidRDefault="00433685" w:rsidP="00987C45">
            <w:pPr>
              <w:spacing w:after="0" w:line="240" w:lineRule="auto"/>
            </w:pPr>
            <w:r w:rsidRPr="00987C45">
              <w:rPr>
                <w:rFonts w:ascii="Times New Roman" w:eastAsia="Times New Roman" w:hAnsi="Times New Roman" w:cs="Times New Roman"/>
              </w:rPr>
              <w:t>укрепляющую деятельность школы</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1)  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w:t>
            </w:r>
          </w:p>
          <w:p w:rsidR="00433685" w:rsidRPr="00987C45" w:rsidRDefault="00433685" w:rsidP="00987C45">
            <w:pPr>
              <w:spacing w:after="0" w:line="240" w:lineRule="auto"/>
            </w:pPr>
            <w:r w:rsidRPr="00987C45">
              <w:rPr>
                <w:rFonts w:ascii="Times New Roman" w:eastAsia="Times New Roman" w:hAnsi="Times New Roman" w:cs="Times New Roman"/>
              </w:rPr>
              <w:t xml:space="preserve"> 2)  Приобретение для родителей  необходимой научно–методической литературы</w:t>
            </w:r>
            <w:r w:rsidRPr="00987C45">
              <w:rPr>
                <w:rFonts w:ascii="Times New Roman" w:eastAsia="Times New Roman" w:hAnsi="Times New Roman" w:cs="Times New Roman"/>
              </w:rPr>
              <w:tab/>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right="-205"/>
              <w:rPr>
                <w:rFonts w:ascii="Times New Roman" w:eastAsia="Times New Roman" w:hAnsi="Times New Roman" w:cs="Times New Roman"/>
              </w:rPr>
            </w:pPr>
            <w:r w:rsidRPr="00987C45">
              <w:rPr>
                <w:rFonts w:ascii="Times New Roman" w:eastAsia="Times New Roman" w:hAnsi="Times New Roman" w:cs="Times New Roman"/>
              </w:rPr>
              <w:t>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433685" w:rsidRPr="00987C45" w:rsidRDefault="00433685" w:rsidP="00987C45">
            <w:pPr>
              <w:spacing w:after="0" w:line="240" w:lineRule="auto"/>
            </w:pPr>
          </w:p>
        </w:tc>
      </w:tr>
    </w:tbl>
    <w:p w:rsidR="00433685" w:rsidRPr="00987C45" w:rsidRDefault="00433685" w:rsidP="00987C45">
      <w:pPr>
        <w:spacing w:after="0" w:line="240" w:lineRule="auto"/>
        <w:rPr>
          <w:rFonts w:ascii="Times New Roman" w:eastAsia="Times New Roman" w:hAnsi="Times New Roman" w:cs="Times New Roman"/>
          <w:b/>
          <w:caps/>
        </w:rPr>
      </w:pPr>
    </w:p>
    <w:p w:rsidR="00433685" w:rsidRPr="00987C45" w:rsidRDefault="00433685" w:rsidP="00987C45">
      <w:pPr>
        <w:spacing w:after="0" w:line="240" w:lineRule="auto"/>
        <w:rPr>
          <w:rFonts w:ascii="Times New Roman" w:eastAsia="Times New Roman" w:hAnsi="Times New Roman" w:cs="Times New Roman"/>
          <w:b/>
          <w:caps/>
        </w:rPr>
      </w:pPr>
      <w:r w:rsidRPr="00987C45">
        <w:rPr>
          <w:rFonts w:ascii="Times New Roman" w:eastAsia="Times New Roman" w:hAnsi="Times New Roman" w:cs="Times New Roman"/>
          <w:b/>
          <w:caps/>
        </w:rPr>
        <w:t>5.Сотрудничество школы с другими учреждениями по реализации программы</w:t>
      </w:r>
    </w:p>
    <w:tbl>
      <w:tblPr>
        <w:tblW w:w="0" w:type="auto"/>
        <w:tblInd w:w="98" w:type="dxa"/>
        <w:tblCellMar>
          <w:left w:w="10" w:type="dxa"/>
          <w:right w:w="10" w:type="dxa"/>
        </w:tblCellMar>
        <w:tblLook w:val="0000" w:firstRow="0" w:lastRow="0" w:firstColumn="0" w:lastColumn="0" w:noHBand="0" w:noVBand="0"/>
      </w:tblPr>
      <w:tblGrid>
        <w:gridCol w:w="531"/>
        <w:gridCol w:w="1773"/>
        <w:gridCol w:w="3140"/>
        <w:gridCol w:w="4312"/>
      </w:tblGrid>
      <w:tr w:rsidR="00433685" w:rsidRPr="00987C45" w:rsidTr="00BB2FBB">
        <w:trPr>
          <w:trHeight w:val="1"/>
        </w:trPr>
        <w:tc>
          <w:tcPr>
            <w:tcW w:w="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jc w:val="center"/>
            </w:pPr>
            <w:r w:rsidRPr="00987C45">
              <w:rPr>
                <w:rFonts w:ascii="Segoe UI Symbol" w:eastAsia="Segoe UI Symbol" w:hAnsi="Segoe UI Symbol" w:cs="Segoe UI Symbol"/>
                <w:b/>
              </w:rPr>
              <w:t>№</w:t>
            </w:r>
            <w:r w:rsidRPr="00987C45">
              <w:rPr>
                <w:rFonts w:ascii="Times New Roman" w:eastAsia="Times New Roman" w:hAnsi="Times New Roman" w:cs="Times New Roman"/>
                <w:b/>
              </w:rPr>
              <w:t xml:space="preserve"> п/п</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jc w:val="center"/>
            </w:pPr>
            <w:r w:rsidRPr="00987C45">
              <w:rPr>
                <w:rFonts w:ascii="Times New Roman" w:eastAsia="Times New Roman" w:hAnsi="Times New Roman" w:cs="Times New Roman"/>
                <w:b/>
              </w:rPr>
              <w:t>Учреждение</w:t>
            </w:r>
          </w:p>
        </w:tc>
        <w:tc>
          <w:tcPr>
            <w:tcW w:w="3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jc w:val="center"/>
            </w:pPr>
            <w:r w:rsidRPr="00987C45">
              <w:rPr>
                <w:rFonts w:ascii="Times New Roman" w:eastAsia="Times New Roman" w:hAnsi="Times New Roman" w:cs="Times New Roman"/>
                <w:b/>
              </w:rPr>
              <w:t>Задачи и направления</w:t>
            </w:r>
          </w:p>
        </w:tc>
        <w:tc>
          <w:tcPr>
            <w:tcW w:w="4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jc w:val="center"/>
            </w:pPr>
            <w:r w:rsidRPr="00987C45">
              <w:rPr>
                <w:rFonts w:ascii="Times New Roman" w:eastAsia="Times New Roman" w:hAnsi="Times New Roman" w:cs="Times New Roman"/>
                <w:b/>
              </w:rPr>
              <w:t>Формы взаимодействия</w:t>
            </w:r>
          </w:p>
        </w:tc>
      </w:tr>
      <w:tr w:rsidR="00433685" w:rsidRPr="00987C45" w:rsidTr="00BB2FBB">
        <w:trPr>
          <w:trHeight w:val="1"/>
        </w:trPr>
        <w:tc>
          <w:tcPr>
            <w:tcW w:w="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1.</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Участковая больница</w:t>
            </w:r>
          </w:p>
        </w:tc>
        <w:tc>
          <w:tcPr>
            <w:tcW w:w="3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Профилактика заболеваний, выявление их на ранней стадии и своевременное лечение</w:t>
            </w:r>
          </w:p>
        </w:tc>
        <w:tc>
          <w:tcPr>
            <w:tcW w:w="4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Осмотры, консультации, медицинская помощь.</w:t>
            </w:r>
          </w:p>
          <w:p w:rsidR="00433685" w:rsidRPr="00987C45" w:rsidRDefault="00433685" w:rsidP="00987C45">
            <w:pPr>
              <w:spacing w:after="0" w:line="240" w:lineRule="auto"/>
            </w:pPr>
          </w:p>
        </w:tc>
      </w:tr>
      <w:tr w:rsidR="00433685" w:rsidRPr="00987C45" w:rsidTr="00BB2FBB">
        <w:trPr>
          <w:trHeight w:val="1"/>
        </w:trPr>
        <w:tc>
          <w:tcPr>
            <w:tcW w:w="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2.</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ГИБДД</w:t>
            </w:r>
          </w:p>
        </w:tc>
        <w:tc>
          <w:tcPr>
            <w:tcW w:w="3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Предупреждение детского травматизма</w:t>
            </w:r>
            <w:r w:rsidRPr="00987C45">
              <w:rPr>
                <w:rFonts w:ascii="Times New Roman" w:eastAsia="Times New Roman" w:hAnsi="Times New Roman" w:cs="Times New Roman"/>
              </w:rPr>
              <w:tab/>
            </w:r>
          </w:p>
          <w:p w:rsidR="00433685" w:rsidRPr="00987C45" w:rsidRDefault="00433685" w:rsidP="00987C45">
            <w:pPr>
              <w:spacing w:after="0" w:line="240" w:lineRule="auto"/>
            </w:pPr>
          </w:p>
        </w:tc>
        <w:tc>
          <w:tcPr>
            <w:tcW w:w="4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Лекции, беседы, ролевые игры для учащихся, агитбригады, конкурсы  и т.д.</w:t>
            </w:r>
          </w:p>
        </w:tc>
      </w:tr>
      <w:tr w:rsidR="00433685" w:rsidRPr="00987C45" w:rsidTr="00BB2FBB">
        <w:trPr>
          <w:trHeight w:val="1"/>
        </w:trPr>
        <w:tc>
          <w:tcPr>
            <w:tcW w:w="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3.</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РДДТ</w:t>
            </w:r>
          </w:p>
        </w:tc>
        <w:tc>
          <w:tcPr>
            <w:tcW w:w="3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Индивидуальная работа </w:t>
            </w:r>
          </w:p>
          <w:p w:rsidR="00433685" w:rsidRPr="00987C45" w:rsidRDefault="00433685" w:rsidP="00987C45">
            <w:pPr>
              <w:spacing w:after="0" w:line="240" w:lineRule="auto"/>
            </w:pPr>
            <w:r w:rsidRPr="00987C45">
              <w:rPr>
                <w:rFonts w:ascii="Times New Roman" w:eastAsia="Times New Roman" w:hAnsi="Times New Roman" w:cs="Times New Roman"/>
              </w:rPr>
              <w:t>с одарёнными детьми</w:t>
            </w:r>
          </w:p>
        </w:tc>
        <w:tc>
          <w:tcPr>
            <w:tcW w:w="4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Консультации, лекции, беседы, ролевые игры для обучающихся, школа актива</w:t>
            </w:r>
          </w:p>
        </w:tc>
      </w:tr>
      <w:tr w:rsidR="00433685" w:rsidRPr="00987C45" w:rsidTr="00BB2FBB">
        <w:trPr>
          <w:trHeight w:val="1"/>
        </w:trPr>
        <w:tc>
          <w:tcPr>
            <w:tcW w:w="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4.</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МКОБ ДОД ДДТ</w:t>
            </w:r>
          </w:p>
        </w:tc>
        <w:tc>
          <w:tcPr>
            <w:tcW w:w="3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Развитие творческого потенциала школьников</w:t>
            </w:r>
          </w:p>
        </w:tc>
        <w:tc>
          <w:tcPr>
            <w:tcW w:w="4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Занятость творчески одарённых детей, в том числе обучающихся группы риска</w:t>
            </w:r>
          </w:p>
        </w:tc>
      </w:tr>
      <w:tr w:rsidR="00433685" w:rsidRPr="00987C45" w:rsidTr="00BB2FBB">
        <w:trPr>
          <w:trHeight w:val="1"/>
        </w:trPr>
        <w:tc>
          <w:tcPr>
            <w:tcW w:w="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5.</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Школьная служба примирения –  работа психолого-педагогического  консилиума</w:t>
            </w:r>
          </w:p>
        </w:tc>
        <w:tc>
          <w:tcPr>
            <w:tcW w:w="32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Разрешение конфликтов, предупреждение конфликтов</w:t>
            </w:r>
          </w:p>
        </w:tc>
        <w:tc>
          <w:tcPr>
            <w:tcW w:w="4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Беседы, консультации.</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pPr>
          </w:p>
        </w:tc>
      </w:tr>
    </w:tbl>
    <w:p w:rsidR="00433685" w:rsidRPr="00987C45" w:rsidRDefault="00433685" w:rsidP="00987C45">
      <w:pPr>
        <w:spacing w:after="0" w:line="240" w:lineRule="auto"/>
        <w:rPr>
          <w:rFonts w:ascii="Times New Roman" w:eastAsia="Times New Roman" w:hAnsi="Times New Roman" w:cs="Times New Roman"/>
          <w:b/>
        </w:rPr>
      </w:pP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6</w:t>
      </w:r>
      <w:r w:rsidRPr="00987C45">
        <w:rPr>
          <w:rFonts w:ascii="Times New Roman" w:eastAsia="Times New Roman" w:hAnsi="Times New Roman" w:cs="Times New Roman"/>
        </w:rPr>
        <w:t xml:space="preserve">. </w:t>
      </w:r>
      <w:r w:rsidRPr="00987C45">
        <w:rPr>
          <w:rFonts w:ascii="Times New Roman" w:eastAsia="Times New Roman" w:hAnsi="Times New Roman" w:cs="Times New Roman"/>
          <w:b/>
          <w:caps/>
        </w:rPr>
        <w:t>Оценка эффективности реализации программы</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Основные результаты реализации программы  формирования экологической культуры,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уровня комфортности образовательной среды  и т.п.</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Развиваемые у обучающихся в образовательном процессе компетенции в области </w:t>
      </w:r>
      <w:proofErr w:type="spellStart"/>
      <w:r w:rsidRPr="00987C45">
        <w:rPr>
          <w:rFonts w:ascii="Times New Roman" w:eastAsia="Times New Roman" w:hAnsi="Times New Roman" w:cs="Times New Roman"/>
        </w:rPr>
        <w:t>здоровьесбережения</w:t>
      </w:r>
      <w:proofErr w:type="spellEnd"/>
      <w:r w:rsidRPr="00987C45">
        <w:rPr>
          <w:rFonts w:ascii="Times New Roman" w:eastAsia="Times New Roman" w:hAnsi="Times New Roman" w:cs="Times New Roman"/>
        </w:rPr>
        <w:t xml:space="preserve"> выявляются в процессе урочной и внеурочной работы.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На уроках в процессе обсуждения вопросов, связанных с охраной и укреплением здоровья.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Во внеурочной деятельности в процессе реализации дополнительных программ оздоровительной направленности.</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Программа формирования культуры здорового и безопасного образа жизни </w:t>
      </w:r>
      <w:proofErr w:type="gramStart"/>
      <w:r w:rsidRPr="00987C45">
        <w:rPr>
          <w:rFonts w:ascii="Times New Roman" w:eastAsia="Times New Roman" w:hAnsi="Times New Roman" w:cs="Times New Roman"/>
        </w:rPr>
        <w:t>обучающихся</w:t>
      </w:r>
      <w:proofErr w:type="gramEnd"/>
      <w:r w:rsidRPr="00987C45">
        <w:rPr>
          <w:rFonts w:ascii="Times New Roman" w:eastAsia="Times New Roman" w:hAnsi="Times New Roman" w:cs="Times New Roman"/>
        </w:rPr>
        <w:t xml:space="preserve"> на начальной ступени общего образ</w:t>
      </w:r>
      <w:r w:rsidR="00C10E42">
        <w:rPr>
          <w:rFonts w:ascii="Times New Roman" w:eastAsia="Times New Roman" w:hAnsi="Times New Roman" w:cs="Times New Roman"/>
        </w:rPr>
        <w:t>ования в» с МКОУ «</w:t>
      </w:r>
      <w:proofErr w:type="spellStart"/>
      <w:r w:rsidR="00C10E42">
        <w:rPr>
          <w:rFonts w:ascii="Times New Roman" w:eastAsia="Times New Roman" w:hAnsi="Times New Roman" w:cs="Times New Roman"/>
        </w:rPr>
        <w:t>Дучинская</w:t>
      </w:r>
      <w:proofErr w:type="spellEnd"/>
      <w:r w:rsidR="00C10E42">
        <w:rPr>
          <w:rFonts w:ascii="Times New Roman" w:eastAsia="Times New Roman" w:hAnsi="Times New Roman" w:cs="Times New Roman"/>
        </w:rPr>
        <w:t xml:space="preserve"> </w:t>
      </w:r>
      <w:r w:rsidRPr="00987C45">
        <w:rPr>
          <w:rFonts w:ascii="Times New Roman" w:eastAsia="Times New Roman" w:hAnsi="Times New Roman" w:cs="Times New Roman"/>
        </w:rPr>
        <w:t>СОШ</w:t>
      </w:r>
      <w:r w:rsidR="00C10E42">
        <w:rPr>
          <w:rFonts w:ascii="Times New Roman" w:eastAsia="Times New Roman" w:hAnsi="Times New Roman" w:cs="Times New Roman"/>
        </w:rPr>
        <w:t xml:space="preserve"> №2» задана на 2016 – 2017</w:t>
      </w:r>
      <w:r w:rsidR="000864CC">
        <w:rPr>
          <w:rFonts w:ascii="Times New Roman" w:eastAsia="Times New Roman" w:hAnsi="Times New Roman" w:cs="Times New Roman"/>
        </w:rPr>
        <w:t xml:space="preserve"> гг. (разработана к началу 2016</w:t>
      </w:r>
      <w:r w:rsidRPr="00987C45">
        <w:rPr>
          <w:rFonts w:ascii="Times New Roman" w:eastAsia="Times New Roman" w:hAnsi="Times New Roman" w:cs="Times New Roman"/>
        </w:rPr>
        <w:t xml:space="preserve"> учебного года, срок реализации – 4 года).</w:t>
      </w:r>
    </w:p>
    <w:p w:rsidR="00433685" w:rsidRPr="00987C45" w:rsidRDefault="00433685" w:rsidP="00987C45">
      <w:pPr>
        <w:spacing w:after="0" w:line="240" w:lineRule="auto"/>
        <w:ind w:firstLine="708"/>
        <w:rPr>
          <w:rFonts w:ascii="Times New Roman" w:eastAsia="Times New Roman" w:hAnsi="Times New Roman" w:cs="Times New Roman"/>
        </w:rPr>
      </w:pP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ind w:left="426" w:hanging="426"/>
        <w:jc w:val="both"/>
        <w:rPr>
          <w:rFonts w:ascii="Times New Roman" w:eastAsia="Times New Roman" w:hAnsi="Times New Roman" w:cs="Times New Roman"/>
          <w:b/>
        </w:rPr>
      </w:pPr>
      <w:r w:rsidRPr="00987C45">
        <w:rPr>
          <w:rFonts w:ascii="Times New Roman" w:eastAsia="Times New Roman" w:hAnsi="Times New Roman" w:cs="Times New Roman"/>
          <w:b/>
        </w:rPr>
        <w:t>3. Организационный раздел</w:t>
      </w:r>
    </w:p>
    <w:p w:rsidR="00433685" w:rsidRPr="00987C45" w:rsidRDefault="00433685" w:rsidP="00987C45">
      <w:pPr>
        <w:spacing w:after="0" w:line="240" w:lineRule="auto"/>
        <w:ind w:left="426" w:hanging="426"/>
        <w:jc w:val="both"/>
        <w:rPr>
          <w:rFonts w:ascii="Times New Roman" w:eastAsia="Times New Roman" w:hAnsi="Times New Roman" w:cs="Times New Roman"/>
          <w:b/>
        </w:rPr>
      </w:pPr>
      <w:r w:rsidRPr="00987C45">
        <w:rPr>
          <w:rFonts w:ascii="Times New Roman" w:eastAsia="Times New Roman" w:hAnsi="Times New Roman" w:cs="Times New Roman"/>
          <w:b/>
        </w:rPr>
        <w:t>3.1. Учебный план начального общего образования</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Учебный план разработан в МКОУ «</w:t>
      </w:r>
      <w:proofErr w:type="spellStart"/>
      <w:r w:rsidR="00C10E42">
        <w:rPr>
          <w:rFonts w:ascii="Times New Roman" w:eastAsia="Times New Roman" w:hAnsi="Times New Roman" w:cs="Times New Roman"/>
        </w:rPr>
        <w:t>Дучинская</w:t>
      </w:r>
      <w:proofErr w:type="spellEnd"/>
      <w:r w:rsidR="00C10E42">
        <w:rPr>
          <w:rFonts w:ascii="Times New Roman" w:eastAsia="Times New Roman" w:hAnsi="Times New Roman" w:cs="Times New Roman"/>
        </w:rPr>
        <w:t xml:space="preserve"> </w:t>
      </w:r>
      <w:r w:rsidRPr="00987C45">
        <w:rPr>
          <w:rFonts w:ascii="Times New Roman" w:eastAsia="Times New Roman" w:hAnsi="Times New Roman" w:cs="Times New Roman"/>
        </w:rPr>
        <w:t>СОШ</w:t>
      </w:r>
      <w:r w:rsidR="00C10E42">
        <w:rPr>
          <w:rFonts w:ascii="Times New Roman" w:eastAsia="Times New Roman" w:hAnsi="Times New Roman" w:cs="Times New Roman"/>
        </w:rPr>
        <w:t xml:space="preserve"> №2 </w:t>
      </w:r>
      <w:r w:rsidRPr="00987C45">
        <w:rPr>
          <w:rFonts w:ascii="Times New Roman" w:eastAsia="Times New Roman" w:hAnsi="Times New Roman" w:cs="Times New Roman"/>
        </w:rPr>
        <w:t xml:space="preserve">» на основании: </w:t>
      </w:r>
    </w:p>
    <w:p w:rsidR="00433685" w:rsidRPr="00987C45" w:rsidRDefault="00433685" w:rsidP="00987C45">
      <w:pPr>
        <w:numPr>
          <w:ilvl w:val="0"/>
          <w:numId w:val="52"/>
        </w:numPr>
        <w:tabs>
          <w:tab w:val="left" w:pos="54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Закона РФ  «Об образовании» (ст. 9, 13, 14, 15, 32);</w:t>
      </w:r>
    </w:p>
    <w:p w:rsidR="00433685" w:rsidRPr="00987C45" w:rsidRDefault="00433685" w:rsidP="00987C45">
      <w:pPr>
        <w:numPr>
          <w:ilvl w:val="0"/>
          <w:numId w:val="52"/>
        </w:numPr>
        <w:tabs>
          <w:tab w:val="left" w:pos="54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Типового положения об общеобразовательном учреждении разных типов и видов (Постановления Правительства РФ);</w:t>
      </w:r>
    </w:p>
    <w:p w:rsidR="00433685" w:rsidRPr="00987C45" w:rsidRDefault="00433685" w:rsidP="00987C45">
      <w:pPr>
        <w:numPr>
          <w:ilvl w:val="0"/>
          <w:numId w:val="52"/>
        </w:numPr>
        <w:tabs>
          <w:tab w:val="left" w:pos="54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РФ от «3» августа 2015г. </w:t>
      </w:r>
      <w:r w:rsidRPr="00987C45">
        <w:rPr>
          <w:rFonts w:ascii="Segoe UI Symbol" w:eastAsia="Segoe UI Symbol" w:hAnsi="Segoe UI Symbol" w:cs="Segoe UI Symbol"/>
        </w:rPr>
        <w:t>№</w:t>
      </w:r>
      <w:r w:rsidRPr="00987C45">
        <w:rPr>
          <w:rFonts w:ascii="Times New Roman" w:eastAsia="Times New Roman" w:hAnsi="Times New Roman" w:cs="Times New Roman"/>
        </w:rPr>
        <w:t>189, зарегистрированы в Минюсте России 03.03.2011г.);</w:t>
      </w:r>
    </w:p>
    <w:p w:rsidR="00433685" w:rsidRPr="00987C45" w:rsidRDefault="00433685" w:rsidP="00987C45">
      <w:pPr>
        <w:numPr>
          <w:ilvl w:val="0"/>
          <w:numId w:val="52"/>
        </w:numPr>
        <w:tabs>
          <w:tab w:val="left" w:pos="54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Федерального государственного стандарта начального общего образования (Приказ </w:t>
      </w:r>
      <w:proofErr w:type="spellStart"/>
      <w:r w:rsidRPr="00987C45">
        <w:rPr>
          <w:rFonts w:ascii="Times New Roman" w:eastAsia="Times New Roman" w:hAnsi="Times New Roman" w:cs="Times New Roman"/>
        </w:rPr>
        <w:t>МОиН</w:t>
      </w:r>
      <w:proofErr w:type="spellEnd"/>
      <w:r w:rsidRPr="00987C45">
        <w:rPr>
          <w:rFonts w:ascii="Times New Roman" w:eastAsia="Times New Roman" w:hAnsi="Times New Roman" w:cs="Times New Roman"/>
        </w:rPr>
        <w:t xml:space="preserve">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363 от 06 октября 2009 зарегистрирован Минюст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17785 от 22.12. 2009);</w:t>
      </w:r>
    </w:p>
    <w:p w:rsidR="00433685" w:rsidRPr="00987C45" w:rsidRDefault="00433685" w:rsidP="00987C45">
      <w:pPr>
        <w:numPr>
          <w:ilvl w:val="0"/>
          <w:numId w:val="52"/>
        </w:numPr>
        <w:tabs>
          <w:tab w:val="left" w:pos="54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П</w:t>
      </w:r>
      <w:hyperlink r:id="rId7">
        <w:r w:rsidRPr="00987C45">
          <w:rPr>
            <w:rFonts w:ascii="Times New Roman" w:eastAsia="Times New Roman" w:hAnsi="Times New Roman" w:cs="Times New Roman"/>
            <w:spacing w:val="-4"/>
            <w:u w:val="single"/>
          </w:rPr>
          <w:t xml:space="preserve">риказа Министерства образования </w:t>
        </w:r>
        <w:r w:rsidRPr="00987C45">
          <w:rPr>
            <w:rFonts w:ascii="Times New Roman" w:eastAsia="Times New Roman" w:hAnsi="Times New Roman" w:cs="Times New Roman"/>
            <w:spacing w:val="-2"/>
            <w:u w:val="single"/>
          </w:rPr>
          <w:t xml:space="preserve"> HYPERLINK "http://www.edu.ru/db/mo/Data/d_10/m1241.html"и науки Российской Федерации </w:t>
        </w:r>
        <w:r w:rsidRPr="00987C45">
          <w:rPr>
            <w:rFonts w:ascii="Times New Roman" w:eastAsia="Times New Roman" w:hAnsi="Times New Roman" w:cs="Times New Roman"/>
            <w:u w:val="single"/>
          </w:rPr>
          <w:t xml:space="preserve"> HYPERLINK "http://www.edu.ru/db/mo/Data/d_10/m1241.html"от  HYPERLINK "http://www.edu.ru/db/mo/Data/d_10/m1241.html"«26 HYPERLINK "http://www.edu.ru/db/mo/Data/d_10/m1241.html"»  HYPERLINK "http://www.edu.ru/db/mo/Data/d_10/m1241.html"ноября </w:t>
        </w:r>
        <w:r w:rsidRPr="00987C45">
          <w:rPr>
            <w:rFonts w:ascii="Calibri" w:eastAsia="Calibri" w:hAnsi="Calibri" w:cs="Calibri"/>
            <w:u w:val="single"/>
          </w:rPr>
          <w:t xml:space="preserve"> HYPERLINK "http://www.edu.ru/db/mo/Data/d_10/m1241.html"</w:t>
        </w:r>
        <w:r w:rsidRPr="00987C45">
          <w:rPr>
            <w:rFonts w:ascii="Times New Roman" w:eastAsia="Times New Roman" w:hAnsi="Times New Roman" w:cs="Times New Roman"/>
            <w:u w:val="single"/>
          </w:rPr>
          <w:t xml:space="preserve">2010 г. </w:t>
        </w:r>
        <w:r w:rsidRPr="00987C45">
          <w:rPr>
            <w:rFonts w:ascii="Segoe UI Symbol" w:eastAsia="Segoe UI Symbol" w:hAnsi="Segoe UI Symbol" w:cs="Segoe UI Symbol"/>
            <w:u w:val="single"/>
          </w:rPr>
          <w:t>№</w:t>
        </w:r>
        <w:r w:rsidRPr="00987C45">
          <w:rPr>
            <w:rFonts w:ascii="Times New Roman" w:eastAsia="Times New Roman" w:hAnsi="Times New Roman" w:cs="Times New Roman"/>
            <w:u w:val="single"/>
          </w:rPr>
          <w:t xml:space="preserve">  HYPERLINK "http://www.edu.ru/db/mo/Data/d_10/m1241.html"1241</w:t>
        </w:r>
      </w:hyperlink>
      <w:r w:rsidRPr="00987C45">
        <w:rPr>
          <w:rFonts w:ascii="Times New Roman" w:eastAsia="Times New Roman" w:hAnsi="Times New Roman" w:cs="Times New Roman"/>
          <w:spacing w:val="-4"/>
        </w:rPr>
        <w:t xml:space="preserve"> «Изменения, </w:t>
      </w:r>
      <w:r w:rsidRPr="00987C45">
        <w:rPr>
          <w:rFonts w:ascii="Times New Roman" w:eastAsia="Times New Roman" w:hAnsi="Times New Roman" w:cs="Times New Roman"/>
          <w:spacing w:val="-1"/>
        </w:rPr>
        <w:t xml:space="preserve">которые вносятся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w:t>
      </w:r>
      <w:r w:rsidRPr="00987C45">
        <w:rPr>
          <w:rFonts w:ascii="Segoe UI Symbol" w:eastAsia="Segoe UI Symbol" w:hAnsi="Segoe UI Symbol" w:cs="Segoe UI Symbol"/>
          <w:spacing w:val="-1"/>
        </w:rPr>
        <w:t>№</w:t>
      </w:r>
      <w:r w:rsidRPr="00987C45">
        <w:rPr>
          <w:rFonts w:ascii="Times New Roman" w:eastAsia="Times New Roman" w:hAnsi="Times New Roman" w:cs="Times New Roman"/>
          <w:spacing w:val="-1"/>
        </w:rPr>
        <w:t xml:space="preserve"> 373», от 1 февраля 2012 года </w:t>
      </w:r>
      <w:r w:rsidRPr="00987C45">
        <w:rPr>
          <w:rFonts w:ascii="Segoe UI Symbol" w:eastAsia="Segoe UI Symbol" w:hAnsi="Segoe UI Symbol" w:cs="Segoe UI Symbol"/>
          <w:spacing w:val="-1"/>
        </w:rPr>
        <w:t>№</w:t>
      </w:r>
      <w:r w:rsidRPr="00987C45">
        <w:rPr>
          <w:rFonts w:ascii="Times New Roman" w:eastAsia="Times New Roman" w:hAnsi="Times New Roman" w:cs="Times New Roman"/>
          <w:spacing w:val="-1"/>
        </w:rPr>
        <w:t>74</w:t>
      </w:r>
      <w:r w:rsidRPr="00987C45">
        <w:rPr>
          <w:rFonts w:ascii="Times New Roman" w:eastAsia="Times New Roman" w:hAnsi="Times New Roman" w:cs="Times New Roman"/>
        </w:rPr>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433685" w:rsidRPr="00987C45" w:rsidRDefault="00433685" w:rsidP="00987C45">
      <w:pPr>
        <w:numPr>
          <w:ilvl w:val="0"/>
          <w:numId w:val="52"/>
        </w:numPr>
        <w:tabs>
          <w:tab w:val="left" w:pos="540"/>
        </w:tabs>
        <w:spacing w:after="0" w:line="240" w:lineRule="auto"/>
        <w:ind w:left="426" w:hanging="426"/>
        <w:jc w:val="both"/>
        <w:rPr>
          <w:rFonts w:ascii="Times New Roman" w:eastAsia="Times New Roman" w:hAnsi="Times New Roman" w:cs="Times New Roman"/>
          <w:b/>
          <w:i/>
        </w:rPr>
      </w:pPr>
      <w:r w:rsidRPr="00987C45">
        <w:rPr>
          <w:rFonts w:ascii="Times New Roman" w:eastAsia="Times New Roman" w:hAnsi="Times New Roman" w:cs="Times New Roman"/>
          <w:spacing w:val="-4"/>
        </w:rPr>
        <w:t>П</w:t>
      </w:r>
      <w:hyperlink r:id="rId8">
        <w:r w:rsidRPr="00987C45">
          <w:rPr>
            <w:rFonts w:ascii="Times New Roman" w:eastAsia="Times New Roman" w:hAnsi="Times New Roman" w:cs="Times New Roman"/>
            <w:spacing w:val="-4"/>
            <w:u w:val="single"/>
          </w:rPr>
          <w:t xml:space="preserve">риказа Министерства образования </w:t>
        </w:r>
        <w:r w:rsidRPr="00987C45">
          <w:rPr>
            <w:rFonts w:ascii="Times New Roman" w:eastAsia="Times New Roman" w:hAnsi="Times New Roman" w:cs="Times New Roman"/>
            <w:spacing w:val="-2"/>
            <w:u w:val="single"/>
          </w:rPr>
          <w:t xml:space="preserve"> HYPERLINK "http://www.edu.ru/db/mo/Data/d_10/m1241.html"и науки Российской Федерации </w:t>
        </w:r>
        <w:r w:rsidRPr="00987C45">
          <w:rPr>
            <w:rFonts w:ascii="Times New Roman" w:eastAsia="Times New Roman" w:hAnsi="Times New Roman" w:cs="Times New Roman"/>
            <w:u w:val="single"/>
          </w:rPr>
          <w:t xml:space="preserve"> HYPERLINK "http://www.edu.ru/db/mo/Data/d_10/m1241.html"от  HYPERLINK "http://www.edu.ru/db/mo/Data/d_10/m1241.html"«24 HYPERLINK "http://www.edu.ru/db/mo/Data/d_10/m1241.html"»  HYPERLINK "http://www.edu.ru/db/mo/Data/d_10/m1241.html"декабря </w:t>
        </w:r>
        <w:r w:rsidRPr="00987C45">
          <w:rPr>
            <w:rFonts w:ascii="Calibri" w:eastAsia="Calibri" w:hAnsi="Calibri" w:cs="Calibri"/>
            <w:u w:val="single"/>
          </w:rPr>
          <w:t xml:space="preserve"> HYPERLINK "http://www.edu.ru/db/mo/Data/d_10/m1241.html"</w:t>
        </w:r>
        <w:r w:rsidRPr="00987C45">
          <w:rPr>
            <w:rFonts w:ascii="Times New Roman" w:eastAsia="Times New Roman" w:hAnsi="Times New Roman" w:cs="Times New Roman"/>
            <w:u w:val="single"/>
          </w:rPr>
          <w:t xml:space="preserve">2010 г. </w:t>
        </w:r>
        <w:r w:rsidRPr="00987C45">
          <w:rPr>
            <w:rFonts w:ascii="Segoe UI Symbol" w:eastAsia="Segoe UI Symbol" w:hAnsi="Segoe UI Symbol" w:cs="Segoe UI Symbol"/>
            <w:u w:val="single"/>
          </w:rPr>
          <w:t>№</w:t>
        </w:r>
        <w:r w:rsidRPr="00987C45">
          <w:rPr>
            <w:rFonts w:ascii="Times New Roman" w:eastAsia="Times New Roman" w:hAnsi="Times New Roman" w:cs="Times New Roman"/>
            <w:u w:val="single"/>
          </w:rPr>
          <w:t xml:space="preserve">  HYPERLINK "http://www.edu.ru/db/mo/Data/d_10/m1241.html"2080</w:t>
        </w:r>
      </w:hyperlink>
      <w:r w:rsidRPr="00987C45">
        <w:rPr>
          <w:rFonts w:ascii="Times New Roman" w:eastAsia="Times New Roman" w:hAnsi="Times New Roman" w:cs="Times New Roman"/>
          <w:spacing w:val="-4"/>
        </w:rPr>
        <w:t xml:space="preserve"> «Федеральный перечень учебников, рекомендованных (допущенных) к использованию в образовательном процессе в образовательных учреждениях на 2011-2012 учебный год»;</w:t>
      </w:r>
    </w:p>
    <w:p w:rsidR="00433685" w:rsidRPr="00987C45" w:rsidRDefault="00433685" w:rsidP="00987C45">
      <w:pPr>
        <w:numPr>
          <w:ilvl w:val="0"/>
          <w:numId w:val="52"/>
        </w:numPr>
        <w:tabs>
          <w:tab w:val="left" w:pos="54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Письма МО РФ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408/13-13 от 20.04.2001г. «Рекомендации по организации обучения в первом классе четырехлетней начальной школы»;</w:t>
      </w:r>
    </w:p>
    <w:p w:rsidR="00433685" w:rsidRPr="00987C45" w:rsidRDefault="00433685" w:rsidP="00987C45">
      <w:pPr>
        <w:numPr>
          <w:ilvl w:val="0"/>
          <w:numId w:val="52"/>
        </w:numPr>
        <w:tabs>
          <w:tab w:val="left" w:pos="54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Письма МО РФ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202/11-13 от 25.09.2000г. «Об организации обучения в первом классе четырехлетней начальной школы»; </w:t>
      </w:r>
    </w:p>
    <w:p w:rsidR="00433685" w:rsidRPr="00987C45" w:rsidRDefault="00433685" w:rsidP="00987C45">
      <w:pPr>
        <w:numPr>
          <w:ilvl w:val="0"/>
          <w:numId w:val="52"/>
        </w:numPr>
        <w:tabs>
          <w:tab w:val="left" w:pos="54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Письма МО РФ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220/11-13 от 20.02.1999г. «О недопустимости перегрузок обучающихся в начальной школе»;</w:t>
      </w:r>
    </w:p>
    <w:p w:rsidR="00433685" w:rsidRPr="00987C45" w:rsidRDefault="00433685" w:rsidP="00987C45">
      <w:pPr>
        <w:numPr>
          <w:ilvl w:val="0"/>
          <w:numId w:val="52"/>
        </w:numPr>
        <w:tabs>
          <w:tab w:val="left" w:pos="54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Письма МО РФ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1561/14-15 от 19.11.1998г. «Контроль и оценка результатов обучения в начальной школе»;</w:t>
      </w:r>
    </w:p>
    <w:p w:rsidR="00433685" w:rsidRPr="00987C45" w:rsidRDefault="00433685" w:rsidP="00987C45">
      <w:pPr>
        <w:numPr>
          <w:ilvl w:val="0"/>
          <w:numId w:val="52"/>
        </w:numPr>
        <w:tabs>
          <w:tab w:val="left" w:pos="54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Письма МО РФ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13-51-120/13 от 03.06.2003г. «Система оценивания учебных достижений школьников в условиях </w:t>
      </w:r>
      <w:proofErr w:type="spellStart"/>
      <w:r w:rsidRPr="00987C45">
        <w:rPr>
          <w:rFonts w:ascii="Times New Roman" w:eastAsia="Times New Roman" w:hAnsi="Times New Roman" w:cs="Times New Roman"/>
        </w:rPr>
        <w:t>безотметочного</w:t>
      </w:r>
      <w:proofErr w:type="spellEnd"/>
      <w:r w:rsidRPr="00987C45">
        <w:rPr>
          <w:rFonts w:ascii="Times New Roman" w:eastAsia="Times New Roman" w:hAnsi="Times New Roman" w:cs="Times New Roman"/>
        </w:rPr>
        <w:t xml:space="preserve"> обучения»;</w:t>
      </w:r>
    </w:p>
    <w:p w:rsidR="00433685" w:rsidRPr="00987C45" w:rsidRDefault="00433685" w:rsidP="00987C45">
      <w:pPr>
        <w:numPr>
          <w:ilvl w:val="0"/>
          <w:numId w:val="52"/>
        </w:numPr>
        <w:tabs>
          <w:tab w:val="left" w:pos="54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Письма МО РФ и НИИ гигиены и охраны здоровья детей и подростков РАМ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199/13 от 28.03.2002г. «Рекомендации по использованию компьютеров в начальной школе»;</w:t>
      </w:r>
    </w:p>
    <w:p w:rsidR="00433685" w:rsidRPr="00987C45" w:rsidRDefault="00433685" w:rsidP="00987C45">
      <w:pPr>
        <w:numPr>
          <w:ilvl w:val="0"/>
          <w:numId w:val="52"/>
        </w:numPr>
        <w:tabs>
          <w:tab w:val="left" w:pos="54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Примерного Базисного учебного плана начального общего образования по Образовательной системе «Школа России».</w:t>
      </w:r>
    </w:p>
    <w:p w:rsidR="000373BE" w:rsidRPr="00987C45" w:rsidRDefault="000373BE" w:rsidP="00987C45">
      <w:pPr>
        <w:spacing w:after="0" w:line="240" w:lineRule="auto"/>
        <w:ind w:firstLine="540"/>
        <w:rPr>
          <w:rFonts w:ascii="Times New Roman" w:eastAsia="Times New Roman" w:hAnsi="Times New Roman" w:cs="Times New Roman"/>
          <w:b/>
        </w:rPr>
      </w:pPr>
    </w:p>
    <w:p w:rsidR="00433685" w:rsidRPr="00987C45" w:rsidRDefault="00433685" w:rsidP="00987C45">
      <w:pPr>
        <w:spacing w:after="0" w:line="240" w:lineRule="auto"/>
        <w:ind w:firstLine="540"/>
        <w:rPr>
          <w:rFonts w:ascii="Times New Roman" w:eastAsia="Times New Roman" w:hAnsi="Times New Roman" w:cs="Times New Roman"/>
        </w:rPr>
      </w:pPr>
      <w:proofErr w:type="gramStart"/>
      <w:r w:rsidRPr="00987C45">
        <w:rPr>
          <w:rFonts w:ascii="Times New Roman" w:eastAsia="Times New Roman" w:hAnsi="Times New Roman" w:cs="Times New Roman"/>
          <w:b/>
        </w:rPr>
        <w:t xml:space="preserve">Учебный план </w:t>
      </w:r>
      <w:proofErr w:type="spellStart"/>
      <w:r w:rsidRPr="00987C45">
        <w:rPr>
          <w:rFonts w:ascii="Times New Roman" w:eastAsia="Times New Roman" w:hAnsi="Times New Roman" w:cs="Times New Roman"/>
          <w:b/>
        </w:rPr>
        <w:t>в</w:t>
      </w:r>
      <w:r w:rsidR="009D4CB5" w:rsidRPr="00987C45">
        <w:rPr>
          <w:rFonts w:ascii="Times New Roman" w:eastAsia="Times New Roman" w:hAnsi="Times New Roman" w:cs="Times New Roman"/>
          <w:b/>
        </w:rPr>
        <w:t>МКОУ</w:t>
      </w:r>
      <w:proofErr w:type="spellEnd"/>
      <w:r w:rsidR="009D4CB5" w:rsidRPr="00987C45">
        <w:rPr>
          <w:rFonts w:ascii="Times New Roman" w:eastAsia="Times New Roman" w:hAnsi="Times New Roman" w:cs="Times New Roman"/>
          <w:b/>
        </w:rPr>
        <w:t xml:space="preserve"> «</w:t>
      </w:r>
      <w:proofErr w:type="spellStart"/>
      <w:r w:rsidR="000864CC">
        <w:rPr>
          <w:rFonts w:ascii="Times New Roman" w:eastAsia="Times New Roman" w:hAnsi="Times New Roman" w:cs="Times New Roman"/>
          <w:b/>
        </w:rPr>
        <w:t>Дучинская</w:t>
      </w:r>
      <w:proofErr w:type="spellEnd"/>
      <w:r w:rsidR="000373BE" w:rsidRPr="00987C45">
        <w:rPr>
          <w:rFonts w:ascii="Times New Roman" w:eastAsia="Times New Roman" w:hAnsi="Times New Roman" w:cs="Times New Roman"/>
          <w:b/>
        </w:rPr>
        <w:t xml:space="preserve"> </w:t>
      </w:r>
      <w:r w:rsidRPr="00987C45">
        <w:rPr>
          <w:rFonts w:ascii="Times New Roman" w:eastAsia="Times New Roman" w:hAnsi="Times New Roman" w:cs="Times New Roman"/>
          <w:b/>
        </w:rPr>
        <w:t>СОШ</w:t>
      </w:r>
      <w:r w:rsidR="000864CC">
        <w:rPr>
          <w:rFonts w:ascii="Times New Roman" w:eastAsia="Times New Roman" w:hAnsi="Times New Roman" w:cs="Times New Roman"/>
          <w:b/>
        </w:rPr>
        <w:t xml:space="preserve"> №2</w:t>
      </w:r>
      <w:r w:rsidRPr="00987C45">
        <w:rPr>
          <w:rFonts w:ascii="Times New Roman" w:eastAsia="Times New Roman" w:hAnsi="Times New Roman" w:cs="Times New Roman"/>
          <w:b/>
        </w:rPr>
        <w:t xml:space="preserve"> »</w:t>
      </w:r>
      <w:r w:rsidRPr="00987C45">
        <w:rPr>
          <w:rFonts w:ascii="Times New Roman" w:eastAsia="Times New Roman" w:hAnsi="Times New Roman" w:cs="Times New Roman"/>
        </w:rPr>
        <w:t xml:space="preserve"> является важнейшим нормативным документом по введению и реализации федеральных государственных образовательных стандартов общего образования в действие, определяет максимальный объем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 выступает одновременно в качестве внешнего ограничителя, определяющего общие рамки принимаемых решений при</w:t>
      </w:r>
      <w:proofErr w:type="gramEnd"/>
      <w:r w:rsidRPr="00987C45">
        <w:rPr>
          <w:rFonts w:ascii="Times New Roman" w:eastAsia="Times New Roman" w:hAnsi="Times New Roman" w:cs="Times New Roman"/>
        </w:rPr>
        <w:t xml:space="preserve"> разработке содержания образования, требований к его усвоению и организации образовательного процесса. А также в качестве одного из основных механизмов его реализации.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В ходе освоения общеобразовательной программы школы при</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реализации учебного плана на первой ступени общего образования</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формируются </w:t>
      </w:r>
      <w:r w:rsidRPr="00987C45">
        <w:rPr>
          <w:rFonts w:ascii="Times New Roman" w:eastAsia="Times New Roman" w:hAnsi="Times New Roman" w:cs="Times New Roman"/>
          <w:i/>
        </w:rPr>
        <w:t>базовые основы и фундамент всего последующего обучения</w:t>
      </w:r>
      <w:r w:rsidRPr="00987C45">
        <w:rPr>
          <w:rFonts w:ascii="Times New Roman" w:eastAsia="Times New Roman" w:hAnsi="Times New Roman" w:cs="Times New Roman"/>
        </w:rPr>
        <w:t>, в том числе:</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lastRenderedPageBreak/>
        <w:t>• Закладывается основа формирования учебной деятельности ребенка – система учебных и познавательных мотивов, умение принимать,</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сохранять, реализовывать учебные цели, умение планировать,</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контролировать и оценивать учебные действия и их результат.</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Формируются универсальные учебные действия.</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Развивается познавательная мотивация и интересы обучающихся, их</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Содержание образования на этой ступени формируется преимущественно за счет введения учебных курсов, обеспечивающих целостное восприятие мира, </w:t>
      </w:r>
      <w:proofErr w:type="spellStart"/>
      <w:r w:rsidRPr="00987C45">
        <w:rPr>
          <w:rFonts w:ascii="Times New Roman" w:eastAsia="Times New Roman" w:hAnsi="Times New Roman" w:cs="Times New Roman"/>
        </w:rPr>
        <w:t>деятельностный</w:t>
      </w:r>
      <w:proofErr w:type="spellEnd"/>
      <w:r w:rsidRPr="00987C45">
        <w:rPr>
          <w:rFonts w:ascii="Times New Roman" w:eastAsia="Times New Roman" w:hAnsi="Times New Roman" w:cs="Times New Roman"/>
        </w:rPr>
        <w:t xml:space="preserve"> подход и индивидуализацию обучения по каждому учебному предмету.</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Базисный учебный план </w:t>
      </w:r>
      <w:proofErr w:type="spellStart"/>
      <w:r w:rsidRPr="00987C45">
        <w:rPr>
          <w:rFonts w:ascii="Times New Roman" w:eastAsia="Times New Roman" w:hAnsi="Times New Roman" w:cs="Times New Roman"/>
        </w:rPr>
        <w:t>МКОУ</w:t>
      </w:r>
      <w:proofErr w:type="gramStart"/>
      <w:r w:rsidRPr="00987C45">
        <w:rPr>
          <w:rFonts w:ascii="Times New Roman" w:eastAsia="Times New Roman" w:hAnsi="Times New Roman" w:cs="Times New Roman"/>
        </w:rPr>
        <w:t>«</w:t>
      </w:r>
      <w:r w:rsidR="000373BE" w:rsidRPr="00987C45">
        <w:rPr>
          <w:rFonts w:ascii="Times New Roman" w:eastAsia="Times New Roman" w:hAnsi="Times New Roman" w:cs="Times New Roman"/>
        </w:rPr>
        <w:t>Ш</w:t>
      </w:r>
      <w:proofErr w:type="gramEnd"/>
      <w:r w:rsidR="000373BE" w:rsidRPr="00987C45">
        <w:rPr>
          <w:rFonts w:ascii="Times New Roman" w:eastAsia="Times New Roman" w:hAnsi="Times New Roman" w:cs="Times New Roman"/>
        </w:rPr>
        <w:t>ушинская</w:t>
      </w:r>
      <w:proofErr w:type="spellEnd"/>
      <w:r w:rsidR="000373BE" w:rsidRPr="00987C45">
        <w:rPr>
          <w:rFonts w:ascii="Times New Roman" w:eastAsia="Times New Roman" w:hAnsi="Times New Roman" w:cs="Times New Roman"/>
        </w:rPr>
        <w:t xml:space="preserve"> </w:t>
      </w:r>
      <w:r w:rsidRPr="00987C45">
        <w:rPr>
          <w:rFonts w:ascii="Times New Roman" w:eastAsia="Times New Roman" w:hAnsi="Times New Roman" w:cs="Times New Roman"/>
        </w:rPr>
        <w:t xml:space="preserve">СОШ » стоит из двух частей – </w:t>
      </w:r>
      <w:r w:rsidRPr="00987C45">
        <w:rPr>
          <w:rFonts w:ascii="Times New Roman" w:eastAsia="Times New Roman" w:hAnsi="Times New Roman" w:cs="Times New Roman"/>
          <w:i/>
        </w:rPr>
        <w:t>обязательной части и части, формируемой участниками образовательного процесса, включающей внеурочную деятельность</w:t>
      </w:r>
      <w:r w:rsidRPr="00987C45">
        <w:rPr>
          <w:rFonts w:ascii="Times New Roman" w:eastAsia="Times New Roman" w:hAnsi="Times New Roman" w:cs="Times New Roman"/>
        </w:rPr>
        <w:t>.</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Обязательная часть базисного учебного плана определяет состав</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обязательных учебных предметов для реализации </w:t>
      </w:r>
      <w:proofErr w:type="spellStart"/>
      <w:r w:rsidRPr="00987C45">
        <w:rPr>
          <w:rFonts w:ascii="Times New Roman" w:eastAsia="Times New Roman" w:hAnsi="Times New Roman" w:cs="Times New Roman"/>
        </w:rPr>
        <w:t>вМКОУ</w:t>
      </w:r>
      <w:proofErr w:type="spellEnd"/>
      <w:r w:rsidRPr="00987C45">
        <w:rPr>
          <w:rFonts w:ascii="Times New Roman" w:eastAsia="Times New Roman" w:hAnsi="Times New Roman" w:cs="Times New Roman"/>
        </w:rPr>
        <w:t xml:space="preserve"> «</w:t>
      </w:r>
      <w:proofErr w:type="spellStart"/>
      <w:r w:rsidR="000373BE" w:rsidRPr="00987C45">
        <w:rPr>
          <w:rFonts w:ascii="Times New Roman" w:eastAsia="Times New Roman" w:hAnsi="Times New Roman" w:cs="Times New Roman"/>
        </w:rPr>
        <w:t>Шушинская</w:t>
      </w:r>
      <w:proofErr w:type="spellEnd"/>
      <w:r w:rsidR="000373BE" w:rsidRPr="00987C45">
        <w:rPr>
          <w:rFonts w:ascii="Times New Roman" w:eastAsia="Times New Roman" w:hAnsi="Times New Roman" w:cs="Times New Roman"/>
        </w:rPr>
        <w:t xml:space="preserve"> </w:t>
      </w:r>
      <w:r w:rsidRPr="00987C45">
        <w:rPr>
          <w:rFonts w:ascii="Times New Roman" w:eastAsia="Times New Roman" w:hAnsi="Times New Roman" w:cs="Times New Roman"/>
        </w:rPr>
        <w:t>СОШ », реализующей основную образовательную программу начального общего образования, и учебное время, отводимое на их изучение по классам (годам) обучения.</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 xml:space="preserve">Обязательная (инвариантная) часть </w:t>
      </w:r>
      <w:r w:rsidRPr="00987C45">
        <w:rPr>
          <w:rFonts w:ascii="Times New Roman" w:eastAsia="Times New Roman" w:hAnsi="Times New Roman" w:cs="Times New Roman"/>
        </w:rPr>
        <w:t>базисного учебного плана</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отражает содержание образования, которое обеспечивает решение важнейших целей современного начального образования:</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формирование гражданской идентичности обучающихся;</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их приобщение к общекультурным и национальным ценностям,</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информационным технологиям;</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готовность к продолжению образования на последующих ступенях</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основного общего образования;</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формирование здорового образа жизни, элементарных правил поведения в экстремальных ситуациях;</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личностное развитие обучающегося в соответствии с его</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индивидуальностью.</w:t>
      </w:r>
    </w:p>
    <w:p w:rsidR="00433685" w:rsidRPr="00987C45" w:rsidRDefault="00433685" w:rsidP="00987C45">
      <w:pPr>
        <w:spacing w:after="0" w:line="240" w:lineRule="auto"/>
        <w:jc w:val="center"/>
        <w:rPr>
          <w:rFonts w:ascii="Times New Roman" w:eastAsia="Times New Roman" w:hAnsi="Times New Roman" w:cs="Times New Roman"/>
          <w:b/>
        </w:rPr>
      </w:pPr>
    </w:p>
    <w:p w:rsidR="00433685" w:rsidRPr="00987C45" w:rsidRDefault="00433685" w:rsidP="00987C45">
      <w:pPr>
        <w:spacing w:after="0" w:line="240" w:lineRule="auto"/>
        <w:rPr>
          <w:rFonts w:ascii="Times New Roman" w:eastAsia="Times New Roman" w:hAnsi="Times New Roman" w:cs="Times New Roman"/>
          <w:b/>
        </w:rPr>
      </w:pPr>
    </w:p>
    <w:p w:rsidR="00433685" w:rsidRPr="00987C45" w:rsidRDefault="00433685" w:rsidP="00987C45">
      <w:pPr>
        <w:spacing w:after="0" w:line="240" w:lineRule="auto"/>
        <w:jc w:val="center"/>
        <w:rPr>
          <w:rFonts w:ascii="Times New Roman" w:eastAsia="Times New Roman" w:hAnsi="Times New Roman" w:cs="Times New Roman"/>
          <w:b/>
        </w:rPr>
      </w:pPr>
    </w:p>
    <w:p w:rsidR="00381DE9" w:rsidRDefault="00381DE9" w:rsidP="00381DE9">
      <w:pPr>
        <w:rPr>
          <w:b/>
          <w:sz w:val="24"/>
          <w:szCs w:val="24"/>
        </w:rPr>
      </w:pPr>
      <w:r w:rsidRPr="00325472">
        <w:rPr>
          <w:b/>
          <w:sz w:val="24"/>
          <w:szCs w:val="24"/>
        </w:rPr>
        <w:t xml:space="preserve">                                              </w:t>
      </w:r>
    </w:p>
    <w:p w:rsidR="00381DE9" w:rsidRDefault="00381DE9" w:rsidP="00381DE9">
      <w:pPr>
        <w:rPr>
          <w:b/>
          <w:sz w:val="24"/>
          <w:szCs w:val="24"/>
        </w:rPr>
      </w:pPr>
    </w:p>
    <w:p w:rsidR="00381DE9" w:rsidRPr="00325472" w:rsidRDefault="00B347C1" w:rsidP="00381DE9">
      <w:pPr>
        <w:rPr>
          <w:b/>
          <w:sz w:val="24"/>
          <w:szCs w:val="24"/>
        </w:rPr>
      </w:pPr>
      <w:r>
        <w:rPr>
          <w:b/>
          <w:sz w:val="24"/>
          <w:szCs w:val="24"/>
        </w:rPr>
        <w:t xml:space="preserve">                                                                             </w:t>
      </w:r>
      <w:r w:rsidR="00381DE9">
        <w:rPr>
          <w:b/>
          <w:sz w:val="24"/>
          <w:szCs w:val="24"/>
        </w:rPr>
        <w:t xml:space="preserve"> </w:t>
      </w:r>
      <w:r w:rsidR="00381DE9" w:rsidRPr="00325472">
        <w:rPr>
          <w:b/>
          <w:sz w:val="24"/>
          <w:szCs w:val="24"/>
        </w:rPr>
        <w:t xml:space="preserve"> Учебный план </w:t>
      </w:r>
    </w:p>
    <w:p w:rsidR="00381DE9" w:rsidRPr="00325472" w:rsidRDefault="00381DE9" w:rsidP="00381DE9">
      <w:pPr>
        <w:rPr>
          <w:b/>
          <w:sz w:val="24"/>
          <w:szCs w:val="24"/>
        </w:rPr>
      </w:pPr>
      <w:r w:rsidRPr="00325472">
        <w:rPr>
          <w:b/>
          <w:sz w:val="24"/>
          <w:szCs w:val="24"/>
        </w:rPr>
        <w:t xml:space="preserve">                     </w:t>
      </w:r>
      <w:r w:rsidR="000864CC">
        <w:rPr>
          <w:b/>
          <w:sz w:val="24"/>
          <w:szCs w:val="24"/>
        </w:rPr>
        <w:t xml:space="preserve">                 МКОУ  «</w:t>
      </w:r>
      <w:proofErr w:type="spellStart"/>
      <w:r w:rsidR="000864CC">
        <w:rPr>
          <w:b/>
          <w:sz w:val="24"/>
          <w:szCs w:val="24"/>
        </w:rPr>
        <w:t>Дучинская</w:t>
      </w:r>
      <w:proofErr w:type="spellEnd"/>
      <w:r w:rsidRPr="00325472">
        <w:rPr>
          <w:b/>
          <w:sz w:val="24"/>
          <w:szCs w:val="24"/>
        </w:rPr>
        <w:t xml:space="preserve"> СОШ</w:t>
      </w:r>
      <w:r w:rsidR="000864CC">
        <w:rPr>
          <w:b/>
          <w:sz w:val="24"/>
          <w:szCs w:val="24"/>
        </w:rPr>
        <w:t xml:space="preserve"> №2</w:t>
      </w:r>
      <w:r w:rsidRPr="00325472">
        <w:rPr>
          <w:b/>
          <w:sz w:val="24"/>
          <w:szCs w:val="24"/>
        </w:rPr>
        <w:t xml:space="preserve">»  </w:t>
      </w:r>
      <w:proofErr w:type="spellStart"/>
      <w:r w:rsidRPr="00325472">
        <w:rPr>
          <w:b/>
          <w:sz w:val="24"/>
          <w:szCs w:val="24"/>
        </w:rPr>
        <w:t>Новолакский</w:t>
      </w:r>
      <w:proofErr w:type="spellEnd"/>
      <w:r w:rsidRPr="00325472">
        <w:rPr>
          <w:b/>
          <w:sz w:val="24"/>
          <w:szCs w:val="24"/>
        </w:rPr>
        <w:t xml:space="preserve">  район </w:t>
      </w:r>
    </w:p>
    <w:p w:rsidR="00381DE9" w:rsidRPr="00325472" w:rsidRDefault="00381DE9" w:rsidP="00381DE9">
      <w:pPr>
        <w:rPr>
          <w:b/>
          <w:sz w:val="24"/>
          <w:szCs w:val="24"/>
        </w:rPr>
      </w:pPr>
      <w:r w:rsidRPr="00325472">
        <w:rPr>
          <w:b/>
          <w:sz w:val="24"/>
          <w:szCs w:val="24"/>
        </w:rPr>
        <w:t xml:space="preserve">                                                на 2019-2020 учебный год.</w:t>
      </w:r>
    </w:p>
    <w:tbl>
      <w:tblPr>
        <w:tblStyle w:val="a9"/>
        <w:tblW w:w="10631" w:type="dxa"/>
        <w:tblInd w:w="-601" w:type="dxa"/>
        <w:tblLook w:val="04A0" w:firstRow="1" w:lastRow="0" w:firstColumn="1" w:lastColumn="0" w:noHBand="0" w:noVBand="1"/>
      </w:tblPr>
      <w:tblGrid>
        <w:gridCol w:w="3686"/>
        <w:gridCol w:w="1519"/>
        <w:gridCol w:w="1599"/>
        <w:gridCol w:w="992"/>
        <w:gridCol w:w="993"/>
        <w:gridCol w:w="850"/>
        <w:gridCol w:w="992"/>
      </w:tblGrid>
      <w:tr w:rsidR="00381DE9" w:rsidRPr="00325472" w:rsidTr="00381DE9">
        <w:trPr>
          <w:trHeight w:val="420"/>
        </w:trPr>
        <w:tc>
          <w:tcPr>
            <w:tcW w:w="3686" w:type="dxa"/>
            <w:vMerge w:val="restart"/>
          </w:tcPr>
          <w:p w:rsidR="00381DE9" w:rsidRPr="00325472" w:rsidRDefault="00381DE9" w:rsidP="00381DE9">
            <w:pPr>
              <w:rPr>
                <w:b/>
                <w:sz w:val="24"/>
                <w:szCs w:val="24"/>
              </w:rPr>
            </w:pPr>
            <w:r w:rsidRPr="00325472">
              <w:rPr>
                <w:b/>
                <w:sz w:val="24"/>
                <w:szCs w:val="24"/>
              </w:rPr>
              <w:t xml:space="preserve">Предметные области </w:t>
            </w:r>
          </w:p>
        </w:tc>
        <w:tc>
          <w:tcPr>
            <w:tcW w:w="3118" w:type="dxa"/>
            <w:gridSpan w:val="2"/>
            <w:vMerge w:val="restart"/>
          </w:tcPr>
          <w:p w:rsidR="00381DE9" w:rsidRPr="00325472" w:rsidRDefault="00381DE9" w:rsidP="00381DE9">
            <w:pPr>
              <w:rPr>
                <w:b/>
                <w:sz w:val="24"/>
                <w:szCs w:val="24"/>
              </w:rPr>
            </w:pPr>
            <w:r w:rsidRPr="00325472">
              <w:rPr>
                <w:b/>
                <w:sz w:val="24"/>
                <w:szCs w:val="24"/>
              </w:rPr>
              <w:t>учебные области</w:t>
            </w:r>
          </w:p>
        </w:tc>
        <w:tc>
          <w:tcPr>
            <w:tcW w:w="992" w:type="dxa"/>
            <w:tcBorders>
              <w:bottom w:val="dotted" w:sz="4" w:space="0" w:color="auto"/>
              <w:right w:val="dotted" w:sz="4" w:space="0" w:color="auto"/>
            </w:tcBorders>
          </w:tcPr>
          <w:p w:rsidR="00381DE9" w:rsidRPr="00325472" w:rsidRDefault="00381DE9" w:rsidP="00381DE9">
            <w:pPr>
              <w:rPr>
                <w:b/>
                <w:sz w:val="24"/>
                <w:szCs w:val="24"/>
              </w:rPr>
            </w:pPr>
          </w:p>
        </w:tc>
        <w:tc>
          <w:tcPr>
            <w:tcW w:w="2835" w:type="dxa"/>
            <w:gridSpan w:val="3"/>
            <w:tcBorders>
              <w:left w:val="dotted" w:sz="4" w:space="0" w:color="auto"/>
              <w:bottom w:val="dotted" w:sz="4" w:space="0" w:color="auto"/>
            </w:tcBorders>
          </w:tcPr>
          <w:p w:rsidR="00381DE9" w:rsidRPr="00325472" w:rsidRDefault="00381DE9" w:rsidP="00381DE9">
            <w:pPr>
              <w:rPr>
                <w:b/>
                <w:sz w:val="24"/>
                <w:szCs w:val="24"/>
              </w:rPr>
            </w:pPr>
            <w:r w:rsidRPr="00325472">
              <w:rPr>
                <w:b/>
                <w:sz w:val="24"/>
                <w:szCs w:val="24"/>
              </w:rPr>
              <w:t>классы</w:t>
            </w:r>
          </w:p>
        </w:tc>
      </w:tr>
      <w:tr w:rsidR="00381DE9" w:rsidRPr="00325472" w:rsidTr="00381DE9">
        <w:trPr>
          <w:trHeight w:val="360"/>
        </w:trPr>
        <w:tc>
          <w:tcPr>
            <w:tcW w:w="3686" w:type="dxa"/>
            <w:vMerge/>
          </w:tcPr>
          <w:p w:rsidR="00381DE9" w:rsidRPr="00325472" w:rsidRDefault="00381DE9" w:rsidP="00381DE9">
            <w:pPr>
              <w:rPr>
                <w:b/>
                <w:sz w:val="24"/>
                <w:szCs w:val="24"/>
              </w:rPr>
            </w:pPr>
          </w:p>
        </w:tc>
        <w:tc>
          <w:tcPr>
            <w:tcW w:w="3118" w:type="dxa"/>
            <w:gridSpan w:val="2"/>
            <w:vMerge/>
          </w:tcPr>
          <w:p w:rsidR="00381DE9" w:rsidRPr="00325472" w:rsidRDefault="00381DE9" w:rsidP="00381DE9">
            <w:pPr>
              <w:rPr>
                <w:b/>
                <w:sz w:val="24"/>
                <w:szCs w:val="24"/>
              </w:rPr>
            </w:pPr>
          </w:p>
        </w:tc>
        <w:tc>
          <w:tcPr>
            <w:tcW w:w="992" w:type="dxa"/>
            <w:tcBorders>
              <w:top w:val="dotted" w:sz="4" w:space="0" w:color="auto"/>
              <w:right w:val="dotted" w:sz="4" w:space="0" w:color="auto"/>
            </w:tcBorders>
          </w:tcPr>
          <w:p w:rsidR="00381DE9" w:rsidRPr="00325472" w:rsidRDefault="00381DE9" w:rsidP="00381DE9">
            <w:pPr>
              <w:rPr>
                <w:b/>
                <w:sz w:val="24"/>
                <w:szCs w:val="24"/>
              </w:rPr>
            </w:pPr>
            <w:r w:rsidRPr="00325472">
              <w:rPr>
                <w:b/>
                <w:sz w:val="24"/>
                <w:szCs w:val="24"/>
              </w:rPr>
              <w:t>1</w:t>
            </w:r>
          </w:p>
        </w:tc>
        <w:tc>
          <w:tcPr>
            <w:tcW w:w="993" w:type="dxa"/>
            <w:tcBorders>
              <w:top w:val="dotted" w:sz="4" w:space="0" w:color="auto"/>
              <w:left w:val="dotted" w:sz="4" w:space="0" w:color="auto"/>
              <w:right w:val="dotted" w:sz="4" w:space="0" w:color="auto"/>
            </w:tcBorders>
          </w:tcPr>
          <w:p w:rsidR="00381DE9" w:rsidRPr="00325472" w:rsidRDefault="00381DE9" w:rsidP="00381DE9">
            <w:pPr>
              <w:rPr>
                <w:b/>
                <w:sz w:val="24"/>
                <w:szCs w:val="24"/>
              </w:rPr>
            </w:pPr>
            <w:r w:rsidRPr="00325472">
              <w:rPr>
                <w:b/>
                <w:sz w:val="24"/>
                <w:szCs w:val="24"/>
              </w:rPr>
              <w:t>2</w:t>
            </w:r>
          </w:p>
        </w:tc>
        <w:tc>
          <w:tcPr>
            <w:tcW w:w="850" w:type="dxa"/>
            <w:tcBorders>
              <w:top w:val="dotted" w:sz="4" w:space="0" w:color="auto"/>
              <w:left w:val="dotted" w:sz="4" w:space="0" w:color="auto"/>
              <w:right w:val="dotted" w:sz="4" w:space="0" w:color="auto"/>
            </w:tcBorders>
          </w:tcPr>
          <w:p w:rsidR="00381DE9" w:rsidRPr="00325472" w:rsidRDefault="00381DE9" w:rsidP="00381DE9">
            <w:pPr>
              <w:rPr>
                <w:b/>
                <w:sz w:val="24"/>
                <w:szCs w:val="24"/>
              </w:rPr>
            </w:pPr>
            <w:r w:rsidRPr="00325472">
              <w:rPr>
                <w:b/>
                <w:sz w:val="24"/>
                <w:szCs w:val="24"/>
              </w:rPr>
              <w:t>3</w:t>
            </w:r>
          </w:p>
        </w:tc>
        <w:tc>
          <w:tcPr>
            <w:tcW w:w="992" w:type="dxa"/>
            <w:tcBorders>
              <w:top w:val="dotted" w:sz="4" w:space="0" w:color="auto"/>
              <w:left w:val="dotted" w:sz="4" w:space="0" w:color="auto"/>
            </w:tcBorders>
          </w:tcPr>
          <w:p w:rsidR="00381DE9" w:rsidRPr="00325472" w:rsidRDefault="00381DE9" w:rsidP="00381DE9">
            <w:pPr>
              <w:rPr>
                <w:b/>
                <w:sz w:val="24"/>
                <w:szCs w:val="24"/>
              </w:rPr>
            </w:pPr>
            <w:r w:rsidRPr="00325472">
              <w:rPr>
                <w:b/>
                <w:sz w:val="24"/>
                <w:szCs w:val="24"/>
              </w:rPr>
              <w:t>4</w:t>
            </w:r>
          </w:p>
        </w:tc>
      </w:tr>
      <w:tr w:rsidR="00381DE9" w:rsidRPr="00325472" w:rsidTr="00381DE9">
        <w:trPr>
          <w:trHeight w:val="457"/>
        </w:trPr>
        <w:tc>
          <w:tcPr>
            <w:tcW w:w="3686" w:type="dxa"/>
          </w:tcPr>
          <w:p w:rsidR="00381DE9" w:rsidRPr="00325472" w:rsidRDefault="00381DE9" w:rsidP="00381DE9">
            <w:pPr>
              <w:rPr>
                <w:b/>
                <w:sz w:val="24"/>
                <w:szCs w:val="24"/>
              </w:rPr>
            </w:pPr>
          </w:p>
        </w:tc>
        <w:tc>
          <w:tcPr>
            <w:tcW w:w="3118" w:type="dxa"/>
            <w:gridSpan w:val="2"/>
            <w:tcBorders>
              <w:bottom w:val="dotted" w:sz="4" w:space="0" w:color="auto"/>
            </w:tcBorders>
          </w:tcPr>
          <w:p w:rsidR="00381DE9" w:rsidRPr="00325472" w:rsidRDefault="00381DE9" w:rsidP="00381DE9">
            <w:pPr>
              <w:rPr>
                <w:b/>
                <w:sz w:val="24"/>
                <w:szCs w:val="24"/>
              </w:rPr>
            </w:pPr>
          </w:p>
        </w:tc>
        <w:tc>
          <w:tcPr>
            <w:tcW w:w="992" w:type="dxa"/>
            <w:tcBorders>
              <w:bottom w:val="dotted" w:sz="4" w:space="0" w:color="auto"/>
              <w:right w:val="dotted" w:sz="4" w:space="0" w:color="auto"/>
            </w:tcBorders>
          </w:tcPr>
          <w:p w:rsidR="00381DE9" w:rsidRPr="00325472" w:rsidRDefault="00381DE9" w:rsidP="00381DE9">
            <w:pPr>
              <w:rPr>
                <w:b/>
                <w:sz w:val="24"/>
                <w:szCs w:val="24"/>
              </w:rPr>
            </w:pPr>
          </w:p>
        </w:tc>
        <w:tc>
          <w:tcPr>
            <w:tcW w:w="993" w:type="dxa"/>
            <w:tcBorders>
              <w:left w:val="dotted" w:sz="4" w:space="0" w:color="auto"/>
              <w:bottom w:val="dotted" w:sz="4" w:space="0" w:color="auto"/>
              <w:right w:val="dotted" w:sz="4" w:space="0" w:color="auto"/>
            </w:tcBorders>
          </w:tcPr>
          <w:p w:rsidR="00381DE9" w:rsidRPr="00325472" w:rsidRDefault="00381DE9" w:rsidP="00381DE9">
            <w:pPr>
              <w:rPr>
                <w:b/>
                <w:sz w:val="24"/>
                <w:szCs w:val="24"/>
              </w:rPr>
            </w:pPr>
          </w:p>
        </w:tc>
        <w:tc>
          <w:tcPr>
            <w:tcW w:w="850" w:type="dxa"/>
            <w:tcBorders>
              <w:left w:val="dotted" w:sz="4" w:space="0" w:color="auto"/>
              <w:bottom w:val="dotted" w:sz="4" w:space="0" w:color="auto"/>
              <w:right w:val="dotted" w:sz="4" w:space="0" w:color="auto"/>
            </w:tcBorders>
          </w:tcPr>
          <w:p w:rsidR="00381DE9" w:rsidRPr="00325472" w:rsidRDefault="00381DE9" w:rsidP="00381DE9">
            <w:pPr>
              <w:rPr>
                <w:b/>
                <w:sz w:val="24"/>
                <w:szCs w:val="24"/>
              </w:rPr>
            </w:pPr>
          </w:p>
        </w:tc>
        <w:tc>
          <w:tcPr>
            <w:tcW w:w="992" w:type="dxa"/>
            <w:tcBorders>
              <w:left w:val="dotted" w:sz="4" w:space="0" w:color="auto"/>
              <w:bottom w:val="dotted" w:sz="4" w:space="0" w:color="auto"/>
            </w:tcBorders>
          </w:tcPr>
          <w:p w:rsidR="00381DE9" w:rsidRPr="00325472" w:rsidRDefault="00381DE9" w:rsidP="00381DE9">
            <w:pPr>
              <w:rPr>
                <w:b/>
                <w:sz w:val="24"/>
                <w:szCs w:val="24"/>
              </w:rPr>
            </w:pPr>
          </w:p>
        </w:tc>
      </w:tr>
      <w:tr w:rsidR="00381DE9" w:rsidRPr="00325472" w:rsidTr="00381DE9">
        <w:trPr>
          <w:trHeight w:val="361"/>
        </w:trPr>
        <w:tc>
          <w:tcPr>
            <w:tcW w:w="3686" w:type="dxa"/>
            <w:vMerge w:val="restart"/>
            <w:tcBorders>
              <w:top w:val="dotted" w:sz="4" w:space="0" w:color="auto"/>
            </w:tcBorders>
          </w:tcPr>
          <w:p w:rsidR="00381DE9" w:rsidRPr="00325472" w:rsidRDefault="00381DE9" w:rsidP="00381DE9">
            <w:pPr>
              <w:rPr>
                <w:b/>
                <w:sz w:val="24"/>
                <w:szCs w:val="24"/>
              </w:rPr>
            </w:pPr>
            <w:r w:rsidRPr="00325472">
              <w:rPr>
                <w:b/>
                <w:sz w:val="24"/>
                <w:szCs w:val="24"/>
              </w:rPr>
              <w:t xml:space="preserve">филология </w:t>
            </w:r>
          </w:p>
        </w:tc>
        <w:tc>
          <w:tcPr>
            <w:tcW w:w="3118" w:type="dxa"/>
            <w:gridSpan w:val="2"/>
            <w:tcBorders>
              <w:top w:val="dotted" w:sz="4" w:space="0" w:color="auto"/>
              <w:bottom w:val="dotted" w:sz="4" w:space="0" w:color="auto"/>
            </w:tcBorders>
          </w:tcPr>
          <w:p w:rsidR="00381DE9" w:rsidRPr="00325472" w:rsidRDefault="00381DE9" w:rsidP="00381DE9">
            <w:pPr>
              <w:rPr>
                <w:b/>
                <w:sz w:val="24"/>
                <w:szCs w:val="24"/>
              </w:rPr>
            </w:pPr>
            <w:r w:rsidRPr="00325472">
              <w:rPr>
                <w:b/>
                <w:sz w:val="24"/>
                <w:szCs w:val="24"/>
              </w:rPr>
              <w:t xml:space="preserve">русский язык </w:t>
            </w:r>
          </w:p>
        </w:tc>
        <w:tc>
          <w:tcPr>
            <w:tcW w:w="992" w:type="dxa"/>
            <w:tcBorders>
              <w:top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4</w:t>
            </w:r>
          </w:p>
        </w:tc>
        <w:tc>
          <w:tcPr>
            <w:tcW w:w="993" w:type="dxa"/>
            <w:tcBorders>
              <w:top w:val="dotted" w:sz="4" w:space="0" w:color="auto"/>
              <w:left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5</w:t>
            </w:r>
          </w:p>
        </w:tc>
        <w:tc>
          <w:tcPr>
            <w:tcW w:w="850" w:type="dxa"/>
            <w:tcBorders>
              <w:top w:val="dotted" w:sz="4" w:space="0" w:color="auto"/>
              <w:left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5</w:t>
            </w:r>
          </w:p>
        </w:tc>
        <w:tc>
          <w:tcPr>
            <w:tcW w:w="992" w:type="dxa"/>
            <w:tcBorders>
              <w:top w:val="dotted" w:sz="4" w:space="0" w:color="auto"/>
              <w:left w:val="dotted" w:sz="4" w:space="0" w:color="auto"/>
              <w:bottom w:val="dotted" w:sz="4" w:space="0" w:color="auto"/>
            </w:tcBorders>
          </w:tcPr>
          <w:p w:rsidR="00381DE9" w:rsidRPr="00325472" w:rsidRDefault="00381DE9" w:rsidP="00381DE9">
            <w:pPr>
              <w:rPr>
                <w:b/>
                <w:sz w:val="24"/>
                <w:szCs w:val="24"/>
              </w:rPr>
            </w:pPr>
            <w:r w:rsidRPr="00325472">
              <w:rPr>
                <w:b/>
                <w:sz w:val="24"/>
                <w:szCs w:val="24"/>
              </w:rPr>
              <w:t>5</w:t>
            </w:r>
          </w:p>
        </w:tc>
      </w:tr>
      <w:tr w:rsidR="00381DE9" w:rsidRPr="00325472" w:rsidTr="00381DE9">
        <w:trPr>
          <w:trHeight w:val="405"/>
        </w:trPr>
        <w:tc>
          <w:tcPr>
            <w:tcW w:w="3686" w:type="dxa"/>
            <w:vMerge/>
          </w:tcPr>
          <w:p w:rsidR="00381DE9" w:rsidRPr="00325472" w:rsidRDefault="00381DE9" w:rsidP="00381DE9">
            <w:pPr>
              <w:rPr>
                <w:b/>
                <w:sz w:val="24"/>
                <w:szCs w:val="24"/>
              </w:rPr>
            </w:pPr>
          </w:p>
        </w:tc>
        <w:tc>
          <w:tcPr>
            <w:tcW w:w="3118" w:type="dxa"/>
            <w:gridSpan w:val="2"/>
            <w:tcBorders>
              <w:top w:val="dotted" w:sz="4" w:space="0" w:color="auto"/>
              <w:bottom w:val="dotted" w:sz="4" w:space="0" w:color="auto"/>
            </w:tcBorders>
          </w:tcPr>
          <w:p w:rsidR="00381DE9" w:rsidRPr="00325472" w:rsidRDefault="00381DE9" w:rsidP="00381DE9">
            <w:pPr>
              <w:rPr>
                <w:b/>
                <w:sz w:val="24"/>
                <w:szCs w:val="24"/>
              </w:rPr>
            </w:pPr>
            <w:r w:rsidRPr="00325472">
              <w:rPr>
                <w:b/>
                <w:sz w:val="24"/>
                <w:szCs w:val="24"/>
              </w:rPr>
              <w:t>литературное чтение</w:t>
            </w:r>
          </w:p>
        </w:tc>
        <w:tc>
          <w:tcPr>
            <w:tcW w:w="992" w:type="dxa"/>
            <w:tcBorders>
              <w:top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2</w:t>
            </w:r>
          </w:p>
        </w:tc>
        <w:tc>
          <w:tcPr>
            <w:tcW w:w="993" w:type="dxa"/>
            <w:tcBorders>
              <w:top w:val="dotted" w:sz="4" w:space="0" w:color="auto"/>
              <w:left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3</w:t>
            </w:r>
          </w:p>
        </w:tc>
        <w:tc>
          <w:tcPr>
            <w:tcW w:w="850" w:type="dxa"/>
            <w:tcBorders>
              <w:top w:val="dotted" w:sz="4" w:space="0" w:color="auto"/>
              <w:left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3</w:t>
            </w:r>
          </w:p>
        </w:tc>
        <w:tc>
          <w:tcPr>
            <w:tcW w:w="992" w:type="dxa"/>
            <w:tcBorders>
              <w:top w:val="dotted" w:sz="4" w:space="0" w:color="auto"/>
              <w:left w:val="dotted" w:sz="4" w:space="0" w:color="auto"/>
              <w:bottom w:val="dotted" w:sz="4" w:space="0" w:color="auto"/>
            </w:tcBorders>
          </w:tcPr>
          <w:p w:rsidR="00381DE9" w:rsidRPr="00325472" w:rsidRDefault="00381DE9" w:rsidP="00381DE9">
            <w:pPr>
              <w:rPr>
                <w:b/>
                <w:sz w:val="24"/>
                <w:szCs w:val="24"/>
              </w:rPr>
            </w:pPr>
            <w:r w:rsidRPr="00325472">
              <w:rPr>
                <w:b/>
                <w:sz w:val="24"/>
                <w:szCs w:val="24"/>
              </w:rPr>
              <w:t>3</w:t>
            </w:r>
          </w:p>
        </w:tc>
      </w:tr>
      <w:tr w:rsidR="00381DE9" w:rsidRPr="00325472" w:rsidTr="00381DE9">
        <w:trPr>
          <w:trHeight w:val="345"/>
        </w:trPr>
        <w:tc>
          <w:tcPr>
            <w:tcW w:w="3686" w:type="dxa"/>
            <w:vMerge/>
          </w:tcPr>
          <w:p w:rsidR="00381DE9" w:rsidRPr="00325472" w:rsidRDefault="00381DE9" w:rsidP="00381DE9">
            <w:pPr>
              <w:rPr>
                <w:b/>
                <w:sz w:val="24"/>
                <w:szCs w:val="24"/>
              </w:rPr>
            </w:pPr>
          </w:p>
        </w:tc>
        <w:tc>
          <w:tcPr>
            <w:tcW w:w="3118" w:type="dxa"/>
            <w:gridSpan w:val="2"/>
            <w:tcBorders>
              <w:top w:val="dotted" w:sz="4" w:space="0" w:color="auto"/>
              <w:bottom w:val="dotted" w:sz="4" w:space="0" w:color="auto"/>
            </w:tcBorders>
          </w:tcPr>
          <w:p w:rsidR="00381DE9" w:rsidRPr="00325472" w:rsidRDefault="00381DE9" w:rsidP="00381DE9">
            <w:pPr>
              <w:rPr>
                <w:b/>
                <w:sz w:val="24"/>
                <w:szCs w:val="24"/>
              </w:rPr>
            </w:pPr>
            <w:r w:rsidRPr="00325472">
              <w:rPr>
                <w:b/>
                <w:sz w:val="24"/>
                <w:szCs w:val="24"/>
              </w:rPr>
              <w:t>родной язык  и литература</w:t>
            </w:r>
          </w:p>
        </w:tc>
        <w:tc>
          <w:tcPr>
            <w:tcW w:w="992" w:type="dxa"/>
            <w:tcBorders>
              <w:top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3</w:t>
            </w:r>
          </w:p>
        </w:tc>
        <w:tc>
          <w:tcPr>
            <w:tcW w:w="993" w:type="dxa"/>
            <w:tcBorders>
              <w:top w:val="dotted" w:sz="4" w:space="0" w:color="auto"/>
              <w:left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3</w:t>
            </w:r>
          </w:p>
        </w:tc>
        <w:tc>
          <w:tcPr>
            <w:tcW w:w="850" w:type="dxa"/>
            <w:tcBorders>
              <w:top w:val="dotted" w:sz="4" w:space="0" w:color="auto"/>
              <w:left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3</w:t>
            </w:r>
          </w:p>
        </w:tc>
        <w:tc>
          <w:tcPr>
            <w:tcW w:w="992" w:type="dxa"/>
            <w:tcBorders>
              <w:top w:val="dotted" w:sz="4" w:space="0" w:color="auto"/>
              <w:left w:val="dotted" w:sz="4" w:space="0" w:color="auto"/>
              <w:bottom w:val="dotted" w:sz="4" w:space="0" w:color="auto"/>
            </w:tcBorders>
          </w:tcPr>
          <w:p w:rsidR="00381DE9" w:rsidRPr="00325472" w:rsidRDefault="00381DE9" w:rsidP="00381DE9">
            <w:pPr>
              <w:rPr>
                <w:b/>
                <w:sz w:val="24"/>
                <w:szCs w:val="24"/>
              </w:rPr>
            </w:pPr>
            <w:r w:rsidRPr="00325472">
              <w:rPr>
                <w:b/>
                <w:sz w:val="24"/>
                <w:szCs w:val="24"/>
              </w:rPr>
              <w:t>3</w:t>
            </w:r>
          </w:p>
        </w:tc>
      </w:tr>
      <w:tr w:rsidR="00381DE9" w:rsidRPr="00325472" w:rsidTr="00381DE9">
        <w:trPr>
          <w:trHeight w:val="836"/>
        </w:trPr>
        <w:tc>
          <w:tcPr>
            <w:tcW w:w="3686" w:type="dxa"/>
            <w:vMerge/>
          </w:tcPr>
          <w:p w:rsidR="00381DE9" w:rsidRPr="00325472" w:rsidRDefault="00381DE9" w:rsidP="00381DE9">
            <w:pPr>
              <w:rPr>
                <w:b/>
                <w:sz w:val="24"/>
                <w:szCs w:val="24"/>
              </w:rPr>
            </w:pPr>
          </w:p>
        </w:tc>
        <w:tc>
          <w:tcPr>
            <w:tcW w:w="3118" w:type="dxa"/>
            <w:gridSpan w:val="2"/>
            <w:tcBorders>
              <w:top w:val="dotted" w:sz="4" w:space="0" w:color="auto"/>
            </w:tcBorders>
          </w:tcPr>
          <w:p w:rsidR="00381DE9" w:rsidRPr="00325472" w:rsidRDefault="00381DE9" w:rsidP="00381DE9">
            <w:pPr>
              <w:rPr>
                <w:b/>
                <w:sz w:val="24"/>
                <w:szCs w:val="24"/>
              </w:rPr>
            </w:pPr>
            <w:r w:rsidRPr="00325472">
              <w:rPr>
                <w:b/>
                <w:sz w:val="24"/>
                <w:szCs w:val="24"/>
              </w:rPr>
              <w:t xml:space="preserve">английский </w:t>
            </w:r>
          </w:p>
        </w:tc>
        <w:tc>
          <w:tcPr>
            <w:tcW w:w="992" w:type="dxa"/>
            <w:tcBorders>
              <w:top w:val="dotted" w:sz="4" w:space="0" w:color="auto"/>
              <w:right w:val="dotted" w:sz="4" w:space="0" w:color="auto"/>
            </w:tcBorders>
          </w:tcPr>
          <w:p w:rsidR="00381DE9" w:rsidRPr="00325472" w:rsidRDefault="00381DE9" w:rsidP="00381DE9">
            <w:pPr>
              <w:rPr>
                <w:b/>
                <w:sz w:val="24"/>
                <w:szCs w:val="24"/>
              </w:rPr>
            </w:pPr>
          </w:p>
        </w:tc>
        <w:tc>
          <w:tcPr>
            <w:tcW w:w="993" w:type="dxa"/>
            <w:tcBorders>
              <w:top w:val="dotted" w:sz="4" w:space="0" w:color="auto"/>
              <w:left w:val="dotted" w:sz="4" w:space="0" w:color="auto"/>
              <w:right w:val="dotted" w:sz="4" w:space="0" w:color="auto"/>
            </w:tcBorders>
          </w:tcPr>
          <w:p w:rsidR="00381DE9" w:rsidRPr="00325472" w:rsidRDefault="00381DE9" w:rsidP="00381DE9">
            <w:pPr>
              <w:rPr>
                <w:b/>
                <w:sz w:val="24"/>
                <w:szCs w:val="24"/>
              </w:rPr>
            </w:pPr>
            <w:r w:rsidRPr="00325472">
              <w:rPr>
                <w:b/>
                <w:sz w:val="24"/>
                <w:szCs w:val="24"/>
              </w:rPr>
              <w:t>2</w:t>
            </w:r>
          </w:p>
        </w:tc>
        <w:tc>
          <w:tcPr>
            <w:tcW w:w="850" w:type="dxa"/>
            <w:tcBorders>
              <w:top w:val="dotted" w:sz="4" w:space="0" w:color="auto"/>
              <w:left w:val="dotted" w:sz="4" w:space="0" w:color="auto"/>
              <w:right w:val="dotted" w:sz="4" w:space="0" w:color="auto"/>
            </w:tcBorders>
          </w:tcPr>
          <w:p w:rsidR="00381DE9" w:rsidRPr="00325472" w:rsidRDefault="00381DE9" w:rsidP="00381DE9">
            <w:pPr>
              <w:rPr>
                <w:b/>
                <w:sz w:val="24"/>
                <w:szCs w:val="24"/>
              </w:rPr>
            </w:pPr>
            <w:r w:rsidRPr="00325472">
              <w:rPr>
                <w:b/>
                <w:sz w:val="24"/>
                <w:szCs w:val="24"/>
              </w:rPr>
              <w:t>2</w:t>
            </w:r>
          </w:p>
        </w:tc>
        <w:tc>
          <w:tcPr>
            <w:tcW w:w="992" w:type="dxa"/>
            <w:tcBorders>
              <w:top w:val="dotted" w:sz="4" w:space="0" w:color="auto"/>
              <w:left w:val="dotted" w:sz="4" w:space="0" w:color="auto"/>
            </w:tcBorders>
          </w:tcPr>
          <w:p w:rsidR="00381DE9" w:rsidRPr="00325472" w:rsidRDefault="00381DE9" w:rsidP="00381DE9">
            <w:pPr>
              <w:rPr>
                <w:b/>
                <w:sz w:val="24"/>
                <w:szCs w:val="24"/>
              </w:rPr>
            </w:pPr>
            <w:r w:rsidRPr="00325472">
              <w:rPr>
                <w:b/>
                <w:sz w:val="24"/>
                <w:szCs w:val="24"/>
              </w:rPr>
              <w:t>2</w:t>
            </w:r>
          </w:p>
        </w:tc>
      </w:tr>
      <w:tr w:rsidR="00381DE9" w:rsidRPr="00325472" w:rsidTr="00381DE9">
        <w:tc>
          <w:tcPr>
            <w:tcW w:w="3686" w:type="dxa"/>
          </w:tcPr>
          <w:p w:rsidR="00381DE9" w:rsidRPr="00325472" w:rsidRDefault="00381DE9" w:rsidP="00381DE9">
            <w:pPr>
              <w:rPr>
                <w:b/>
                <w:sz w:val="24"/>
                <w:szCs w:val="24"/>
              </w:rPr>
            </w:pPr>
            <w:r w:rsidRPr="00325472">
              <w:rPr>
                <w:b/>
                <w:sz w:val="24"/>
                <w:szCs w:val="24"/>
              </w:rPr>
              <w:t>математика</w:t>
            </w:r>
          </w:p>
        </w:tc>
        <w:tc>
          <w:tcPr>
            <w:tcW w:w="3118" w:type="dxa"/>
            <w:gridSpan w:val="2"/>
            <w:tcBorders>
              <w:bottom w:val="dotted" w:sz="4" w:space="0" w:color="auto"/>
            </w:tcBorders>
          </w:tcPr>
          <w:p w:rsidR="00381DE9" w:rsidRPr="00325472" w:rsidRDefault="00381DE9" w:rsidP="00381DE9">
            <w:pPr>
              <w:rPr>
                <w:b/>
                <w:sz w:val="24"/>
                <w:szCs w:val="24"/>
              </w:rPr>
            </w:pPr>
            <w:r w:rsidRPr="00325472">
              <w:rPr>
                <w:b/>
                <w:sz w:val="24"/>
                <w:szCs w:val="24"/>
              </w:rPr>
              <w:t>математика</w:t>
            </w:r>
          </w:p>
        </w:tc>
        <w:tc>
          <w:tcPr>
            <w:tcW w:w="992" w:type="dxa"/>
            <w:tcBorders>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4</w:t>
            </w:r>
          </w:p>
        </w:tc>
        <w:tc>
          <w:tcPr>
            <w:tcW w:w="993" w:type="dxa"/>
            <w:tcBorders>
              <w:left w:val="dotted" w:sz="4" w:space="0" w:color="auto"/>
              <w:bottom w:val="dotted" w:sz="4" w:space="0" w:color="auto"/>
              <w:right w:val="dotted" w:sz="4" w:space="0" w:color="auto"/>
            </w:tcBorders>
          </w:tcPr>
          <w:p w:rsidR="00381DE9" w:rsidRPr="00325472" w:rsidRDefault="000864CC" w:rsidP="00381DE9">
            <w:pPr>
              <w:rPr>
                <w:b/>
                <w:sz w:val="24"/>
                <w:szCs w:val="24"/>
              </w:rPr>
            </w:pPr>
            <w:r>
              <w:rPr>
                <w:b/>
                <w:sz w:val="24"/>
                <w:szCs w:val="24"/>
              </w:rPr>
              <w:t>5</w:t>
            </w:r>
          </w:p>
        </w:tc>
        <w:tc>
          <w:tcPr>
            <w:tcW w:w="850" w:type="dxa"/>
            <w:tcBorders>
              <w:left w:val="dotted" w:sz="4" w:space="0" w:color="auto"/>
              <w:bottom w:val="dotted" w:sz="4" w:space="0" w:color="auto"/>
              <w:right w:val="dotted" w:sz="4" w:space="0" w:color="auto"/>
            </w:tcBorders>
          </w:tcPr>
          <w:p w:rsidR="00381DE9" w:rsidRPr="00325472" w:rsidRDefault="000864CC" w:rsidP="00381DE9">
            <w:pPr>
              <w:rPr>
                <w:b/>
                <w:sz w:val="24"/>
                <w:szCs w:val="24"/>
              </w:rPr>
            </w:pPr>
            <w:r>
              <w:rPr>
                <w:b/>
                <w:sz w:val="24"/>
                <w:szCs w:val="24"/>
              </w:rPr>
              <w:t>5</w:t>
            </w:r>
          </w:p>
        </w:tc>
        <w:tc>
          <w:tcPr>
            <w:tcW w:w="992" w:type="dxa"/>
            <w:tcBorders>
              <w:left w:val="dotted" w:sz="4" w:space="0" w:color="auto"/>
              <w:bottom w:val="dotted" w:sz="4" w:space="0" w:color="auto"/>
            </w:tcBorders>
          </w:tcPr>
          <w:p w:rsidR="00381DE9" w:rsidRPr="00325472" w:rsidRDefault="00381DE9" w:rsidP="00381DE9">
            <w:pPr>
              <w:rPr>
                <w:b/>
                <w:sz w:val="24"/>
                <w:szCs w:val="24"/>
              </w:rPr>
            </w:pPr>
            <w:r w:rsidRPr="00325472">
              <w:rPr>
                <w:b/>
                <w:sz w:val="24"/>
                <w:szCs w:val="24"/>
              </w:rPr>
              <w:t>4</w:t>
            </w:r>
          </w:p>
        </w:tc>
      </w:tr>
      <w:tr w:rsidR="00381DE9" w:rsidRPr="00325472" w:rsidTr="00381DE9">
        <w:trPr>
          <w:trHeight w:val="330"/>
        </w:trPr>
        <w:tc>
          <w:tcPr>
            <w:tcW w:w="3686" w:type="dxa"/>
            <w:vMerge w:val="restart"/>
          </w:tcPr>
          <w:p w:rsidR="00381DE9" w:rsidRPr="00325472" w:rsidRDefault="00381DE9" w:rsidP="00381DE9">
            <w:pPr>
              <w:rPr>
                <w:b/>
                <w:sz w:val="24"/>
                <w:szCs w:val="24"/>
              </w:rPr>
            </w:pPr>
            <w:r w:rsidRPr="00325472">
              <w:rPr>
                <w:b/>
                <w:sz w:val="24"/>
                <w:szCs w:val="24"/>
              </w:rPr>
              <w:t>обществознание и естествознание</w:t>
            </w:r>
          </w:p>
        </w:tc>
        <w:tc>
          <w:tcPr>
            <w:tcW w:w="3118" w:type="dxa"/>
            <w:gridSpan w:val="2"/>
            <w:tcBorders>
              <w:bottom w:val="dotted" w:sz="4" w:space="0" w:color="auto"/>
            </w:tcBorders>
          </w:tcPr>
          <w:p w:rsidR="00381DE9" w:rsidRPr="00325472" w:rsidRDefault="00381DE9" w:rsidP="00381DE9">
            <w:pPr>
              <w:rPr>
                <w:b/>
                <w:sz w:val="24"/>
                <w:szCs w:val="24"/>
              </w:rPr>
            </w:pPr>
            <w:r w:rsidRPr="00325472">
              <w:rPr>
                <w:b/>
                <w:sz w:val="24"/>
                <w:szCs w:val="24"/>
              </w:rPr>
              <w:t>окружающий мир</w:t>
            </w:r>
          </w:p>
        </w:tc>
        <w:tc>
          <w:tcPr>
            <w:tcW w:w="992" w:type="dxa"/>
            <w:tcBorders>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2</w:t>
            </w:r>
          </w:p>
        </w:tc>
        <w:tc>
          <w:tcPr>
            <w:tcW w:w="993" w:type="dxa"/>
            <w:tcBorders>
              <w:left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2</w:t>
            </w:r>
          </w:p>
        </w:tc>
        <w:tc>
          <w:tcPr>
            <w:tcW w:w="850" w:type="dxa"/>
            <w:tcBorders>
              <w:left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2</w:t>
            </w:r>
          </w:p>
        </w:tc>
        <w:tc>
          <w:tcPr>
            <w:tcW w:w="992" w:type="dxa"/>
            <w:tcBorders>
              <w:left w:val="dotted" w:sz="4" w:space="0" w:color="auto"/>
              <w:bottom w:val="dotted" w:sz="4" w:space="0" w:color="auto"/>
            </w:tcBorders>
          </w:tcPr>
          <w:p w:rsidR="00381DE9" w:rsidRPr="00325472" w:rsidRDefault="00381DE9" w:rsidP="00381DE9">
            <w:pPr>
              <w:rPr>
                <w:b/>
                <w:sz w:val="24"/>
                <w:szCs w:val="24"/>
              </w:rPr>
            </w:pPr>
            <w:r w:rsidRPr="00325472">
              <w:rPr>
                <w:b/>
                <w:sz w:val="24"/>
                <w:szCs w:val="24"/>
              </w:rPr>
              <w:t>2</w:t>
            </w:r>
          </w:p>
        </w:tc>
      </w:tr>
      <w:tr w:rsidR="00381DE9" w:rsidRPr="00325472" w:rsidTr="00381DE9">
        <w:trPr>
          <w:trHeight w:val="285"/>
        </w:trPr>
        <w:tc>
          <w:tcPr>
            <w:tcW w:w="3686" w:type="dxa"/>
            <w:vMerge/>
          </w:tcPr>
          <w:p w:rsidR="00381DE9" w:rsidRPr="00325472" w:rsidRDefault="00381DE9" w:rsidP="00381DE9">
            <w:pPr>
              <w:rPr>
                <w:b/>
                <w:sz w:val="24"/>
                <w:szCs w:val="24"/>
              </w:rPr>
            </w:pPr>
          </w:p>
        </w:tc>
        <w:tc>
          <w:tcPr>
            <w:tcW w:w="3118" w:type="dxa"/>
            <w:gridSpan w:val="2"/>
            <w:tcBorders>
              <w:top w:val="dotted" w:sz="4" w:space="0" w:color="auto"/>
              <w:bottom w:val="dotted" w:sz="4" w:space="0" w:color="auto"/>
            </w:tcBorders>
          </w:tcPr>
          <w:p w:rsidR="00381DE9" w:rsidRPr="00325472" w:rsidRDefault="00381DE9" w:rsidP="00381DE9">
            <w:pPr>
              <w:rPr>
                <w:b/>
                <w:sz w:val="24"/>
                <w:szCs w:val="24"/>
              </w:rPr>
            </w:pPr>
            <w:r w:rsidRPr="00325472">
              <w:rPr>
                <w:b/>
                <w:sz w:val="24"/>
                <w:szCs w:val="24"/>
              </w:rPr>
              <w:t xml:space="preserve">Основы </w:t>
            </w:r>
            <w:proofErr w:type="spellStart"/>
            <w:r w:rsidRPr="00325472">
              <w:rPr>
                <w:b/>
                <w:sz w:val="24"/>
                <w:szCs w:val="24"/>
              </w:rPr>
              <w:t>религ.культ.и</w:t>
            </w:r>
            <w:proofErr w:type="spellEnd"/>
            <w:r w:rsidRPr="00325472">
              <w:rPr>
                <w:b/>
                <w:sz w:val="24"/>
                <w:szCs w:val="24"/>
              </w:rPr>
              <w:t xml:space="preserve"> </w:t>
            </w:r>
            <w:proofErr w:type="spellStart"/>
            <w:r w:rsidRPr="00325472">
              <w:rPr>
                <w:b/>
                <w:sz w:val="24"/>
                <w:szCs w:val="24"/>
              </w:rPr>
              <w:t>светск</w:t>
            </w:r>
            <w:proofErr w:type="spellEnd"/>
            <w:r w:rsidRPr="00325472">
              <w:rPr>
                <w:b/>
                <w:sz w:val="24"/>
                <w:szCs w:val="24"/>
              </w:rPr>
              <w:t>. этики</w:t>
            </w:r>
          </w:p>
        </w:tc>
        <w:tc>
          <w:tcPr>
            <w:tcW w:w="992" w:type="dxa"/>
            <w:tcBorders>
              <w:top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w:t>
            </w:r>
          </w:p>
        </w:tc>
        <w:tc>
          <w:tcPr>
            <w:tcW w:w="993" w:type="dxa"/>
            <w:tcBorders>
              <w:top w:val="dotted" w:sz="4" w:space="0" w:color="auto"/>
              <w:left w:val="dotted" w:sz="4" w:space="0" w:color="auto"/>
              <w:bottom w:val="dotted" w:sz="4" w:space="0" w:color="auto"/>
              <w:right w:val="dotted" w:sz="4" w:space="0" w:color="auto"/>
            </w:tcBorders>
          </w:tcPr>
          <w:p w:rsidR="00381DE9" w:rsidRPr="00325472" w:rsidRDefault="00381DE9" w:rsidP="00381DE9">
            <w:pPr>
              <w:rPr>
                <w:b/>
                <w:sz w:val="24"/>
                <w:szCs w:val="24"/>
              </w:rPr>
            </w:pPr>
          </w:p>
        </w:tc>
        <w:tc>
          <w:tcPr>
            <w:tcW w:w="850" w:type="dxa"/>
            <w:tcBorders>
              <w:top w:val="dotted" w:sz="4" w:space="0" w:color="auto"/>
              <w:left w:val="dotted" w:sz="4" w:space="0" w:color="auto"/>
              <w:bottom w:val="dotted" w:sz="4" w:space="0" w:color="auto"/>
              <w:right w:val="dotted" w:sz="4" w:space="0" w:color="auto"/>
            </w:tcBorders>
          </w:tcPr>
          <w:p w:rsidR="00381DE9" w:rsidRPr="00325472" w:rsidRDefault="00381DE9" w:rsidP="00381DE9">
            <w:pPr>
              <w:rPr>
                <w:b/>
                <w:sz w:val="24"/>
                <w:szCs w:val="24"/>
              </w:rPr>
            </w:pPr>
          </w:p>
        </w:tc>
        <w:tc>
          <w:tcPr>
            <w:tcW w:w="992" w:type="dxa"/>
            <w:tcBorders>
              <w:top w:val="dotted" w:sz="4" w:space="0" w:color="auto"/>
              <w:left w:val="dotted" w:sz="4" w:space="0" w:color="auto"/>
              <w:bottom w:val="dotted" w:sz="4" w:space="0" w:color="auto"/>
            </w:tcBorders>
          </w:tcPr>
          <w:p w:rsidR="00381DE9" w:rsidRPr="00325472" w:rsidRDefault="00381DE9" w:rsidP="00381DE9">
            <w:pPr>
              <w:rPr>
                <w:b/>
                <w:sz w:val="24"/>
                <w:szCs w:val="24"/>
              </w:rPr>
            </w:pPr>
          </w:p>
        </w:tc>
      </w:tr>
      <w:tr w:rsidR="00381DE9" w:rsidRPr="00325472" w:rsidTr="00381DE9">
        <w:trPr>
          <w:trHeight w:val="791"/>
        </w:trPr>
        <w:tc>
          <w:tcPr>
            <w:tcW w:w="3686" w:type="dxa"/>
            <w:vMerge/>
          </w:tcPr>
          <w:p w:rsidR="00381DE9" w:rsidRPr="00325472" w:rsidRDefault="00381DE9" w:rsidP="00381DE9">
            <w:pPr>
              <w:rPr>
                <w:b/>
                <w:sz w:val="24"/>
                <w:szCs w:val="24"/>
              </w:rPr>
            </w:pPr>
          </w:p>
        </w:tc>
        <w:tc>
          <w:tcPr>
            <w:tcW w:w="3118" w:type="dxa"/>
            <w:gridSpan w:val="2"/>
            <w:tcBorders>
              <w:top w:val="dotted" w:sz="4" w:space="0" w:color="auto"/>
            </w:tcBorders>
          </w:tcPr>
          <w:p w:rsidR="00381DE9" w:rsidRPr="00325472" w:rsidRDefault="00381DE9" w:rsidP="00381DE9">
            <w:pPr>
              <w:rPr>
                <w:b/>
                <w:sz w:val="24"/>
                <w:szCs w:val="24"/>
              </w:rPr>
            </w:pPr>
            <w:r w:rsidRPr="00325472">
              <w:rPr>
                <w:b/>
                <w:sz w:val="24"/>
                <w:szCs w:val="24"/>
              </w:rPr>
              <w:t>Культура и традиции народов Дагестана</w:t>
            </w:r>
          </w:p>
        </w:tc>
        <w:tc>
          <w:tcPr>
            <w:tcW w:w="992" w:type="dxa"/>
            <w:tcBorders>
              <w:top w:val="dotted" w:sz="4" w:space="0" w:color="auto"/>
              <w:right w:val="dotted" w:sz="4" w:space="0" w:color="auto"/>
            </w:tcBorders>
          </w:tcPr>
          <w:p w:rsidR="00381DE9" w:rsidRPr="00325472" w:rsidRDefault="00381DE9" w:rsidP="00381DE9">
            <w:pPr>
              <w:rPr>
                <w:b/>
                <w:sz w:val="24"/>
                <w:szCs w:val="24"/>
              </w:rPr>
            </w:pPr>
            <w:r w:rsidRPr="00325472">
              <w:rPr>
                <w:b/>
                <w:sz w:val="24"/>
                <w:szCs w:val="24"/>
              </w:rPr>
              <w:t>-</w:t>
            </w:r>
          </w:p>
        </w:tc>
        <w:tc>
          <w:tcPr>
            <w:tcW w:w="993" w:type="dxa"/>
            <w:tcBorders>
              <w:top w:val="dotted" w:sz="4" w:space="0" w:color="auto"/>
              <w:left w:val="dotted" w:sz="4" w:space="0" w:color="auto"/>
              <w:right w:val="dotted" w:sz="4" w:space="0" w:color="auto"/>
            </w:tcBorders>
          </w:tcPr>
          <w:p w:rsidR="00381DE9" w:rsidRPr="00325472" w:rsidRDefault="00381DE9" w:rsidP="00381DE9">
            <w:pPr>
              <w:rPr>
                <w:b/>
                <w:sz w:val="24"/>
                <w:szCs w:val="24"/>
              </w:rPr>
            </w:pPr>
          </w:p>
        </w:tc>
        <w:tc>
          <w:tcPr>
            <w:tcW w:w="850" w:type="dxa"/>
            <w:tcBorders>
              <w:top w:val="dotted" w:sz="4" w:space="0" w:color="auto"/>
              <w:left w:val="dotted" w:sz="4" w:space="0" w:color="auto"/>
              <w:right w:val="dotted" w:sz="4" w:space="0" w:color="auto"/>
            </w:tcBorders>
          </w:tcPr>
          <w:p w:rsidR="00381DE9" w:rsidRPr="00325472" w:rsidRDefault="00381DE9" w:rsidP="00381DE9">
            <w:pPr>
              <w:rPr>
                <w:b/>
                <w:sz w:val="24"/>
                <w:szCs w:val="24"/>
              </w:rPr>
            </w:pPr>
          </w:p>
        </w:tc>
        <w:tc>
          <w:tcPr>
            <w:tcW w:w="992" w:type="dxa"/>
            <w:tcBorders>
              <w:top w:val="dotted" w:sz="4" w:space="0" w:color="auto"/>
              <w:left w:val="dotted" w:sz="4" w:space="0" w:color="auto"/>
            </w:tcBorders>
          </w:tcPr>
          <w:p w:rsidR="00381DE9" w:rsidRPr="00325472" w:rsidRDefault="00381DE9" w:rsidP="00381DE9">
            <w:pPr>
              <w:rPr>
                <w:b/>
                <w:sz w:val="24"/>
                <w:szCs w:val="24"/>
              </w:rPr>
            </w:pPr>
          </w:p>
        </w:tc>
      </w:tr>
      <w:tr w:rsidR="00381DE9" w:rsidRPr="00325472" w:rsidTr="00381DE9">
        <w:trPr>
          <w:trHeight w:val="390"/>
        </w:trPr>
        <w:tc>
          <w:tcPr>
            <w:tcW w:w="3686" w:type="dxa"/>
            <w:vMerge w:val="restart"/>
          </w:tcPr>
          <w:p w:rsidR="00381DE9" w:rsidRPr="00325472" w:rsidRDefault="00381DE9" w:rsidP="00381DE9">
            <w:pPr>
              <w:rPr>
                <w:b/>
                <w:sz w:val="24"/>
                <w:szCs w:val="24"/>
              </w:rPr>
            </w:pPr>
            <w:r w:rsidRPr="00325472">
              <w:rPr>
                <w:b/>
                <w:sz w:val="24"/>
                <w:szCs w:val="24"/>
              </w:rPr>
              <w:t>искусство</w:t>
            </w:r>
          </w:p>
        </w:tc>
        <w:tc>
          <w:tcPr>
            <w:tcW w:w="3118" w:type="dxa"/>
            <w:gridSpan w:val="2"/>
            <w:tcBorders>
              <w:bottom w:val="dotted" w:sz="4" w:space="0" w:color="auto"/>
            </w:tcBorders>
          </w:tcPr>
          <w:p w:rsidR="00381DE9" w:rsidRPr="00325472" w:rsidRDefault="00381DE9" w:rsidP="00381DE9">
            <w:pPr>
              <w:rPr>
                <w:b/>
                <w:sz w:val="24"/>
                <w:szCs w:val="24"/>
              </w:rPr>
            </w:pPr>
            <w:r w:rsidRPr="00325472">
              <w:rPr>
                <w:b/>
                <w:sz w:val="24"/>
                <w:szCs w:val="24"/>
              </w:rPr>
              <w:t>музыка</w:t>
            </w:r>
          </w:p>
          <w:p w:rsidR="00381DE9" w:rsidRPr="00325472" w:rsidRDefault="00381DE9" w:rsidP="00381DE9">
            <w:pPr>
              <w:rPr>
                <w:b/>
                <w:sz w:val="24"/>
                <w:szCs w:val="24"/>
              </w:rPr>
            </w:pPr>
          </w:p>
        </w:tc>
        <w:tc>
          <w:tcPr>
            <w:tcW w:w="992" w:type="dxa"/>
            <w:tcBorders>
              <w:bottom w:val="dotted" w:sz="4" w:space="0" w:color="auto"/>
              <w:right w:val="dotted" w:sz="4" w:space="0" w:color="auto"/>
            </w:tcBorders>
          </w:tcPr>
          <w:p w:rsidR="00381DE9" w:rsidRPr="00325472" w:rsidRDefault="000864CC" w:rsidP="00381DE9">
            <w:pPr>
              <w:rPr>
                <w:b/>
                <w:sz w:val="24"/>
                <w:szCs w:val="24"/>
              </w:rPr>
            </w:pPr>
            <w:r>
              <w:rPr>
                <w:b/>
                <w:sz w:val="24"/>
                <w:szCs w:val="24"/>
              </w:rPr>
              <w:t>1</w:t>
            </w:r>
          </w:p>
        </w:tc>
        <w:tc>
          <w:tcPr>
            <w:tcW w:w="993" w:type="dxa"/>
            <w:tcBorders>
              <w:left w:val="dotted" w:sz="4" w:space="0" w:color="auto"/>
              <w:bottom w:val="dotted" w:sz="4" w:space="0" w:color="auto"/>
              <w:right w:val="dotted" w:sz="4" w:space="0" w:color="auto"/>
            </w:tcBorders>
          </w:tcPr>
          <w:p w:rsidR="00381DE9" w:rsidRPr="00325472" w:rsidRDefault="000864CC" w:rsidP="00381DE9">
            <w:pPr>
              <w:rPr>
                <w:b/>
                <w:sz w:val="24"/>
                <w:szCs w:val="24"/>
              </w:rPr>
            </w:pPr>
            <w:r>
              <w:rPr>
                <w:b/>
                <w:sz w:val="24"/>
                <w:szCs w:val="24"/>
              </w:rPr>
              <w:t>1</w:t>
            </w:r>
          </w:p>
        </w:tc>
        <w:tc>
          <w:tcPr>
            <w:tcW w:w="850" w:type="dxa"/>
            <w:tcBorders>
              <w:left w:val="dotted" w:sz="4" w:space="0" w:color="auto"/>
              <w:bottom w:val="dotted" w:sz="4" w:space="0" w:color="auto"/>
              <w:right w:val="dotted" w:sz="4" w:space="0" w:color="auto"/>
            </w:tcBorders>
          </w:tcPr>
          <w:p w:rsidR="00381DE9" w:rsidRPr="00325472" w:rsidRDefault="000864CC" w:rsidP="00381DE9">
            <w:pPr>
              <w:rPr>
                <w:b/>
                <w:sz w:val="24"/>
                <w:szCs w:val="24"/>
              </w:rPr>
            </w:pPr>
            <w:r>
              <w:rPr>
                <w:b/>
                <w:sz w:val="24"/>
                <w:szCs w:val="24"/>
              </w:rPr>
              <w:t>1</w:t>
            </w:r>
          </w:p>
        </w:tc>
        <w:tc>
          <w:tcPr>
            <w:tcW w:w="992" w:type="dxa"/>
            <w:tcBorders>
              <w:left w:val="dotted" w:sz="4" w:space="0" w:color="auto"/>
              <w:bottom w:val="dotted" w:sz="4" w:space="0" w:color="auto"/>
            </w:tcBorders>
          </w:tcPr>
          <w:p w:rsidR="00381DE9" w:rsidRPr="00325472" w:rsidRDefault="00381DE9" w:rsidP="00381DE9">
            <w:pPr>
              <w:rPr>
                <w:b/>
                <w:sz w:val="24"/>
                <w:szCs w:val="24"/>
              </w:rPr>
            </w:pPr>
            <w:r w:rsidRPr="00325472">
              <w:rPr>
                <w:b/>
                <w:sz w:val="24"/>
                <w:szCs w:val="24"/>
              </w:rPr>
              <w:t>1</w:t>
            </w:r>
          </w:p>
        </w:tc>
      </w:tr>
      <w:tr w:rsidR="00381DE9" w:rsidRPr="00325472" w:rsidTr="00381DE9">
        <w:trPr>
          <w:trHeight w:val="390"/>
        </w:trPr>
        <w:tc>
          <w:tcPr>
            <w:tcW w:w="3686" w:type="dxa"/>
            <w:vMerge/>
          </w:tcPr>
          <w:p w:rsidR="00381DE9" w:rsidRPr="00325472" w:rsidRDefault="00381DE9" w:rsidP="00381DE9">
            <w:pPr>
              <w:rPr>
                <w:b/>
                <w:sz w:val="24"/>
                <w:szCs w:val="24"/>
              </w:rPr>
            </w:pPr>
          </w:p>
        </w:tc>
        <w:tc>
          <w:tcPr>
            <w:tcW w:w="3118" w:type="dxa"/>
            <w:gridSpan w:val="2"/>
            <w:tcBorders>
              <w:top w:val="dotted" w:sz="4" w:space="0" w:color="auto"/>
            </w:tcBorders>
          </w:tcPr>
          <w:p w:rsidR="00381DE9" w:rsidRPr="00325472" w:rsidRDefault="00381DE9" w:rsidP="00381DE9">
            <w:pPr>
              <w:rPr>
                <w:b/>
                <w:sz w:val="24"/>
                <w:szCs w:val="24"/>
              </w:rPr>
            </w:pPr>
            <w:r w:rsidRPr="00325472">
              <w:rPr>
                <w:b/>
                <w:sz w:val="24"/>
                <w:szCs w:val="24"/>
              </w:rPr>
              <w:t>изобразительное искусство</w:t>
            </w:r>
          </w:p>
        </w:tc>
        <w:tc>
          <w:tcPr>
            <w:tcW w:w="992" w:type="dxa"/>
            <w:tcBorders>
              <w:top w:val="dotted" w:sz="4" w:space="0" w:color="auto"/>
              <w:right w:val="dotted" w:sz="4" w:space="0" w:color="auto"/>
            </w:tcBorders>
          </w:tcPr>
          <w:p w:rsidR="00381DE9" w:rsidRPr="00325472" w:rsidRDefault="00381DE9" w:rsidP="00381DE9">
            <w:pPr>
              <w:rPr>
                <w:b/>
                <w:sz w:val="24"/>
                <w:szCs w:val="24"/>
              </w:rPr>
            </w:pPr>
            <w:r w:rsidRPr="00325472">
              <w:rPr>
                <w:b/>
                <w:sz w:val="24"/>
                <w:szCs w:val="24"/>
              </w:rPr>
              <w:t>1</w:t>
            </w:r>
          </w:p>
        </w:tc>
        <w:tc>
          <w:tcPr>
            <w:tcW w:w="993" w:type="dxa"/>
            <w:tcBorders>
              <w:top w:val="dotted" w:sz="4" w:space="0" w:color="auto"/>
              <w:left w:val="dotted" w:sz="4" w:space="0" w:color="auto"/>
              <w:right w:val="dotted" w:sz="4" w:space="0" w:color="auto"/>
            </w:tcBorders>
          </w:tcPr>
          <w:p w:rsidR="00381DE9" w:rsidRPr="00325472" w:rsidRDefault="00381DE9" w:rsidP="00381DE9">
            <w:pPr>
              <w:rPr>
                <w:b/>
                <w:sz w:val="24"/>
                <w:szCs w:val="24"/>
              </w:rPr>
            </w:pPr>
            <w:r w:rsidRPr="00325472">
              <w:rPr>
                <w:b/>
                <w:sz w:val="24"/>
                <w:szCs w:val="24"/>
              </w:rPr>
              <w:t>1</w:t>
            </w:r>
          </w:p>
        </w:tc>
        <w:tc>
          <w:tcPr>
            <w:tcW w:w="850" w:type="dxa"/>
            <w:tcBorders>
              <w:top w:val="dotted" w:sz="4" w:space="0" w:color="auto"/>
              <w:left w:val="dotted" w:sz="4" w:space="0" w:color="auto"/>
              <w:right w:val="dotted" w:sz="4" w:space="0" w:color="auto"/>
            </w:tcBorders>
          </w:tcPr>
          <w:p w:rsidR="00381DE9" w:rsidRPr="00325472" w:rsidRDefault="00381DE9" w:rsidP="00381DE9">
            <w:pPr>
              <w:rPr>
                <w:b/>
                <w:sz w:val="24"/>
                <w:szCs w:val="24"/>
              </w:rPr>
            </w:pPr>
            <w:r w:rsidRPr="00325472">
              <w:rPr>
                <w:b/>
                <w:sz w:val="24"/>
                <w:szCs w:val="24"/>
              </w:rPr>
              <w:t>1</w:t>
            </w:r>
          </w:p>
        </w:tc>
        <w:tc>
          <w:tcPr>
            <w:tcW w:w="992" w:type="dxa"/>
            <w:tcBorders>
              <w:top w:val="dotted" w:sz="4" w:space="0" w:color="auto"/>
              <w:left w:val="dotted" w:sz="4" w:space="0" w:color="auto"/>
            </w:tcBorders>
          </w:tcPr>
          <w:p w:rsidR="00381DE9" w:rsidRPr="00325472" w:rsidRDefault="00381DE9" w:rsidP="00381DE9">
            <w:pPr>
              <w:rPr>
                <w:b/>
                <w:sz w:val="24"/>
                <w:szCs w:val="24"/>
              </w:rPr>
            </w:pPr>
            <w:r w:rsidRPr="00325472">
              <w:rPr>
                <w:b/>
                <w:sz w:val="24"/>
                <w:szCs w:val="24"/>
              </w:rPr>
              <w:t>1</w:t>
            </w:r>
          </w:p>
        </w:tc>
      </w:tr>
      <w:tr w:rsidR="00381DE9" w:rsidRPr="00325472" w:rsidTr="00381DE9">
        <w:tc>
          <w:tcPr>
            <w:tcW w:w="3686" w:type="dxa"/>
          </w:tcPr>
          <w:p w:rsidR="00381DE9" w:rsidRPr="00325472" w:rsidRDefault="00381DE9" w:rsidP="00381DE9">
            <w:pPr>
              <w:rPr>
                <w:b/>
                <w:sz w:val="24"/>
                <w:szCs w:val="24"/>
              </w:rPr>
            </w:pPr>
            <w:r w:rsidRPr="00325472">
              <w:rPr>
                <w:b/>
                <w:sz w:val="24"/>
                <w:szCs w:val="24"/>
              </w:rPr>
              <w:t xml:space="preserve">технология </w:t>
            </w:r>
          </w:p>
        </w:tc>
        <w:tc>
          <w:tcPr>
            <w:tcW w:w="3118" w:type="dxa"/>
            <w:gridSpan w:val="2"/>
          </w:tcPr>
          <w:p w:rsidR="00381DE9" w:rsidRPr="00325472" w:rsidRDefault="00381DE9" w:rsidP="00381DE9">
            <w:pPr>
              <w:rPr>
                <w:b/>
                <w:sz w:val="24"/>
                <w:szCs w:val="24"/>
              </w:rPr>
            </w:pPr>
            <w:r w:rsidRPr="00325472">
              <w:rPr>
                <w:b/>
                <w:sz w:val="24"/>
                <w:szCs w:val="24"/>
              </w:rPr>
              <w:t>технология</w:t>
            </w:r>
          </w:p>
        </w:tc>
        <w:tc>
          <w:tcPr>
            <w:tcW w:w="992" w:type="dxa"/>
            <w:tcBorders>
              <w:right w:val="dotted" w:sz="4" w:space="0" w:color="auto"/>
            </w:tcBorders>
          </w:tcPr>
          <w:p w:rsidR="00381DE9" w:rsidRPr="00325472" w:rsidRDefault="00381DE9" w:rsidP="00381DE9">
            <w:pPr>
              <w:rPr>
                <w:b/>
                <w:sz w:val="24"/>
                <w:szCs w:val="24"/>
              </w:rPr>
            </w:pPr>
            <w:r w:rsidRPr="00325472">
              <w:rPr>
                <w:b/>
                <w:sz w:val="24"/>
                <w:szCs w:val="24"/>
              </w:rPr>
              <w:t>1</w:t>
            </w:r>
          </w:p>
        </w:tc>
        <w:tc>
          <w:tcPr>
            <w:tcW w:w="993" w:type="dxa"/>
            <w:tcBorders>
              <w:left w:val="dotted" w:sz="4" w:space="0" w:color="auto"/>
              <w:right w:val="dotted" w:sz="4" w:space="0" w:color="auto"/>
            </w:tcBorders>
          </w:tcPr>
          <w:p w:rsidR="00381DE9" w:rsidRPr="00325472" w:rsidRDefault="00381DE9" w:rsidP="00381DE9">
            <w:pPr>
              <w:rPr>
                <w:b/>
                <w:sz w:val="24"/>
                <w:szCs w:val="24"/>
              </w:rPr>
            </w:pPr>
            <w:r w:rsidRPr="00325472">
              <w:rPr>
                <w:b/>
                <w:sz w:val="24"/>
                <w:szCs w:val="24"/>
              </w:rPr>
              <w:t>1</w:t>
            </w:r>
          </w:p>
        </w:tc>
        <w:tc>
          <w:tcPr>
            <w:tcW w:w="850" w:type="dxa"/>
            <w:tcBorders>
              <w:left w:val="dotted" w:sz="4" w:space="0" w:color="auto"/>
              <w:right w:val="dotted" w:sz="4" w:space="0" w:color="auto"/>
            </w:tcBorders>
          </w:tcPr>
          <w:p w:rsidR="00381DE9" w:rsidRPr="00325472" w:rsidRDefault="00381DE9" w:rsidP="00381DE9">
            <w:pPr>
              <w:rPr>
                <w:b/>
                <w:sz w:val="24"/>
                <w:szCs w:val="24"/>
              </w:rPr>
            </w:pPr>
            <w:r w:rsidRPr="00325472">
              <w:rPr>
                <w:b/>
                <w:sz w:val="24"/>
                <w:szCs w:val="24"/>
              </w:rPr>
              <w:t>1</w:t>
            </w:r>
          </w:p>
        </w:tc>
        <w:tc>
          <w:tcPr>
            <w:tcW w:w="992" w:type="dxa"/>
            <w:tcBorders>
              <w:left w:val="dotted" w:sz="4" w:space="0" w:color="auto"/>
            </w:tcBorders>
          </w:tcPr>
          <w:p w:rsidR="00381DE9" w:rsidRPr="00325472" w:rsidRDefault="00381DE9" w:rsidP="00381DE9">
            <w:pPr>
              <w:rPr>
                <w:b/>
                <w:sz w:val="24"/>
                <w:szCs w:val="24"/>
              </w:rPr>
            </w:pPr>
            <w:r w:rsidRPr="00325472">
              <w:rPr>
                <w:b/>
                <w:sz w:val="24"/>
                <w:szCs w:val="24"/>
              </w:rPr>
              <w:t>1</w:t>
            </w:r>
          </w:p>
        </w:tc>
      </w:tr>
      <w:tr w:rsidR="00381DE9" w:rsidRPr="00325472" w:rsidTr="00381DE9">
        <w:tc>
          <w:tcPr>
            <w:tcW w:w="3686" w:type="dxa"/>
          </w:tcPr>
          <w:p w:rsidR="00381DE9" w:rsidRPr="00325472" w:rsidRDefault="00381DE9" w:rsidP="00381DE9">
            <w:pPr>
              <w:rPr>
                <w:b/>
                <w:sz w:val="24"/>
                <w:szCs w:val="24"/>
              </w:rPr>
            </w:pPr>
            <w:r w:rsidRPr="00325472">
              <w:rPr>
                <w:b/>
                <w:sz w:val="24"/>
                <w:szCs w:val="24"/>
              </w:rPr>
              <w:t>физическая культура</w:t>
            </w:r>
          </w:p>
        </w:tc>
        <w:tc>
          <w:tcPr>
            <w:tcW w:w="3118" w:type="dxa"/>
            <w:gridSpan w:val="2"/>
          </w:tcPr>
          <w:p w:rsidR="00381DE9" w:rsidRPr="00325472" w:rsidRDefault="00381DE9" w:rsidP="00381DE9">
            <w:pPr>
              <w:rPr>
                <w:b/>
                <w:sz w:val="24"/>
                <w:szCs w:val="24"/>
              </w:rPr>
            </w:pPr>
            <w:r w:rsidRPr="00325472">
              <w:rPr>
                <w:b/>
                <w:sz w:val="24"/>
                <w:szCs w:val="24"/>
              </w:rPr>
              <w:t>физическая культура</w:t>
            </w:r>
          </w:p>
        </w:tc>
        <w:tc>
          <w:tcPr>
            <w:tcW w:w="992" w:type="dxa"/>
            <w:tcBorders>
              <w:right w:val="dotted" w:sz="4" w:space="0" w:color="auto"/>
            </w:tcBorders>
          </w:tcPr>
          <w:p w:rsidR="00381DE9" w:rsidRPr="00325472" w:rsidRDefault="00381DE9" w:rsidP="00381DE9">
            <w:pPr>
              <w:rPr>
                <w:b/>
                <w:sz w:val="24"/>
                <w:szCs w:val="24"/>
              </w:rPr>
            </w:pPr>
            <w:r w:rsidRPr="00325472">
              <w:rPr>
                <w:b/>
                <w:sz w:val="24"/>
                <w:szCs w:val="24"/>
              </w:rPr>
              <w:t>3</w:t>
            </w:r>
          </w:p>
        </w:tc>
        <w:tc>
          <w:tcPr>
            <w:tcW w:w="993" w:type="dxa"/>
            <w:tcBorders>
              <w:left w:val="dotted" w:sz="4" w:space="0" w:color="auto"/>
              <w:right w:val="dotted" w:sz="4" w:space="0" w:color="auto"/>
            </w:tcBorders>
          </w:tcPr>
          <w:p w:rsidR="00381DE9" w:rsidRPr="00325472" w:rsidRDefault="00381DE9" w:rsidP="00381DE9">
            <w:pPr>
              <w:rPr>
                <w:b/>
                <w:sz w:val="24"/>
                <w:szCs w:val="24"/>
              </w:rPr>
            </w:pPr>
            <w:r w:rsidRPr="00325472">
              <w:rPr>
                <w:b/>
                <w:sz w:val="24"/>
                <w:szCs w:val="24"/>
              </w:rPr>
              <w:t>3</w:t>
            </w:r>
          </w:p>
        </w:tc>
        <w:tc>
          <w:tcPr>
            <w:tcW w:w="850" w:type="dxa"/>
            <w:tcBorders>
              <w:left w:val="dotted" w:sz="4" w:space="0" w:color="auto"/>
              <w:right w:val="dotted" w:sz="4" w:space="0" w:color="auto"/>
            </w:tcBorders>
          </w:tcPr>
          <w:p w:rsidR="00381DE9" w:rsidRPr="00325472" w:rsidRDefault="00381DE9" w:rsidP="00381DE9">
            <w:pPr>
              <w:rPr>
                <w:b/>
                <w:sz w:val="24"/>
                <w:szCs w:val="24"/>
              </w:rPr>
            </w:pPr>
            <w:r w:rsidRPr="00325472">
              <w:rPr>
                <w:b/>
                <w:sz w:val="24"/>
                <w:szCs w:val="24"/>
              </w:rPr>
              <w:t>3</w:t>
            </w:r>
          </w:p>
        </w:tc>
        <w:tc>
          <w:tcPr>
            <w:tcW w:w="992" w:type="dxa"/>
            <w:tcBorders>
              <w:left w:val="dotted" w:sz="4" w:space="0" w:color="auto"/>
            </w:tcBorders>
          </w:tcPr>
          <w:p w:rsidR="00381DE9" w:rsidRPr="00325472" w:rsidRDefault="00381DE9" w:rsidP="00381DE9">
            <w:pPr>
              <w:rPr>
                <w:b/>
                <w:sz w:val="24"/>
                <w:szCs w:val="24"/>
              </w:rPr>
            </w:pPr>
            <w:r w:rsidRPr="00325472">
              <w:rPr>
                <w:b/>
                <w:sz w:val="24"/>
                <w:szCs w:val="24"/>
              </w:rPr>
              <w:t>3</w:t>
            </w:r>
          </w:p>
        </w:tc>
      </w:tr>
      <w:tr w:rsidR="00381DE9" w:rsidRPr="00325472" w:rsidTr="00381DE9">
        <w:tc>
          <w:tcPr>
            <w:tcW w:w="5205" w:type="dxa"/>
            <w:gridSpan w:val="2"/>
            <w:tcBorders>
              <w:right w:val="dotted" w:sz="4" w:space="0" w:color="auto"/>
            </w:tcBorders>
          </w:tcPr>
          <w:p w:rsidR="00381DE9" w:rsidRPr="00325472" w:rsidRDefault="00381DE9" w:rsidP="00381DE9">
            <w:pPr>
              <w:rPr>
                <w:b/>
                <w:sz w:val="24"/>
                <w:szCs w:val="24"/>
              </w:rPr>
            </w:pPr>
            <w:r w:rsidRPr="00325472">
              <w:rPr>
                <w:b/>
                <w:sz w:val="24"/>
                <w:szCs w:val="24"/>
              </w:rPr>
              <w:t>часть. формируемая  участниками образовательного процесса</w:t>
            </w:r>
          </w:p>
        </w:tc>
        <w:tc>
          <w:tcPr>
            <w:tcW w:w="1599" w:type="dxa"/>
            <w:tcBorders>
              <w:left w:val="dotted" w:sz="4" w:space="0" w:color="auto"/>
            </w:tcBorders>
          </w:tcPr>
          <w:p w:rsidR="00381DE9" w:rsidRPr="00325472" w:rsidRDefault="00381DE9" w:rsidP="00381DE9">
            <w:pPr>
              <w:rPr>
                <w:b/>
                <w:sz w:val="24"/>
                <w:szCs w:val="24"/>
              </w:rPr>
            </w:pPr>
          </w:p>
        </w:tc>
        <w:tc>
          <w:tcPr>
            <w:tcW w:w="992" w:type="dxa"/>
            <w:tcBorders>
              <w:right w:val="dotted" w:sz="4" w:space="0" w:color="auto"/>
            </w:tcBorders>
          </w:tcPr>
          <w:p w:rsidR="00381DE9" w:rsidRPr="00325472" w:rsidRDefault="00381DE9" w:rsidP="00381DE9">
            <w:pPr>
              <w:rPr>
                <w:b/>
                <w:sz w:val="24"/>
                <w:szCs w:val="24"/>
              </w:rPr>
            </w:pPr>
          </w:p>
        </w:tc>
        <w:tc>
          <w:tcPr>
            <w:tcW w:w="993" w:type="dxa"/>
            <w:tcBorders>
              <w:left w:val="dotted" w:sz="4" w:space="0" w:color="auto"/>
              <w:right w:val="dotted" w:sz="4" w:space="0" w:color="auto"/>
            </w:tcBorders>
          </w:tcPr>
          <w:p w:rsidR="00381DE9" w:rsidRPr="00325472" w:rsidRDefault="00381DE9" w:rsidP="00381DE9">
            <w:pPr>
              <w:rPr>
                <w:b/>
                <w:sz w:val="24"/>
                <w:szCs w:val="24"/>
              </w:rPr>
            </w:pPr>
            <w:r w:rsidRPr="00325472">
              <w:rPr>
                <w:b/>
                <w:sz w:val="24"/>
                <w:szCs w:val="24"/>
              </w:rPr>
              <w:t>1</w:t>
            </w:r>
          </w:p>
        </w:tc>
        <w:tc>
          <w:tcPr>
            <w:tcW w:w="850" w:type="dxa"/>
            <w:tcBorders>
              <w:left w:val="dotted" w:sz="4" w:space="0" w:color="auto"/>
              <w:right w:val="dotted" w:sz="4" w:space="0" w:color="auto"/>
            </w:tcBorders>
          </w:tcPr>
          <w:p w:rsidR="00381DE9" w:rsidRPr="00325472" w:rsidRDefault="00381DE9" w:rsidP="00381DE9">
            <w:pPr>
              <w:rPr>
                <w:b/>
                <w:sz w:val="24"/>
                <w:szCs w:val="24"/>
              </w:rPr>
            </w:pPr>
            <w:r w:rsidRPr="00325472">
              <w:rPr>
                <w:b/>
                <w:sz w:val="24"/>
                <w:szCs w:val="24"/>
              </w:rPr>
              <w:t>1</w:t>
            </w:r>
          </w:p>
        </w:tc>
        <w:tc>
          <w:tcPr>
            <w:tcW w:w="992" w:type="dxa"/>
            <w:tcBorders>
              <w:left w:val="dotted" w:sz="4" w:space="0" w:color="auto"/>
            </w:tcBorders>
          </w:tcPr>
          <w:p w:rsidR="00381DE9" w:rsidRPr="00325472" w:rsidRDefault="00381DE9" w:rsidP="00381DE9">
            <w:pPr>
              <w:rPr>
                <w:b/>
                <w:sz w:val="24"/>
                <w:szCs w:val="24"/>
              </w:rPr>
            </w:pPr>
            <w:r w:rsidRPr="00325472">
              <w:rPr>
                <w:b/>
                <w:sz w:val="24"/>
                <w:szCs w:val="24"/>
              </w:rPr>
              <w:t>0.5</w:t>
            </w:r>
          </w:p>
        </w:tc>
      </w:tr>
      <w:tr w:rsidR="00381DE9" w:rsidRPr="00325472" w:rsidTr="00381DE9">
        <w:tc>
          <w:tcPr>
            <w:tcW w:w="5205" w:type="dxa"/>
            <w:gridSpan w:val="2"/>
            <w:tcBorders>
              <w:right w:val="dotted" w:sz="4" w:space="0" w:color="auto"/>
            </w:tcBorders>
          </w:tcPr>
          <w:p w:rsidR="00381DE9" w:rsidRPr="00325472" w:rsidRDefault="00381DE9" w:rsidP="00381DE9">
            <w:pPr>
              <w:rPr>
                <w:b/>
                <w:sz w:val="24"/>
                <w:szCs w:val="24"/>
              </w:rPr>
            </w:pPr>
            <w:r w:rsidRPr="00325472">
              <w:rPr>
                <w:b/>
                <w:sz w:val="24"/>
                <w:szCs w:val="24"/>
              </w:rPr>
              <w:t>всего часов на обучающихся</w:t>
            </w:r>
          </w:p>
        </w:tc>
        <w:tc>
          <w:tcPr>
            <w:tcW w:w="1599" w:type="dxa"/>
            <w:tcBorders>
              <w:left w:val="dotted" w:sz="4" w:space="0" w:color="auto"/>
            </w:tcBorders>
          </w:tcPr>
          <w:p w:rsidR="00381DE9" w:rsidRPr="00325472" w:rsidRDefault="00381DE9" w:rsidP="00381DE9">
            <w:pPr>
              <w:rPr>
                <w:b/>
                <w:sz w:val="24"/>
                <w:szCs w:val="24"/>
              </w:rPr>
            </w:pPr>
          </w:p>
        </w:tc>
        <w:tc>
          <w:tcPr>
            <w:tcW w:w="992" w:type="dxa"/>
            <w:tcBorders>
              <w:right w:val="dotted" w:sz="4" w:space="0" w:color="auto"/>
            </w:tcBorders>
          </w:tcPr>
          <w:p w:rsidR="00381DE9" w:rsidRPr="00325472" w:rsidRDefault="00381DE9" w:rsidP="00381DE9">
            <w:pPr>
              <w:rPr>
                <w:b/>
                <w:sz w:val="24"/>
                <w:szCs w:val="24"/>
              </w:rPr>
            </w:pPr>
          </w:p>
        </w:tc>
        <w:tc>
          <w:tcPr>
            <w:tcW w:w="993" w:type="dxa"/>
            <w:tcBorders>
              <w:left w:val="dotted" w:sz="4" w:space="0" w:color="auto"/>
              <w:right w:val="dotted" w:sz="4" w:space="0" w:color="auto"/>
            </w:tcBorders>
          </w:tcPr>
          <w:p w:rsidR="00381DE9" w:rsidRPr="00325472" w:rsidRDefault="00381DE9" w:rsidP="00381DE9">
            <w:pPr>
              <w:rPr>
                <w:b/>
                <w:sz w:val="24"/>
                <w:szCs w:val="24"/>
              </w:rPr>
            </w:pPr>
          </w:p>
        </w:tc>
        <w:tc>
          <w:tcPr>
            <w:tcW w:w="850" w:type="dxa"/>
            <w:tcBorders>
              <w:left w:val="dotted" w:sz="4" w:space="0" w:color="auto"/>
              <w:right w:val="dotted" w:sz="4" w:space="0" w:color="auto"/>
            </w:tcBorders>
          </w:tcPr>
          <w:p w:rsidR="00381DE9" w:rsidRPr="00325472" w:rsidRDefault="00381DE9" w:rsidP="00381DE9">
            <w:pPr>
              <w:rPr>
                <w:b/>
                <w:sz w:val="24"/>
                <w:szCs w:val="24"/>
              </w:rPr>
            </w:pPr>
          </w:p>
        </w:tc>
        <w:tc>
          <w:tcPr>
            <w:tcW w:w="992" w:type="dxa"/>
            <w:tcBorders>
              <w:left w:val="dotted" w:sz="4" w:space="0" w:color="auto"/>
            </w:tcBorders>
          </w:tcPr>
          <w:p w:rsidR="00381DE9" w:rsidRPr="00325472" w:rsidRDefault="00381DE9" w:rsidP="00381DE9">
            <w:pPr>
              <w:rPr>
                <w:b/>
                <w:sz w:val="24"/>
                <w:szCs w:val="24"/>
              </w:rPr>
            </w:pPr>
          </w:p>
        </w:tc>
      </w:tr>
      <w:tr w:rsidR="00381DE9" w:rsidRPr="00325472" w:rsidTr="00381DE9">
        <w:trPr>
          <w:trHeight w:val="570"/>
        </w:trPr>
        <w:tc>
          <w:tcPr>
            <w:tcW w:w="5205" w:type="dxa"/>
            <w:gridSpan w:val="2"/>
            <w:tcBorders>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внеурочная деятельность</w:t>
            </w:r>
          </w:p>
          <w:p w:rsidR="00381DE9" w:rsidRPr="00325472" w:rsidRDefault="00381DE9" w:rsidP="00381DE9">
            <w:pPr>
              <w:rPr>
                <w:b/>
                <w:sz w:val="24"/>
                <w:szCs w:val="24"/>
              </w:rPr>
            </w:pPr>
            <w:r w:rsidRPr="00325472">
              <w:rPr>
                <w:b/>
                <w:sz w:val="24"/>
                <w:szCs w:val="24"/>
              </w:rPr>
              <w:t xml:space="preserve">  </w:t>
            </w:r>
          </w:p>
        </w:tc>
        <w:tc>
          <w:tcPr>
            <w:tcW w:w="1599" w:type="dxa"/>
            <w:tcBorders>
              <w:left w:val="dotted" w:sz="4" w:space="0" w:color="auto"/>
              <w:bottom w:val="dotted" w:sz="4" w:space="0" w:color="auto"/>
            </w:tcBorders>
          </w:tcPr>
          <w:p w:rsidR="00381DE9" w:rsidRPr="00325472" w:rsidRDefault="00381DE9" w:rsidP="00381DE9">
            <w:pPr>
              <w:rPr>
                <w:b/>
                <w:sz w:val="24"/>
                <w:szCs w:val="24"/>
              </w:rPr>
            </w:pPr>
          </w:p>
          <w:p w:rsidR="00381DE9" w:rsidRPr="00325472" w:rsidRDefault="00381DE9" w:rsidP="00381DE9">
            <w:pPr>
              <w:rPr>
                <w:b/>
                <w:sz w:val="24"/>
                <w:szCs w:val="24"/>
              </w:rPr>
            </w:pPr>
          </w:p>
        </w:tc>
        <w:tc>
          <w:tcPr>
            <w:tcW w:w="992" w:type="dxa"/>
            <w:tcBorders>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1</w:t>
            </w:r>
          </w:p>
        </w:tc>
        <w:tc>
          <w:tcPr>
            <w:tcW w:w="993" w:type="dxa"/>
            <w:tcBorders>
              <w:left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2</w:t>
            </w:r>
          </w:p>
        </w:tc>
        <w:tc>
          <w:tcPr>
            <w:tcW w:w="850" w:type="dxa"/>
            <w:tcBorders>
              <w:left w:val="dotted" w:sz="4" w:space="0" w:color="auto"/>
              <w:bottom w:val="dotted" w:sz="4" w:space="0" w:color="auto"/>
              <w:right w:val="dotted" w:sz="4" w:space="0" w:color="auto"/>
            </w:tcBorders>
          </w:tcPr>
          <w:p w:rsidR="00381DE9" w:rsidRPr="00325472" w:rsidRDefault="00381DE9" w:rsidP="00381DE9">
            <w:pPr>
              <w:rPr>
                <w:b/>
                <w:sz w:val="24"/>
                <w:szCs w:val="24"/>
              </w:rPr>
            </w:pPr>
            <w:r w:rsidRPr="00325472">
              <w:rPr>
                <w:b/>
                <w:sz w:val="24"/>
                <w:szCs w:val="24"/>
              </w:rPr>
              <w:t>2</w:t>
            </w:r>
          </w:p>
        </w:tc>
        <w:tc>
          <w:tcPr>
            <w:tcW w:w="992" w:type="dxa"/>
            <w:tcBorders>
              <w:left w:val="dotted" w:sz="4" w:space="0" w:color="auto"/>
              <w:bottom w:val="dotted" w:sz="4" w:space="0" w:color="auto"/>
            </w:tcBorders>
          </w:tcPr>
          <w:p w:rsidR="00381DE9" w:rsidRPr="00325472" w:rsidRDefault="00381DE9" w:rsidP="00381DE9">
            <w:pPr>
              <w:rPr>
                <w:b/>
                <w:sz w:val="24"/>
                <w:szCs w:val="24"/>
              </w:rPr>
            </w:pPr>
            <w:r w:rsidRPr="00325472">
              <w:rPr>
                <w:b/>
                <w:sz w:val="24"/>
                <w:szCs w:val="24"/>
              </w:rPr>
              <w:t>2</w:t>
            </w:r>
          </w:p>
        </w:tc>
      </w:tr>
      <w:tr w:rsidR="00381DE9" w:rsidRPr="00325472" w:rsidTr="00381DE9">
        <w:trPr>
          <w:trHeight w:val="585"/>
        </w:trPr>
        <w:tc>
          <w:tcPr>
            <w:tcW w:w="5205" w:type="dxa"/>
            <w:gridSpan w:val="2"/>
            <w:tcBorders>
              <w:top w:val="dotted" w:sz="4" w:space="0" w:color="auto"/>
              <w:right w:val="dotted" w:sz="4" w:space="0" w:color="auto"/>
            </w:tcBorders>
          </w:tcPr>
          <w:p w:rsidR="00381DE9" w:rsidRPr="00325472" w:rsidRDefault="00381DE9" w:rsidP="00381DE9">
            <w:pPr>
              <w:rPr>
                <w:b/>
                <w:sz w:val="24"/>
                <w:szCs w:val="24"/>
              </w:rPr>
            </w:pPr>
            <w:r w:rsidRPr="00325472">
              <w:rPr>
                <w:b/>
                <w:sz w:val="24"/>
                <w:szCs w:val="24"/>
              </w:rPr>
              <w:t>всего часов на учителей</w:t>
            </w:r>
          </w:p>
        </w:tc>
        <w:tc>
          <w:tcPr>
            <w:tcW w:w="1599" w:type="dxa"/>
            <w:tcBorders>
              <w:top w:val="dotted" w:sz="4" w:space="0" w:color="auto"/>
              <w:left w:val="dotted" w:sz="4" w:space="0" w:color="auto"/>
            </w:tcBorders>
          </w:tcPr>
          <w:p w:rsidR="00381DE9" w:rsidRPr="00325472" w:rsidRDefault="00381DE9" w:rsidP="00381DE9">
            <w:pPr>
              <w:rPr>
                <w:b/>
                <w:sz w:val="24"/>
                <w:szCs w:val="24"/>
              </w:rPr>
            </w:pPr>
          </w:p>
        </w:tc>
        <w:tc>
          <w:tcPr>
            <w:tcW w:w="992" w:type="dxa"/>
            <w:tcBorders>
              <w:top w:val="dotted" w:sz="4" w:space="0" w:color="auto"/>
              <w:right w:val="dotted" w:sz="4" w:space="0" w:color="auto"/>
            </w:tcBorders>
          </w:tcPr>
          <w:p w:rsidR="00381DE9" w:rsidRPr="00325472" w:rsidRDefault="00381DE9" w:rsidP="00381DE9">
            <w:pPr>
              <w:rPr>
                <w:b/>
                <w:sz w:val="24"/>
                <w:szCs w:val="24"/>
              </w:rPr>
            </w:pPr>
            <w:r w:rsidRPr="00325472">
              <w:rPr>
                <w:b/>
                <w:sz w:val="24"/>
                <w:szCs w:val="24"/>
              </w:rPr>
              <w:t>22</w:t>
            </w:r>
          </w:p>
        </w:tc>
        <w:tc>
          <w:tcPr>
            <w:tcW w:w="993" w:type="dxa"/>
            <w:tcBorders>
              <w:top w:val="dotted" w:sz="4" w:space="0" w:color="auto"/>
              <w:left w:val="dotted" w:sz="4" w:space="0" w:color="auto"/>
              <w:right w:val="dotted" w:sz="4" w:space="0" w:color="auto"/>
            </w:tcBorders>
          </w:tcPr>
          <w:p w:rsidR="00381DE9" w:rsidRPr="00325472" w:rsidRDefault="00381DE9" w:rsidP="00381DE9">
            <w:pPr>
              <w:rPr>
                <w:b/>
                <w:sz w:val="24"/>
                <w:szCs w:val="24"/>
              </w:rPr>
            </w:pPr>
            <w:r w:rsidRPr="00325472">
              <w:rPr>
                <w:b/>
                <w:sz w:val="24"/>
                <w:szCs w:val="24"/>
              </w:rPr>
              <w:t>28</w:t>
            </w:r>
          </w:p>
        </w:tc>
        <w:tc>
          <w:tcPr>
            <w:tcW w:w="850" w:type="dxa"/>
            <w:tcBorders>
              <w:top w:val="dotted" w:sz="4" w:space="0" w:color="auto"/>
              <w:left w:val="dotted" w:sz="4" w:space="0" w:color="auto"/>
              <w:right w:val="dotted" w:sz="4" w:space="0" w:color="auto"/>
            </w:tcBorders>
          </w:tcPr>
          <w:p w:rsidR="00381DE9" w:rsidRPr="00325472" w:rsidRDefault="00381DE9" w:rsidP="00381DE9">
            <w:pPr>
              <w:rPr>
                <w:b/>
                <w:sz w:val="24"/>
                <w:szCs w:val="24"/>
              </w:rPr>
            </w:pPr>
            <w:r w:rsidRPr="00325472">
              <w:rPr>
                <w:b/>
                <w:sz w:val="24"/>
                <w:szCs w:val="24"/>
              </w:rPr>
              <w:t>28</w:t>
            </w:r>
          </w:p>
        </w:tc>
        <w:tc>
          <w:tcPr>
            <w:tcW w:w="992" w:type="dxa"/>
            <w:tcBorders>
              <w:top w:val="dotted" w:sz="4" w:space="0" w:color="auto"/>
              <w:left w:val="dotted" w:sz="4" w:space="0" w:color="auto"/>
            </w:tcBorders>
          </w:tcPr>
          <w:p w:rsidR="00381DE9" w:rsidRPr="00325472" w:rsidRDefault="00381DE9" w:rsidP="00381DE9">
            <w:pPr>
              <w:rPr>
                <w:b/>
                <w:sz w:val="24"/>
                <w:szCs w:val="24"/>
              </w:rPr>
            </w:pPr>
            <w:r w:rsidRPr="00325472">
              <w:rPr>
                <w:b/>
                <w:sz w:val="24"/>
                <w:szCs w:val="24"/>
              </w:rPr>
              <w:t>28,5</w:t>
            </w:r>
          </w:p>
        </w:tc>
      </w:tr>
    </w:tbl>
    <w:p w:rsidR="00381DE9" w:rsidRPr="00325472" w:rsidRDefault="00381DE9" w:rsidP="00381DE9">
      <w:pPr>
        <w:rPr>
          <w:b/>
          <w:sz w:val="24"/>
          <w:szCs w:val="24"/>
        </w:rPr>
      </w:pPr>
    </w:p>
    <w:p w:rsidR="00433685" w:rsidRPr="00987C45" w:rsidRDefault="00433685" w:rsidP="00381DE9">
      <w:pPr>
        <w:spacing w:after="0" w:line="240" w:lineRule="auto"/>
        <w:jc w:val="center"/>
        <w:rPr>
          <w:rFonts w:ascii="Times New Roman" w:eastAsia="Times New Roman" w:hAnsi="Times New Roman" w:cs="Times New Roman"/>
          <w:b/>
        </w:rPr>
      </w:pP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 xml:space="preserve">3.2. Часть </w:t>
      </w:r>
      <w:r w:rsidRPr="00987C45">
        <w:rPr>
          <w:rFonts w:ascii="Times New Roman" w:eastAsia="Times New Roman" w:hAnsi="Times New Roman" w:cs="Times New Roman"/>
        </w:rPr>
        <w:t xml:space="preserve">базисного учебного плана, </w:t>
      </w:r>
      <w:r w:rsidRPr="00987C45">
        <w:rPr>
          <w:rFonts w:ascii="Times New Roman" w:eastAsia="Times New Roman" w:hAnsi="Times New Roman" w:cs="Times New Roman"/>
          <w:b/>
        </w:rPr>
        <w:t>формируемая участниками</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b/>
        </w:rPr>
        <w:t>образовательного процесса (вариативная)</w:t>
      </w:r>
      <w:r w:rsidRPr="00987C45">
        <w:rPr>
          <w:rFonts w:ascii="Times New Roman" w:eastAsia="Times New Roman" w:hAnsi="Times New Roman" w:cs="Times New Roman"/>
        </w:rPr>
        <w:t>, обеспечивает реализацию</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индивидуальных потребностей обучающихся. Время, отводимое на данную часть внутри максимально допустимой недельной нагрузки, используется на введение учебных курсов, обеспечивающих различные интересы обучающихся.</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В данную часть входит внеурочная деятельность.</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В соответствии с требованиями Стандарта внеурочная деятельность</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i/>
        </w:rPr>
        <w:t xml:space="preserve">организуется по направлениям </w:t>
      </w:r>
      <w:r w:rsidRPr="00987C45">
        <w:rPr>
          <w:rFonts w:ascii="Times New Roman" w:eastAsia="Times New Roman" w:hAnsi="Times New Roman" w:cs="Times New Roman"/>
        </w:rPr>
        <w:t xml:space="preserve">развития личности (духовно-нравственное, социальное, </w:t>
      </w:r>
      <w:proofErr w:type="spellStart"/>
      <w:r w:rsidRPr="00987C45">
        <w:rPr>
          <w:rFonts w:ascii="Times New Roman" w:eastAsia="Times New Roman" w:hAnsi="Times New Roman" w:cs="Times New Roman"/>
        </w:rPr>
        <w:t>общеинтеллектуальное</w:t>
      </w:r>
      <w:proofErr w:type="spellEnd"/>
      <w:r w:rsidRPr="00987C45">
        <w:rPr>
          <w:rFonts w:ascii="Times New Roman" w:eastAsia="Times New Roman" w:hAnsi="Times New Roman" w:cs="Times New Roman"/>
        </w:rPr>
        <w:t>, спортивно-оздоровительное, общекультурное).</w:t>
      </w:r>
    </w:p>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ind w:firstLine="539"/>
        <w:rPr>
          <w:rFonts w:ascii="Times New Roman" w:eastAsia="Times New Roman" w:hAnsi="Times New Roman" w:cs="Times New Roman"/>
        </w:rPr>
      </w:pPr>
      <w:r w:rsidRPr="00987C45">
        <w:rPr>
          <w:rFonts w:ascii="Times New Roman" w:eastAsia="Times New Roman" w:hAnsi="Times New Roman" w:cs="Times New Roman"/>
          <w:b/>
        </w:rPr>
        <w:t>Внеурочная деятельность</w:t>
      </w:r>
      <w:r w:rsidRPr="00987C45">
        <w:rPr>
          <w:rFonts w:ascii="Times New Roman" w:eastAsia="Times New Roman" w:hAnsi="Times New Roman" w:cs="Times New Roman"/>
        </w:rPr>
        <w:t xml:space="preserve"> организуется по направлениям развития личности: духовно-нравственное, социальное, </w:t>
      </w:r>
      <w:proofErr w:type="spellStart"/>
      <w:r w:rsidRPr="00987C45">
        <w:rPr>
          <w:rFonts w:ascii="Times New Roman" w:eastAsia="Times New Roman" w:hAnsi="Times New Roman" w:cs="Times New Roman"/>
        </w:rPr>
        <w:t>общеинтеллектуальное</w:t>
      </w:r>
      <w:proofErr w:type="spellEnd"/>
      <w:r w:rsidRPr="00987C45">
        <w:rPr>
          <w:rFonts w:ascii="Times New Roman" w:eastAsia="Times New Roman" w:hAnsi="Times New Roman" w:cs="Times New Roman"/>
        </w:rPr>
        <w:t xml:space="preserve">, общекультурное, спортивно-оздоровительное. </w:t>
      </w:r>
    </w:p>
    <w:p w:rsidR="00433685" w:rsidRDefault="00433685" w:rsidP="00987C45">
      <w:pPr>
        <w:spacing w:after="0" w:line="240" w:lineRule="auto"/>
        <w:ind w:firstLine="539"/>
        <w:rPr>
          <w:rFonts w:ascii="Times New Roman" w:eastAsia="Times New Roman" w:hAnsi="Times New Roman" w:cs="Times New Roman"/>
        </w:rPr>
      </w:pPr>
      <w:r w:rsidRPr="00987C45">
        <w:rPr>
          <w:rFonts w:ascii="Times New Roman" w:eastAsia="Times New Roman" w:hAnsi="Times New Roman" w:cs="Times New Roman"/>
        </w:rPr>
        <w:t>Содержание занятий, предусмотренных как внеурочная деятельность, формируется с учётом пожеланий обучающихся и их родителей (законных представителей) и направлено на реализацию различных форм её организации: факультативы,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общественно-полезные практики.</w:t>
      </w:r>
    </w:p>
    <w:p w:rsidR="006569BD" w:rsidRDefault="006569BD" w:rsidP="00987C45">
      <w:pPr>
        <w:spacing w:after="0" w:line="240" w:lineRule="auto"/>
        <w:ind w:firstLine="539"/>
        <w:rPr>
          <w:rFonts w:ascii="Times New Roman" w:eastAsia="Times New Roman" w:hAnsi="Times New Roman" w:cs="Times New Roman"/>
        </w:rPr>
      </w:pPr>
    </w:p>
    <w:p w:rsidR="006569BD" w:rsidRDefault="006569BD" w:rsidP="00987C45">
      <w:pPr>
        <w:spacing w:after="0" w:line="240" w:lineRule="auto"/>
        <w:ind w:firstLine="539"/>
        <w:rPr>
          <w:rFonts w:ascii="Times New Roman" w:eastAsia="Times New Roman" w:hAnsi="Times New Roman" w:cs="Times New Roman"/>
        </w:rPr>
      </w:pPr>
    </w:p>
    <w:p w:rsidR="006569BD" w:rsidRDefault="006569BD" w:rsidP="00987C45">
      <w:pPr>
        <w:spacing w:after="0" w:line="240" w:lineRule="auto"/>
        <w:ind w:firstLine="539"/>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Календарный учебный график работы.</w:t>
      </w:r>
    </w:p>
    <w:p w:rsidR="006569BD" w:rsidRDefault="006569BD" w:rsidP="006569BD">
      <w:pPr>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rPr>
        <w:t xml:space="preserve">         </w:t>
      </w:r>
      <w:r w:rsidRPr="006569BD">
        <w:rPr>
          <w:rFonts w:ascii="Times New Roman" w:eastAsia="Times New Roman" w:hAnsi="Times New Roman" w:cs="Times New Roman"/>
          <w:sz w:val="24"/>
          <w:szCs w:val="24"/>
        </w:rPr>
        <w:t>Начало учебного года -02.09.2019г;</w:t>
      </w:r>
    </w:p>
    <w:p w:rsidR="0067424E" w:rsidRDefault="006569BD" w:rsidP="0067424E">
      <w:pPr>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rPr>
        <w:t xml:space="preserve"> </w:t>
      </w:r>
      <w:r w:rsidR="0067424E">
        <w:rPr>
          <w:rFonts w:ascii="Times New Roman" w:eastAsia="Times New Roman" w:hAnsi="Times New Roman" w:cs="Times New Roman"/>
        </w:rPr>
        <w:t xml:space="preserve">        </w:t>
      </w:r>
      <w:r w:rsidR="000864CC">
        <w:rPr>
          <w:rFonts w:ascii="Times New Roman" w:eastAsia="Times New Roman" w:hAnsi="Times New Roman" w:cs="Times New Roman"/>
        </w:rPr>
        <w:t>Начало уроков-8.3</w:t>
      </w:r>
      <w:r>
        <w:rPr>
          <w:rFonts w:ascii="Times New Roman" w:eastAsia="Times New Roman" w:hAnsi="Times New Roman" w:cs="Times New Roman"/>
        </w:rPr>
        <w:t>0-14.00</w:t>
      </w:r>
    </w:p>
    <w:p w:rsidR="006569BD" w:rsidRPr="0067424E" w:rsidRDefault="0067424E" w:rsidP="0067424E">
      <w:pPr>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rPr>
        <w:t xml:space="preserve">         </w:t>
      </w:r>
      <w:r w:rsidR="000864CC">
        <w:rPr>
          <w:rFonts w:ascii="Times New Roman" w:eastAsia="Times New Roman" w:hAnsi="Times New Roman" w:cs="Times New Roman"/>
          <w:sz w:val="24"/>
          <w:szCs w:val="24"/>
        </w:rPr>
        <w:t>Количество классов-10</w:t>
      </w:r>
      <w:r w:rsidR="006569BD" w:rsidRPr="006569BD">
        <w:rPr>
          <w:rFonts w:ascii="Times New Roman" w:eastAsia="Times New Roman" w:hAnsi="Times New Roman" w:cs="Times New Roman"/>
          <w:sz w:val="24"/>
          <w:szCs w:val="24"/>
        </w:rPr>
        <w:t>;</w:t>
      </w:r>
    </w:p>
    <w:p w:rsidR="00433685" w:rsidRPr="00987C45" w:rsidRDefault="00433685" w:rsidP="006569BD">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МКОУ «</w:t>
      </w:r>
      <w:proofErr w:type="spellStart"/>
      <w:r w:rsidR="000864CC">
        <w:rPr>
          <w:rFonts w:ascii="Times New Roman" w:eastAsia="Times New Roman" w:hAnsi="Times New Roman" w:cs="Times New Roman"/>
        </w:rPr>
        <w:t>Дучинская</w:t>
      </w:r>
      <w:proofErr w:type="spellEnd"/>
      <w:r w:rsidR="000864CC">
        <w:rPr>
          <w:rFonts w:ascii="Times New Roman" w:eastAsia="Times New Roman" w:hAnsi="Times New Roman" w:cs="Times New Roman"/>
        </w:rPr>
        <w:t xml:space="preserve"> </w:t>
      </w:r>
      <w:r w:rsidRPr="00987C45">
        <w:rPr>
          <w:rFonts w:ascii="Times New Roman" w:eastAsia="Times New Roman" w:hAnsi="Times New Roman" w:cs="Times New Roman"/>
        </w:rPr>
        <w:t>СОШ</w:t>
      </w:r>
      <w:r w:rsidR="000864CC">
        <w:rPr>
          <w:rFonts w:ascii="Times New Roman" w:eastAsia="Times New Roman" w:hAnsi="Times New Roman" w:cs="Times New Roman"/>
        </w:rPr>
        <w:t xml:space="preserve"> №2</w:t>
      </w:r>
      <w:r w:rsidRPr="00987C45">
        <w:rPr>
          <w:rFonts w:ascii="Times New Roman" w:eastAsia="Times New Roman" w:hAnsi="Times New Roman" w:cs="Times New Roman"/>
        </w:rPr>
        <w:t>» на ступени начального общего образования определяет 5-дневную (для 1 класса) и 6-дневную продолжительность учебной недели.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Продолжительность учебного года на первой ступени общего образования составляет 34 недели, в 1 классе – 33 недели.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Продолжительность каникул в течение учебного года составляет не менее 30 календарных дней. Для обучающихся в 1 классе устанавливаются дополнительные недельные каникулы (в феврале).</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Продолжительность урока составляет:</w:t>
      </w:r>
    </w:p>
    <w:p w:rsidR="00433685" w:rsidRPr="00987C4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в 1 классе – 35 минут (I полугодие), 45 минут (II полугодие);</w:t>
      </w:r>
    </w:p>
    <w:p w:rsidR="00433685" w:rsidRDefault="00433685" w:rsidP="00987C45">
      <w:pPr>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во 2 - 4 классах –  45 минут.</w:t>
      </w:r>
    </w:p>
    <w:p w:rsidR="006569BD" w:rsidRDefault="006569BD" w:rsidP="00987C45">
      <w:pPr>
        <w:spacing w:after="0" w:line="240" w:lineRule="auto"/>
        <w:ind w:left="426" w:hanging="426"/>
        <w:rPr>
          <w:rFonts w:ascii="Times New Roman" w:eastAsia="Times New Roman" w:hAnsi="Times New Roman" w:cs="Times New Roman"/>
        </w:rPr>
      </w:pPr>
    </w:p>
    <w:p w:rsidR="006569BD" w:rsidRPr="00987C45" w:rsidRDefault="006569BD" w:rsidP="00987C45">
      <w:pPr>
        <w:spacing w:after="0" w:line="240" w:lineRule="auto"/>
        <w:ind w:left="426" w:hanging="426"/>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B347C1" w:rsidRDefault="00B347C1" w:rsidP="00987C45">
      <w:pPr>
        <w:spacing w:after="0" w:line="240" w:lineRule="auto"/>
        <w:ind w:firstLine="709"/>
        <w:rPr>
          <w:rFonts w:ascii="Times New Roman" w:eastAsia="Times New Roman" w:hAnsi="Times New Roman" w:cs="Times New Roman"/>
        </w:rPr>
      </w:pPr>
    </w:p>
    <w:p w:rsidR="00433685" w:rsidRPr="00987C45" w:rsidRDefault="00433685" w:rsidP="00987C45">
      <w:pPr>
        <w:spacing w:after="0" w:line="240" w:lineRule="auto"/>
        <w:ind w:firstLine="709"/>
        <w:rPr>
          <w:rFonts w:ascii="Times New Roman" w:eastAsia="Times New Roman" w:hAnsi="Times New Roman" w:cs="Times New Roman"/>
        </w:rPr>
      </w:pPr>
      <w:r w:rsidRPr="00987C45">
        <w:rPr>
          <w:rFonts w:ascii="Times New Roman" w:eastAsia="Times New Roman" w:hAnsi="Times New Roman" w:cs="Times New Roman"/>
        </w:rPr>
        <w:t xml:space="preserve">Основные </w:t>
      </w:r>
      <w:proofErr w:type="spellStart"/>
      <w:r w:rsidRPr="00987C45">
        <w:rPr>
          <w:rFonts w:ascii="Times New Roman" w:eastAsia="Times New Roman" w:hAnsi="Times New Roman" w:cs="Times New Roman"/>
        </w:rPr>
        <w:t>валеологические</w:t>
      </w:r>
      <w:proofErr w:type="spellEnd"/>
      <w:r w:rsidRPr="00987C45">
        <w:rPr>
          <w:rFonts w:ascii="Times New Roman" w:eastAsia="Times New Roman" w:hAnsi="Times New Roman" w:cs="Times New Roman"/>
        </w:rPr>
        <w:t xml:space="preserve"> требования к осуществлению внеурочной деятельности: форма проведения занятий отличная от урока, соблюдение динамической паузы (40–50 минут) между учебными занятиями по расписанию и внеурочной деятельностью в школе. </w:t>
      </w: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Перечень учебников и учебных пособий, обеспечивающих реализацию учебного плана для классов, работающих по  образовательной системе «Школа России»</w:t>
      </w:r>
    </w:p>
    <w:p w:rsidR="00433685" w:rsidRPr="00987C45" w:rsidRDefault="00433685" w:rsidP="00987C45">
      <w:pPr>
        <w:spacing w:before="100" w:after="0" w:line="240" w:lineRule="auto"/>
        <w:rPr>
          <w:rFonts w:ascii="Times New Roman" w:eastAsia="Times New Roman" w:hAnsi="Times New Roman" w:cs="Times New Roman"/>
          <w:b/>
          <w:color w:val="333333"/>
          <w:shd w:val="clear" w:color="auto" w:fill="FFFFFF"/>
        </w:rPr>
      </w:pPr>
      <w:r w:rsidRPr="00987C45">
        <w:rPr>
          <w:rFonts w:ascii="Times New Roman" w:eastAsia="Times New Roman" w:hAnsi="Times New Roman" w:cs="Times New Roman"/>
          <w:b/>
          <w:color w:val="333333"/>
          <w:shd w:val="clear" w:color="auto" w:fill="FFFFFF"/>
        </w:rPr>
        <w:t>Система учебников «Школа России» в Федеральном перечне учебников на 2015-2016 учебный год</w:t>
      </w:r>
    </w:p>
    <w:tbl>
      <w:tblPr>
        <w:tblW w:w="0" w:type="auto"/>
        <w:tblInd w:w="-2" w:type="dxa"/>
        <w:tblCellMar>
          <w:left w:w="10" w:type="dxa"/>
          <w:right w:w="10" w:type="dxa"/>
        </w:tblCellMar>
        <w:tblLook w:val="0000" w:firstRow="0" w:lastRow="0" w:firstColumn="0" w:lastColumn="0" w:noHBand="0" w:noVBand="0"/>
      </w:tblPr>
      <w:tblGrid>
        <w:gridCol w:w="737"/>
        <w:gridCol w:w="5160"/>
        <w:gridCol w:w="737"/>
        <w:gridCol w:w="2841"/>
      </w:tblGrid>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Segoe UI Symbol" w:eastAsia="Segoe UI Symbol" w:hAnsi="Segoe UI Symbol" w:cs="Segoe UI Symbol"/>
                <w:color w:val="000000"/>
              </w:rPr>
              <w:t>№</w:t>
            </w:r>
            <w:r w:rsidRPr="00987C45">
              <w:rPr>
                <w:rFonts w:ascii="Times New Roman" w:eastAsia="Times New Roman" w:hAnsi="Times New Roman" w:cs="Times New Roman"/>
                <w:color w:val="000000"/>
              </w:rPr>
              <w:t> </w:t>
            </w:r>
            <w:r w:rsidRPr="00987C45">
              <w:rPr>
                <w:rFonts w:ascii="Times New Roman" w:eastAsia="Times New Roman" w:hAnsi="Times New Roman" w:cs="Times New Roman"/>
                <w:color w:val="000000"/>
              </w:rPr>
              <w:br/>
              <w:t>п/п</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Авторы, название учебника</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Класс</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Издательство</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3</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4</w:t>
            </w:r>
          </w:p>
        </w:tc>
      </w:tr>
      <w:tr w:rsidR="00433685" w:rsidRPr="00987C45" w:rsidTr="00BB2FBB">
        <w:trPr>
          <w:trHeight w:val="1"/>
        </w:trPr>
        <w:tc>
          <w:tcPr>
            <w:tcW w:w="9475" w:type="dxa"/>
            <w:gridSpan w:val="4"/>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b/>
                <w:color w:val="000000"/>
              </w:rPr>
              <w:t>Учебники, содержание которых соответствует федеральному государственному </w:t>
            </w:r>
            <w:r w:rsidRPr="00987C45">
              <w:rPr>
                <w:rFonts w:ascii="Times New Roman" w:eastAsia="Times New Roman" w:hAnsi="Times New Roman" w:cs="Times New Roman"/>
                <w:b/>
                <w:color w:val="000000"/>
              </w:rPr>
              <w:br/>
              <w:t>образовательному стандарту начального общего образования</w:t>
            </w:r>
          </w:p>
        </w:tc>
      </w:tr>
      <w:tr w:rsidR="00433685" w:rsidRPr="00987C45" w:rsidTr="00BB2FBB">
        <w:trPr>
          <w:trHeight w:val="1"/>
        </w:trPr>
        <w:tc>
          <w:tcPr>
            <w:tcW w:w="9475" w:type="dxa"/>
            <w:gridSpan w:val="4"/>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b/>
                <w:color w:val="000000"/>
              </w:rPr>
              <w:t>Учебники, принадлежащие к системе учебников</w:t>
            </w:r>
          </w:p>
        </w:tc>
      </w:tr>
      <w:tr w:rsidR="00433685" w:rsidRPr="00987C45" w:rsidTr="00BB2FBB">
        <w:trPr>
          <w:trHeight w:val="1"/>
        </w:trPr>
        <w:tc>
          <w:tcPr>
            <w:tcW w:w="9475" w:type="dxa"/>
            <w:gridSpan w:val="4"/>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Школа России</w:t>
            </w:r>
          </w:p>
        </w:tc>
      </w:tr>
      <w:tr w:rsidR="00433685" w:rsidRPr="00987C45" w:rsidTr="00BB2FBB">
        <w:trPr>
          <w:trHeight w:val="1"/>
        </w:trPr>
        <w:tc>
          <w:tcPr>
            <w:tcW w:w="9475" w:type="dxa"/>
            <w:gridSpan w:val="4"/>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b/>
                <w:color w:val="000000"/>
              </w:rPr>
              <w:t>Русский язык</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Горецкий В.Г., Кирюшкин В.А., Виноградская Л.А. и др. Азбука</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proofErr w:type="spellStart"/>
            <w:r w:rsidRPr="00987C45">
              <w:rPr>
                <w:rFonts w:ascii="Times New Roman" w:eastAsia="Times New Roman" w:hAnsi="Times New Roman" w:cs="Times New Roman"/>
                <w:color w:val="000000"/>
              </w:rPr>
              <w:t>Канакина</w:t>
            </w:r>
            <w:proofErr w:type="spellEnd"/>
            <w:r w:rsidRPr="00987C45">
              <w:rPr>
                <w:rFonts w:ascii="Times New Roman" w:eastAsia="Times New Roman" w:hAnsi="Times New Roman" w:cs="Times New Roman"/>
                <w:color w:val="000000"/>
              </w:rPr>
              <w:t xml:space="preserve"> В.П., Горецкий В.Г. Русский язык</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3</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proofErr w:type="spellStart"/>
            <w:r w:rsidRPr="00987C45">
              <w:rPr>
                <w:rFonts w:ascii="Times New Roman" w:eastAsia="Times New Roman" w:hAnsi="Times New Roman" w:cs="Times New Roman"/>
                <w:color w:val="000000"/>
              </w:rPr>
              <w:t>Канакина</w:t>
            </w:r>
            <w:proofErr w:type="spellEnd"/>
            <w:r w:rsidRPr="00987C45">
              <w:rPr>
                <w:rFonts w:ascii="Times New Roman" w:eastAsia="Times New Roman" w:hAnsi="Times New Roman" w:cs="Times New Roman"/>
                <w:color w:val="000000"/>
              </w:rPr>
              <w:t xml:space="preserve"> В.П., Горецкий В.Г. Русский язык</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4</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proofErr w:type="spellStart"/>
            <w:r w:rsidRPr="00987C45">
              <w:rPr>
                <w:rFonts w:ascii="Times New Roman" w:eastAsia="Times New Roman" w:hAnsi="Times New Roman" w:cs="Times New Roman"/>
                <w:color w:val="000000"/>
              </w:rPr>
              <w:t>Канакина</w:t>
            </w:r>
            <w:proofErr w:type="spellEnd"/>
            <w:r w:rsidRPr="00987C45">
              <w:rPr>
                <w:rFonts w:ascii="Times New Roman" w:eastAsia="Times New Roman" w:hAnsi="Times New Roman" w:cs="Times New Roman"/>
                <w:color w:val="000000"/>
              </w:rPr>
              <w:t xml:space="preserve"> В.П., Горецкий В.Г. Русский язык</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3</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5</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proofErr w:type="spellStart"/>
            <w:r w:rsidRPr="00987C45">
              <w:rPr>
                <w:rFonts w:ascii="Times New Roman" w:eastAsia="Times New Roman" w:hAnsi="Times New Roman" w:cs="Times New Roman"/>
                <w:color w:val="000000"/>
              </w:rPr>
              <w:t>Канакина</w:t>
            </w:r>
            <w:proofErr w:type="spellEnd"/>
            <w:r w:rsidRPr="00987C45">
              <w:rPr>
                <w:rFonts w:ascii="Times New Roman" w:eastAsia="Times New Roman" w:hAnsi="Times New Roman" w:cs="Times New Roman"/>
                <w:color w:val="000000"/>
              </w:rPr>
              <w:t xml:space="preserve"> В.П., Горецкий В.Г. Русский язык</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4</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9475" w:type="dxa"/>
            <w:gridSpan w:val="4"/>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b/>
                <w:color w:val="000000"/>
              </w:rPr>
              <w:t>Литературное чтение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6</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Климанова Л.Ф., Горецкий В.Г., Голованова М.В. и др. Литературное чтение</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7</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Климанова Л.Ф., Горецкий В.Г., Голованова М.В. и др. Литературное чтение</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8</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Климанова Л.Ф., Горецкий В.Г., Голованова М.В. и др. Литературное чтение</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3</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9</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Климанова Л.Ф., Горецкий В.Г., Голованова М.В. и др. Литературное чтение</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4</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9475" w:type="dxa"/>
            <w:gridSpan w:val="4"/>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rPr>
                <w:rFonts w:ascii="Times New Roman" w:eastAsia="Times New Roman" w:hAnsi="Times New Roman" w:cs="Times New Roman"/>
                <w:b/>
                <w:color w:val="000000"/>
              </w:rPr>
            </w:pPr>
          </w:p>
          <w:p w:rsidR="00433685" w:rsidRPr="00987C45" w:rsidRDefault="00433685" w:rsidP="00987C45">
            <w:pPr>
              <w:spacing w:before="100" w:after="0" w:line="240" w:lineRule="auto"/>
              <w:jc w:val="center"/>
            </w:pPr>
            <w:r w:rsidRPr="00987C45">
              <w:rPr>
                <w:rFonts w:ascii="Times New Roman" w:eastAsia="Times New Roman" w:hAnsi="Times New Roman" w:cs="Times New Roman"/>
                <w:b/>
                <w:color w:val="000000"/>
              </w:rPr>
              <w:t xml:space="preserve">Математика </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10</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Моро М.И., Степанова С.В., Волкова С.И. Математика</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11</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 xml:space="preserve">Моро М.И., </w:t>
            </w:r>
            <w:proofErr w:type="spellStart"/>
            <w:r w:rsidRPr="00987C45">
              <w:rPr>
                <w:rFonts w:ascii="Times New Roman" w:eastAsia="Times New Roman" w:hAnsi="Times New Roman" w:cs="Times New Roman"/>
                <w:color w:val="000000"/>
              </w:rPr>
              <w:t>Бантова</w:t>
            </w:r>
            <w:proofErr w:type="spellEnd"/>
            <w:r w:rsidRPr="00987C45">
              <w:rPr>
                <w:rFonts w:ascii="Times New Roman" w:eastAsia="Times New Roman" w:hAnsi="Times New Roman" w:cs="Times New Roman"/>
                <w:color w:val="000000"/>
              </w:rPr>
              <w:t xml:space="preserve"> М.А., Бельтюкова Г.В. и др. </w:t>
            </w:r>
            <w:r w:rsidRPr="00987C45">
              <w:rPr>
                <w:rFonts w:ascii="Times New Roman" w:eastAsia="Times New Roman" w:hAnsi="Times New Roman" w:cs="Times New Roman"/>
                <w:color w:val="000000"/>
              </w:rPr>
              <w:br/>
              <w:t>Математика</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12</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 xml:space="preserve">Моро М.И., </w:t>
            </w:r>
            <w:proofErr w:type="spellStart"/>
            <w:r w:rsidRPr="00987C45">
              <w:rPr>
                <w:rFonts w:ascii="Times New Roman" w:eastAsia="Times New Roman" w:hAnsi="Times New Roman" w:cs="Times New Roman"/>
                <w:color w:val="000000"/>
              </w:rPr>
              <w:t>Бантова</w:t>
            </w:r>
            <w:proofErr w:type="spellEnd"/>
            <w:r w:rsidRPr="00987C45">
              <w:rPr>
                <w:rFonts w:ascii="Times New Roman" w:eastAsia="Times New Roman" w:hAnsi="Times New Roman" w:cs="Times New Roman"/>
                <w:color w:val="000000"/>
              </w:rPr>
              <w:t xml:space="preserve"> М.А., Бельтюкова Г.В. и др. </w:t>
            </w:r>
            <w:r w:rsidRPr="00987C45">
              <w:rPr>
                <w:rFonts w:ascii="Times New Roman" w:eastAsia="Times New Roman" w:hAnsi="Times New Roman" w:cs="Times New Roman"/>
                <w:color w:val="000000"/>
              </w:rPr>
              <w:br/>
              <w:t>Математика</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3</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13</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 xml:space="preserve">Моро М.И., </w:t>
            </w:r>
            <w:proofErr w:type="spellStart"/>
            <w:r w:rsidRPr="00987C45">
              <w:rPr>
                <w:rFonts w:ascii="Times New Roman" w:eastAsia="Times New Roman" w:hAnsi="Times New Roman" w:cs="Times New Roman"/>
                <w:color w:val="000000"/>
              </w:rPr>
              <w:t>Бантова</w:t>
            </w:r>
            <w:proofErr w:type="spellEnd"/>
            <w:r w:rsidRPr="00987C45">
              <w:rPr>
                <w:rFonts w:ascii="Times New Roman" w:eastAsia="Times New Roman" w:hAnsi="Times New Roman" w:cs="Times New Roman"/>
                <w:color w:val="000000"/>
              </w:rPr>
              <w:t xml:space="preserve"> М.А., Бельтюкова Г.В. и др. </w:t>
            </w:r>
            <w:r w:rsidRPr="00987C45">
              <w:rPr>
                <w:rFonts w:ascii="Times New Roman" w:eastAsia="Times New Roman" w:hAnsi="Times New Roman" w:cs="Times New Roman"/>
                <w:color w:val="000000"/>
              </w:rPr>
              <w:br/>
              <w:t>Математика</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4</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9475" w:type="dxa"/>
            <w:gridSpan w:val="4"/>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b/>
                <w:color w:val="000000"/>
              </w:rPr>
              <w:lastRenderedPageBreak/>
              <w:t>Окружающий мир</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14</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Плешаков А.А. Окружающий мир</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15</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Плешаков А.А. Окружающий мир</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16</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Плешаков А.А. Окружающий мир</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3</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17</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 xml:space="preserve">Плешаков А.А., </w:t>
            </w:r>
            <w:proofErr w:type="spellStart"/>
            <w:r w:rsidRPr="00987C45">
              <w:rPr>
                <w:rFonts w:ascii="Times New Roman" w:eastAsia="Times New Roman" w:hAnsi="Times New Roman" w:cs="Times New Roman"/>
                <w:color w:val="000000"/>
              </w:rPr>
              <w:t>Крючкова</w:t>
            </w:r>
            <w:proofErr w:type="spellEnd"/>
            <w:r w:rsidRPr="00987C45">
              <w:rPr>
                <w:rFonts w:ascii="Times New Roman" w:eastAsia="Times New Roman" w:hAnsi="Times New Roman" w:cs="Times New Roman"/>
                <w:color w:val="000000"/>
              </w:rPr>
              <w:t xml:space="preserve"> Е.А. Окружающий мир</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4</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9475" w:type="dxa"/>
            <w:gridSpan w:val="4"/>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b/>
                <w:color w:val="000000"/>
              </w:rPr>
              <w:t>Изобразительное искусство</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18</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proofErr w:type="spellStart"/>
            <w:r w:rsidRPr="00987C45">
              <w:rPr>
                <w:rFonts w:ascii="Times New Roman" w:eastAsia="Times New Roman" w:hAnsi="Times New Roman" w:cs="Times New Roman"/>
                <w:color w:val="000000"/>
              </w:rPr>
              <w:t>Неменская</w:t>
            </w:r>
            <w:proofErr w:type="spellEnd"/>
            <w:r w:rsidRPr="00987C45">
              <w:rPr>
                <w:rFonts w:ascii="Times New Roman" w:eastAsia="Times New Roman" w:hAnsi="Times New Roman" w:cs="Times New Roman"/>
                <w:color w:val="000000"/>
              </w:rPr>
              <w:t xml:space="preserve"> Л.А. / Под ред. </w:t>
            </w:r>
            <w:proofErr w:type="spellStart"/>
            <w:r w:rsidRPr="00987C45">
              <w:rPr>
                <w:rFonts w:ascii="Times New Roman" w:eastAsia="Times New Roman" w:hAnsi="Times New Roman" w:cs="Times New Roman"/>
                <w:color w:val="000000"/>
              </w:rPr>
              <w:t>Неменского</w:t>
            </w:r>
            <w:proofErr w:type="spellEnd"/>
            <w:r w:rsidRPr="00987C45">
              <w:rPr>
                <w:rFonts w:ascii="Times New Roman" w:eastAsia="Times New Roman" w:hAnsi="Times New Roman" w:cs="Times New Roman"/>
                <w:color w:val="000000"/>
              </w:rPr>
              <w:t xml:space="preserve"> Б.М. </w:t>
            </w:r>
            <w:r w:rsidRPr="00987C45">
              <w:rPr>
                <w:rFonts w:ascii="Times New Roman" w:eastAsia="Times New Roman" w:hAnsi="Times New Roman" w:cs="Times New Roman"/>
                <w:color w:val="000000"/>
              </w:rPr>
              <w:br/>
              <w:t>Изобразительное искусство</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19</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proofErr w:type="spellStart"/>
            <w:r w:rsidRPr="00987C45">
              <w:rPr>
                <w:rFonts w:ascii="Times New Roman" w:eastAsia="Times New Roman" w:hAnsi="Times New Roman" w:cs="Times New Roman"/>
                <w:color w:val="000000"/>
              </w:rPr>
              <w:t>Коротеева</w:t>
            </w:r>
            <w:proofErr w:type="spellEnd"/>
            <w:r w:rsidRPr="00987C45">
              <w:rPr>
                <w:rFonts w:ascii="Times New Roman" w:eastAsia="Times New Roman" w:hAnsi="Times New Roman" w:cs="Times New Roman"/>
                <w:color w:val="000000"/>
              </w:rPr>
              <w:t xml:space="preserve"> Е.И. /Под ред. </w:t>
            </w:r>
            <w:proofErr w:type="spellStart"/>
            <w:r w:rsidRPr="00987C45">
              <w:rPr>
                <w:rFonts w:ascii="Times New Roman" w:eastAsia="Times New Roman" w:hAnsi="Times New Roman" w:cs="Times New Roman"/>
                <w:color w:val="000000"/>
              </w:rPr>
              <w:t>Неменского</w:t>
            </w:r>
            <w:proofErr w:type="spellEnd"/>
            <w:r w:rsidRPr="00987C45">
              <w:rPr>
                <w:rFonts w:ascii="Times New Roman" w:eastAsia="Times New Roman" w:hAnsi="Times New Roman" w:cs="Times New Roman"/>
                <w:color w:val="000000"/>
              </w:rPr>
              <w:t xml:space="preserve"> Б.М.</w:t>
            </w:r>
            <w:r w:rsidRPr="00987C45">
              <w:rPr>
                <w:rFonts w:ascii="Times New Roman" w:eastAsia="Times New Roman" w:hAnsi="Times New Roman" w:cs="Times New Roman"/>
                <w:color w:val="000000"/>
              </w:rPr>
              <w:br/>
              <w:t>Изобразительное искусство</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20</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 xml:space="preserve">Горяева Н.А. и др. /Под ред. </w:t>
            </w:r>
            <w:proofErr w:type="spellStart"/>
            <w:r w:rsidRPr="00987C45">
              <w:rPr>
                <w:rFonts w:ascii="Times New Roman" w:eastAsia="Times New Roman" w:hAnsi="Times New Roman" w:cs="Times New Roman"/>
                <w:color w:val="000000"/>
              </w:rPr>
              <w:t>Неменского</w:t>
            </w:r>
            <w:proofErr w:type="spellEnd"/>
            <w:r w:rsidRPr="00987C45">
              <w:rPr>
                <w:rFonts w:ascii="Times New Roman" w:eastAsia="Times New Roman" w:hAnsi="Times New Roman" w:cs="Times New Roman"/>
                <w:color w:val="000000"/>
              </w:rPr>
              <w:t xml:space="preserve"> Б.М. </w:t>
            </w:r>
            <w:r w:rsidRPr="00987C45">
              <w:rPr>
                <w:rFonts w:ascii="Times New Roman" w:eastAsia="Times New Roman" w:hAnsi="Times New Roman" w:cs="Times New Roman"/>
                <w:color w:val="000000"/>
              </w:rPr>
              <w:br/>
              <w:t>Изобразительное искусство</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3</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21</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proofErr w:type="spellStart"/>
            <w:r w:rsidRPr="00987C45">
              <w:rPr>
                <w:rFonts w:ascii="Times New Roman" w:eastAsia="Times New Roman" w:hAnsi="Times New Roman" w:cs="Times New Roman"/>
                <w:color w:val="000000"/>
              </w:rPr>
              <w:t>Неменская</w:t>
            </w:r>
            <w:proofErr w:type="spellEnd"/>
            <w:r w:rsidRPr="00987C45">
              <w:rPr>
                <w:rFonts w:ascii="Times New Roman" w:eastAsia="Times New Roman" w:hAnsi="Times New Roman" w:cs="Times New Roman"/>
                <w:color w:val="000000"/>
              </w:rPr>
              <w:t xml:space="preserve"> Л.А. /Под ред. </w:t>
            </w:r>
            <w:proofErr w:type="spellStart"/>
            <w:r w:rsidRPr="00987C45">
              <w:rPr>
                <w:rFonts w:ascii="Times New Roman" w:eastAsia="Times New Roman" w:hAnsi="Times New Roman" w:cs="Times New Roman"/>
                <w:color w:val="000000"/>
              </w:rPr>
              <w:t>Неменского</w:t>
            </w:r>
            <w:proofErr w:type="spellEnd"/>
            <w:r w:rsidRPr="00987C45">
              <w:rPr>
                <w:rFonts w:ascii="Times New Roman" w:eastAsia="Times New Roman" w:hAnsi="Times New Roman" w:cs="Times New Roman"/>
                <w:color w:val="000000"/>
              </w:rPr>
              <w:t xml:space="preserve"> Б.М.</w:t>
            </w:r>
            <w:r w:rsidRPr="00987C45">
              <w:rPr>
                <w:rFonts w:ascii="Times New Roman" w:eastAsia="Times New Roman" w:hAnsi="Times New Roman" w:cs="Times New Roman"/>
                <w:color w:val="000000"/>
              </w:rPr>
              <w:br/>
              <w:t>Изобразительное искусство</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4</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9475" w:type="dxa"/>
            <w:gridSpan w:val="4"/>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b/>
                <w:color w:val="000000"/>
              </w:rPr>
              <w:t>Физическая культура</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22</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Лях В.И. Физическая культура</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1–4</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9475" w:type="dxa"/>
            <w:gridSpan w:val="4"/>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b/>
                <w:color w:val="000000"/>
              </w:rPr>
              <w:t>Основы духовно-нравственной культуры народов России</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23</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Шапошников и др. </w:t>
            </w:r>
            <w:r w:rsidRPr="00987C45">
              <w:rPr>
                <w:rFonts w:ascii="Times New Roman" w:eastAsia="Times New Roman" w:hAnsi="Times New Roman" w:cs="Times New Roman"/>
                <w:color w:val="000000"/>
              </w:rPr>
              <w:br/>
              <w:t>Основы мировых религиозных культур</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4–5</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9475" w:type="dxa"/>
            <w:gridSpan w:val="4"/>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b/>
                <w:color w:val="000000"/>
              </w:rPr>
              <w:t>Музыка</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24</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 xml:space="preserve">Критская Е.Д., Сергеева Г.П., </w:t>
            </w:r>
            <w:proofErr w:type="spellStart"/>
            <w:r w:rsidRPr="00987C45">
              <w:rPr>
                <w:rFonts w:ascii="Times New Roman" w:eastAsia="Times New Roman" w:hAnsi="Times New Roman" w:cs="Times New Roman"/>
                <w:color w:val="000000"/>
              </w:rPr>
              <w:t>Шмагина</w:t>
            </w:r>
            <w:proofErr w:type="spellEnd"/>
            <w:r w:rsidRPr="00987C45">
              <w:rPr>
                <w:rFonts w:ascii="Times New Roman" w:eastAsia="Times New Roman" w:hAnsi="Times New Roman" w:cs="Times New Roman"/>
                <w:color w:val="000000"/>
              </w:rPr>
              <w:t xml:space="preserve"> Т.С. Музыка</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25</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 xml:space="preserve">Критская Е.Д., Сергеева Г.П., </w:t>
            </w:r>
            <w:proofErr w:type="spellStart"/>
            <w:r w:rsidRPr="00987C45">
              <w:rPr>
                <w:rFonts w:ascii="Times New Roman" w:eastAsia="Times New Roman" w:hAnsi="Times New Roman" w:cs="Times New Roman"/>
                <w:color w:val="000000"/>
              </w:rPr>
              <w:t>Шмагина</w:t>
            </w:r>
            <w:proofErr w:type="spellEnd"/>
            <w:r w:rsidRPr="00987C45">
              <w:rPr>
                <w:rFonts w:ascii="Times New Roman" w:eastAsia="Times New Roman" w:hAnsi="Times New Roman" w:cs="Times New Roman"/>
                <w:color w:val="000000"/>
              </w:rPr>
              <w:t xml:space="preserve"> Т.С. Музыка</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26</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 xml:space="preserve">Критская Е.Д., Сергеева Г.П., </w:t>
            </w:r>
            <w:proofErr w:type="spellStart"/>
            <w:r w:rsidRPr="00987C45">
              <w:rPr>
                <w:rFonts w:ascii="Times New Roman" w:eastAsia="Times New Roman" w:hAnsi="Times New Roman" w:cs="Times New Roman"/>
                <w:color w:val="000000"/>
              </w:rPr>
              <w:t>Шмагина</w:t>
            </w:r>
            <w:proofErr w:type="spellEnd"/>
            <w:r w:rsidRPr="00987C45">
              <w:rPr>
                <w:rFonts w:ascii="Times New Roman" w:eastAsia="Times New Roman" w:hAnsi="Times New Roman" w:cs="Times New Roman"/>
                <w:color w:val="000000"/>
              </w:rPr>
              <w:t xml:space="preserve"> Т.С. Музыка</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3</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27</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 xml:space="preserve">Критская Е.Д., Сергеева Г.П., </w:t>
            </w:r>
            <w:proofErr w:type="spellStart"/>
            <w:r w:rsidRPr="00987C45">
              <w:rPr>
                <w:rFonts w:ascii="Times New Roman" w:eastAsia="Times New Roman" w:hAnsi="Times New Roman" w:cs="Times New Roman"/>
                <w:color w:val="000000"/>
              </w:rPr>
              <w:t>Шмагина</w:t>
            </w:r>
            <w:proofErr w:type="spellEnd"/>
            <w:r w:rsidRPr="00987C45">
              <w:rPr>
                <w:rFonts w:ascii="Times New Roman" w:eastAsia="Times New Roman" w:hAnsi="Times New Roman" w:cs="Times New Roman"/>
                <w:color w:val="000000"/>
              </w:rPr>
              <w:t xml:space="preserve"> Т.С. Музыка</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4</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9475" w:type="dxa"/>
            <w:gridSpan w:val="4"/>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b/>
                <w:color w:val="000000"/>
              </w:rPr>
              <w:t>Технология</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28</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proofErr w:type="spellStart"/>
            <w:r w:rsidRPr="00987C45">
              <w:rPr>
                <w:rFonts w:ascii="Times New Roman" w:eastAsia="Times New Roman" w:hAnsi="Times New Roman" w:cs="Times New Roman"/>
                <w:color w:val="000000"/>
              </w:rPr>
              <w:t>Лутцева</w:t>
            </w:r>
            <w:proofErr w:type="spellEnd"/>
            <w:r w:rsidRPr="00987C45">
              <w:rPr>
                <w:rFonts w:ascii="Times New Roman" w:eastAsia="Times New Roman" w:hAnsi="Times New Roman" w:cs="Times New Roman"/>
                <w:color w:val="000000"/>
              </w:rPr>
              <w:t xml:space="preserve"> Е.А., Зуева Т.П. Технология</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1</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29</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proofErr w:type="spellStart"/>
            <w:r w:rsidRPr="00987C45">
              <w:rPr>
                <w:rFonts w:ascii="Times New Roman" w:eastAsia="Times New Roman" w:hAnsi="Times New Roman" w:cs="Times New Roman"/>
                <w:color w:val="000000"/>
              </w:rPr>
              <w:t>Лутцева</w:t>
            </w:r>
            <w:proofErr w:type="spellEnd"/>
            <w:r w:rsidRPr="00987C45">
              <w:rPr>
                <w:rFonts w:ascii="Times New Roman" w:eastAsia="Times New Roman" w:hAnsi="Times New Roman" w:cs="Times New Roman"/>
                <w:color w:val="000000"/>
              </w:rPr>
              <w:t xml:space="preserve"> Е.А., Зуева Т.П. Технология</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2</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30</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proofErr w:type="spellStart"/>
            <w:r w:rsidRPr="00987C45">
              <w:rPr>
                <w:rFonts w:ascii="Times New Roman" w:eastAsia="Times New Roman" w:hAnsi="Times New Roman" w:cs="Times New Roman"/>
                <w:color w:val="000000"/>
              </w:rPr>
              <w:t>Лутцева</w:t>
            </w:r>
            <w:proofErr w:type="spellEnd"/>
            <w:r w:rsidRPr="00987C45">
              <w:rPr>
                <w:rFonts w:ascii="Times New Roman" w:eastAsia="Times New Roman" w:hAnsi="Times New Roman" w:cs="Times New Roman"/>
                <w:color w:val="000000"/>
              </w:rPr>
              <w:t xml:space="preserve"> Е.А., Зуева Т.П. Технология</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3</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r w:rsidR="00433685" w:rsidRPr="00987C45" w:rsidTr="00BB2FBB">
        <w:trPr>
          <w:trHeight w:val="1"/>
        </w:trPr>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31</w:t>
            </w:r>
          </w:p>
        </w:tc>
        <w:tc>
          <w:tcPr>
            <w:tcW w:w="5160"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proofErr w:type="spellStart"/>
            <w:r w:rsidRPr="00987C45">
              <w:rPr>
                <w:rFonts w:ascii="Times New Roman" w:eastAsia="Times New Roman" w:hAnsi="Times New Roman" w:cs="Times New Roman"/>
                <w:color w:val="000000"/>
              </w:rPr>
              <w:t>Лутцева</w:t>
            </w:r>
            <w:proofErr w:type="spellEnd"/>
            <w:r w:rsidRPr="00987C45">
              <w:rPr>
                <w:rFonts w:ascii="Times New Roman" w:eastAsia="Times New Roman" w:hAnsi="Times New Roman" w:cs="Times New Roman"/>
                <w:color w:val="000000"/>
              </w:rPr>
              <w:t xml:space="preserve"> Е.А., Зуева Т.П. Технология</w:t>
            </w:r>
          </w:p>
        </w:tc>
        <w:tc>
          <w:tcPr>
            <w:tcW w:w="737"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jc w:val="center"/>
            </w:pPr>
            <w:r w:rsidRPr="00987C45">
              <w:rPr>
                <w:rFonts w:ascii="Times New Roman" w:eastAsia="Times New Roman" w:hAnsi="Times New Roman" w:cs="Times New Roman"/>
                <w:color w:val="000000"/>
              </w:rPr>
              <w:t>4</w:t>
            </w:r>
          </w:p>
        </w:tc>
        <w:tc>
          <w:tcPr>
            <w:tcW w:w="2841" w:type="dxa"/>
            <w:tcBorders>
              <w:top w:val="single" w:sz="6" w:space="0" w:color="CCCCCC"/>
              <w:left w:val="single" w:sz="6" w:space="0" w:color="CCCCCC"/>
              <w:bottom w:val="single" w:sz="6" w:space="0" w:color="CCCCCC"/>
              <w:right w:val="single" w:sz="6" w:space="0" w:color="CCCCCC"/>
            </w:tcBorders>
            <w:shd w:val="clear" w:color="auto" w:fill="FFFFFF"/>
            <w:tcMar>
              <w:left w:w="0" w:type="dxa"/>
              <w:right w:w="0" w:type="dxa"/>
            </w:tcMar>
          </w:tcPr>
          <w:p w:rsidR="00433685" w:rsidRPr="00987C45" w:rsidRDefault="00433685" w:rsidP="00987C45">
            <w:pPr>
              <w:spacing w:before="100" w:after="0" w:line="240" w:lineRule="auto"/>
            </w:pPr>
            <w:r w:rsidRPr="00987C45">
              <w:rPr>
                <w:rFonts w:ascii="Times New Roman" w:eastAsia="Times New Roman" w:hAnsi="Times New Roman" w:cs="Times New Roman"/>
                <w:color w:val="000000"/>
              </w:rPr>
              <w:t>Просвещение</w:t>
            </w:r>
          </w:p>
        </w:tc>
      </w:tr>
    </w:tbl>
    <w:p w:rsidR="00433685" w:rsidRPr="00987C45" w:rsidRDefault="00433685" w:rsidP="00987C45">
      <w:pPr>
        <w:spacing w:after="0" w:line="240" w:lineRule="auto"/>
        <w:rPr>
          <w:rFonts w:ascii="Times New Roman" w:eastAsia="Times New Roman" w:hAnsi="Times New Roman" w:cs="Times New Roman"/>
          <w:b/>
        </w:rPr>
      </w:pPr>
    </w:p>
    <w:p w:rsidR="00433685" w:rsidRPr="00987C45" w:rsidRDefault="00433685" w:rsidP="00987C45">
      <w:pPr>
        <w:spacing w:after="0" w:line="240" w:lineRule="auto"/>
        <w:rPr>
          <w:rFonts w:ascii="Times New Roman" w:eastAsia="Times New Roman" w:hAnsi="Times New Roman" w:cs="Times New Roman"/>
          <w:b/>
        </w:rPr>
      </w:pP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3.3.СИСТЕМА УСЛОВИЙ РЕАЛИЗАЦИИ ОСНОВНОЙ ОБРАЗОВАТЕЛЬНОЙ ПРОГРАММЫ В СООТВЕТСТВИИ С ТРЕБОВАНИЯМИ СТАНДАРТА</w:t>
      </w:r>
    </w:p>
    <w:p w:rsidR="00433685" w:rsidRPr="00987C45" w:rsidRDefault="00433685" w:rsidP="00987C45">
      <w:pPr>
        <w:spacing w:after="0" w:line="240" w:lineRule="auto"/>
        <w:ind w:firstLine="540"/>
        <w:rPr>
          <w:rFonts w:ascii="Times New Roman" w:eastAsia="Times New Roman" w:hAnsi="Times New Roman" w:cs="Times New Roman"/>
          <w:color w:val="000000"/>
          <w:shd w:val="clear" w:color="auto" w:fill="FFFFFF"/>
        </w:rPr>
      </w:pPr>
      <w:r w:rsidRPr="00987C45">
        <w:rPr>
          <w:rFonts w:ascii="Times New Roman" w:eastAsia="Times New Roman" w:hAnsi="Times New Roman" w:cs="Times New Roman"/>
          <w:color w:val="000000"/>
          <w:shd w:val="clear" w:color="auto" w:fill="FFFFFF"/>
        </w:rPr>
        <w:t>В  соответствии с Законом Российской Федерации «Об образовании» федеральный государственный образовательный стандарт начального общего образования представляет собой совокупность требований, обязательных при реализации основных образовательных программ начального общего образования.</w:t>
      </w:r>
    </w:p>
    <w:p w:rsidR="00433685" w:rsidRPr="00987C45" w:rsidRDefault="00433685" w:rsidP="00987C45">
      <w:pPr>
        <w:spacing w:after="0" w:line="240" w:lineRule="auto"/>
        <w:ind w:firstLine="540"/>
        <w:rPr>
          <w:rFonts w:ascii="Times New Roman" w:eastAsia="Times New Roman" w:hAnsi="Times New Roman" w:cs="Times New Roman"/>
          <w:i/>
          <w:color w:val="000000"/>
          <w:shd w:val="clear" w:color="auto" w:fill="FFFFFF"/>
        </w:rPr>
      </w:pPr>
      <w:r w:rsidRPr="00987C45">
        <w:rPr>
          <w:rFonts w:ascii="Times New Roman" w:eastAsia="Times New Roman" w:hAnsi="Times New Roman" w:cs="Times New Roman"/>
          <w:color w:val="000000"/>
          <w:shd w:val="clear" w:color="auto" w:fill="FFFFFF"/>
        </w:rPr>
        <w:t> Федеральный государственный образовательный стандарт начального общего образования включает в себя требования к условиям реализации основной образовательной программы начального общего образования, в том числе </w:t>
      </w:r>
      <w:r w:rsidRPr="00987C45">
        <w:rPr>
          <w:rFonts w:ascii="Times New Roman" w:eastAsia="Times New Roman" w:hAnsi="Times New Roman" w:cs="Times New Roman"/>
          <w:i/>
          <w:color w:val="000000"/>
          <w:shd w:val="clear" w:color="auto" w:fill="FFFFFF"/>
        </w:rPr>
        <w:t>кадровым, финансовым, материально-техническим и иным условиям.</w:t>
      </w:r>
    </w:p>
    <w:p w:rsidR="00433685" w:rsidRPr="00987C45" w:rsidRDefault="00433685" w:rsidP="00987C45">
      <w:pPr>
        <w:spacing w:after="0" w:line="240" w:lineRule="auto"/>
        <w:ind w:firstLine="540"/>
        <w:rPr>
          <w:rFonts w:ascii="Times New Roman" w:eastAsia="Times New Roman" w:hAnsi="Times New Roman" w:cs="Times New Roman"/>
          <w:color w:val="777777"/>
          <w:shd w:val="clear" w:color="auto" w:fill="FFFFFF"/>
        </w:rPr>
      </w:pPr>
      <w:r w:rsidRPr="00987C45">
        <w:rPr>
          <w:rFonts w:ascii="Times New Roman" w:eastAsia="Times New Roman" w:hAnsi="Times New Roman" w:cs="Times New Roman"/>
          <w:color w:val="000000"/>
          <w:shd w:val="clear" w:color="auto" w:fill="FFFFFF"/>
        </w:rPr>
        <w:t>Интегративным результатом реализации указанных требований должно быть создание комфортной развивающей образовательной среды:</w:t>
      </w:r>
    </w:p>
    <w:p w:rsidR="00433685" w:rsidRPr="00987C45" w:rsidRDefault="00433685" w:rsidP="00987C45">
      <w:pPr>
        <w:spacing w:after="0" w:line="240" w:lineRule="auto"/>
        <w:rPr>
          <w:rFonts w:ascii="Times New Roman" w:eastAsia="Times New Roman" w:hAnsi="Times New Roman" w:cs="Times New Roman"/>
          <w:color w:val="777777"/>
          <w:shd w:val="clear" w:color="auto" w:fill="FFFFFF"/>
        </w:rPr>
      </w:pPr>
      <w:r w:rsidRPr="00987C45">
        <w:rPr>
          <w:rFonts w:ascii="Times New Roman" w:eastAsia="Times New Roman" w:hAnsi="Times New Roman" w:cs="Times New Roman"/>
          <w:color w:val="000000"/>
          <w:shd w:val="clear" w:color="auto" w:fill="FFFFFF"/>
        </w:rPr>
        <w:t>-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433685" w:rsidRPr="00987C45" w:rsidRDefault="00433685" w:rsidP="00987C45">
      <w:pPr>
        <w:spacing w:after="0" w:line="240" w:lineRule="auto"/>
        <w:rPr>
          <w:rFonts w:ascii="Times New Roman" w:eastAsia="Times New Roman" w:hAnsi="Times New Roman" w:cs="Times New Roman"/>
          <w:color w:val="777777"/>
          <w:shd w:val="clear" w:color="auto" w:fill="FFFFFF"/>
        </w:rPr>
      </w:pPr>
      <w:r w:rsidRPr="00987C45">
        <w:rPr>
          <w:rFonts w:ascii="Times New Roman" w:eastAsia="Times New Roman" w:hAnsi="Times New Roman" w:cs="Times New Roman"/>
          <w:color w:val="000000"/>
          <w:shd w:val="clear" w:color="auto" w:fill="FFFFFF"/>
        </w:rPr>
        <w:t xml:space="preserve">- </w:t>
      </w:r>
      <w:proofErr w:type="gramStart"/>
      <w:r w:rsidRPr="00987C45">
        <w:rPr>
          <w:rFonts w:ascii="Times New Roman" w:eastAsia="Times New Roman" w:hAnsi="Times New Roman" w:cs="Times New Roman"/>
          <w:color w:val="000000"/>
          <w:shd w:val="clear" w:color="auto" w:fill="FFFFFF"/>
        </w:rPr>
        <w:t>гарантирующей</w:t>
      </w:r>
      <w:proofErr w:type="gramEnd"/>
      <w:r w:rsidRPr="00987C45">
        <w:rPr>
          <w:rFonts w:ascii="Times New Roman" w:eastAsia="Times New Roman" w:hAnsi="Times New Roman" w:cs="Times New Roman"/>
          <w:color w:val="000000"/>
          <w:shd w:val="clear" w:color="auto" w:fill="FFFFFF"/>
        </w:rPr>
        <w:t xml:space="preserve"> охрану и укрепление физического,  психологического и социального здоровья обучающихся;</w:t>
      </w:r>
    </w:p>
    <w:p w:rsidR="00433685" w:rsidRPr="00987C45" w:rsidRDefault="00433685" w:rsidP="00987C45">
      <w:pPr>
        <w:spacing w:after="0" w:line="240" w:lineRule="auto"/>
        <w:rPr>
          <w:rFonts w:ascii="Times New Roman" w:eastAsia="Times New Roman" w:hAnsi="Times New Roman" w:cs="Times New Roman"/>
          <w:color w:val="000000"/>
          <w:shd w:val="clear" w:color="auto" w:fill="FFFFFF"/>
        </w:rPr>
      </w:pPr>
      <w:r w:rsidRPr="00987C45">
        <w:rPr>
          <w:rFonts w:ascii="Times New Roman" w:eastAsia="Times New Roman" w:hAnsi="Times New Roman" w:cs="Times New Roman"/>
          <w:color w:val="000000"/>
          <w:shd w:val="clear" w:color="auto" w:fill="FFFFFF"/>
        </w:rPr>
        <w:t>- комфортной по отношению к обучающимся и педагогическим работникам.</w:t>
      </w:r>
    </w:p>
    <w:p w:rsidR="00433685" w:rsidRPr="00987C45" w:rsidRDefault="00433685" w:rsidP="00987C45">
      <w:pPr>
        <w:spacing w:after="0" w:line="240" w:lineRule="auto"/>
        <w:ind w:firstLine="540"/>
        <w:rPr>
          <w:rFonts w:ascii="Times New Roman" w:eastAsia="Times New Roman" w:hAnsi="Times New Roman" w:cs="Times New Roman"/>
          <w:color w:val="777777"/>
          <w:shd w:val="clear" w:color="auto" w:fill="FFFFFF"/>
        </w:rPr>
      </w:pPr>
      <w:r w:rsidRPr="00987C45">
        <w:rPr>
          <w:rFonts w:ascii="Times New Roman" w:eastAsia="Times New Roman" w:hAnsi="Times New Roman" w:cs="Times New Roman"/>
          <w:color w:val="000000"/>
          <w:shd w:val="clear" w:color="auto" w:fill="FFFFFF"/>
        </w:rPr>
        <w:t xml:space="preserve">На протяжении многих лет приоритетом  общеобразовательных учреждений для детей младшего школьного возраста является создание не только необходимых, но и безопасных условий </w:t>
      </w:r>
      <w:r w:rsidRPr="00987C45">
        <w:rPr>
          <w:rFonts w:ascii="Times New Roman" w:eastAsia="Times New Roman" w:hAnsi="Times New Roman" w:cs="Times New Roman"/>
          <w:color w:val="000000"/>
          <w:shd w:val="clear" w:color="auto" w:fill="FFFFFF"/>
        </w:rPr>
        <w:lastRenderedPageBreak/>
        <w:t>для успешной образовательной деятельности детей</w:t>
      </w:r>
      <w:r w:rsidRPr="00987C45">
        <w:rPr>
          <w:rFonts w:ascii="Times New Roman" w:eastAsia="Times New Roman" w:hAnsi="Times New Roman" w:cs="Times New Roman"/>
          <w:i/>
          <w:color w:val="000000"/>
          <w:shd w:val="clear" w:color="auto" w:fill="FFFFFF"/>
        </w:rPr>
        <w:t>. </w:t>
      </w:r>
      <w:r w:rsidRPr="00987C45">
        <w:rPr>
          <w:rFonts w:ascii="Times New Roman" w:eastAsia="Times New Roman" w:hAnsi="Times New Roman" w:cs="Times New Roman"/>
          <w:color w:val="000000"/>
          <w:shd w:val="clear" w:color="auto" w:fill="FFFFFF"/>
        </w:rPr>
        <w:t>Материально-техническое обеспечение  – одно из важнейших условий  реализации основной образовательной программы начального общего образования.</w:t>
      </w:r>
    </w:p>
    <w:p w:rsidR="00433685" w:rsidRPr="00987C45" w:rsidRDefault="00433685" w:rsidP="00987C45">
      <w:pPr>
        <w:spacing w:after="0" w:line="240" w:lineRule="auto"/>
        <w:ind w:firstLine="540"/>
        <w:rPr>
          <w:rFonts w:ascii="Times New Roman" w:eastAsia="Times New Roman" w:hAnsi="Times New Roman" w:cs="Times New Roman"/>
          <w:color w:val="777777"/>
          <w:shd w:val="clear" w:color="auto" w:fill="FFFFFF"/>
        </w:rPr>
      </w:pPr>
      <w:r w:rsidRPr="00987C45">
        <w:rPr>
          <w:rFonts w:ascii="Times New Roman" w:eastAsia="Times New Roman" w:hAnsi="Times New Roman" w:cs="Times New Roman"/>
          <w:b/>
          <w:color w:val="000000"/>
          <w:shd w:val="clear" w:color="auto" w:fill="FFFFFF"/>
        </w:rPr>
        <w:t>    Цель </w:t>
      </w:r>
      <w:r w:rsidRPr="00987C45">
        <w:rPr>
          <w:rFonts w:ascii="Times New Roman" w:eastAsia="Times New Roman" w:hAnsi="Times New Roman" w:cs="Times New Roman"/>
          <w:color w:val="000000"/>
          <w:shd w:val="clear" w:color="auto" w:fill="FFFFFF"/>
        </w:rPr>
        <w:t>мероприятий по приведению материально-технических условий школы в соответствие с ФГОС -  создание современной предметно-образовательной среды обучения начальной школы.</w:t>
      </w:r>
    </w:p>
    <w:p w:rsidR="00433685" w:rsidRPr="00987C45" w:rsidRDefault="00433685" w:rsidP="00987C45">
      <w:pPr>
        <w:spacing w:after="0" w:line="240" w:lineRule="auto"/>
        <w:jc w:val="center"/>
        <w:rPr>
          <w:rFonts w:ascii="Times New Roman" w:eastAsia="Times New Roman" w:hAnsi="Times New Roman" w:cs="Times New Roman"/>
          <w:b/>
        </w:rPr>
      </w:pPr>
      <w:r w:rsidRPr="00987C45">
        <w:rPr>
          <w:rFonts w:ascii="Times New Roman" w:eastAsia="Times New Roman" w:hAnsi="Times New Roman" w:cs="Times New Roman"/>
          <w:b/>
        </w:rPr>
        <w:t>Кадровые условия</w:t>
      </w:r>
    </w:p>
    <w:p w:rsidR="00433685" w:rsidRPr="00987C45" w:rsidRDefault="00433685" w:rsidP="00987C45">
      <w:pPr>
        <w:spacing w:after="0" w:line="240" w:lineRule="auto"/>
        <w:ind w:firstLine="720"/>
        <w:rPr>
          <w:rFonts w:ascii="Times New Roman" w:eastAsia="Times New Roman" w:hAnsi="Times New Roman" w:cs="Times New Roman"/>
          <w:b/>
        </w:rPr>
      </w:pPr>
      <w:r w:rsidRPr="00987C45">
        <w:rPr>
          <w:rFonts w:ascii="Times New Roman" w:eastAsia="Times New Roman" w:hAnsi="Times New Roman" w:cs="Times New Roman"/>
          <w:b/>
        </w:rPr>
        <w:t>Кадровое обеспечение – 100%</w:t>
      </w:r>
    </w:p>
    <w:p w:rsidR="00433685" w:rsidRPr="00987C45" w:rsidRDefault="00433685" w:rsidP="00987C45">
      <w:pPr>
        <w:spacing w:after="0" w:line="240" w:lineRule="auto"/>
        <w:ind w:left="-142"/>
        <w:rPr>
          <w:rFonts w:ascii="Times New Roman" w:eastAsia="Times New Roman" w:hAnsi="Times New Roman" w:cs="Times New Roman"/>
        </w:rPr>
      </w:pPr>
      <w:r w:rsidRPr="00987C45">
        <w:rPr>
          <w:rFonts w:ascii="Times New Roman" w:eastAsia="Times New Roman" w:hAnsi="Times New Roman" w:cs="Times New Roman"/>
        </w:rPr>
        <w:t>Учителей – 4 Из них:</w:t>
      </w:r>
    </w:p>
    <w:p w:rsidR="00433685" w:rsidRPr="00987C45" w:rsidRDefault="00433685" w:rsidP="00987C45">
      <w:pPr>
        <w:spacing w:after="0" w:line="240" w:lineRule="auto"/>
        <w:ind w:left="-142"/>
        <w:rPr>
          <w:rFonts w:ascii="Times New Roman" w:eastAsia="Times New Roman" w:hAnsi="Times New Roman" w:cs="Times New Roman"/>
        </w:rPr>
      </w:pPr>
      <w:r w:rsidRPr="00987C45">
        <w:rPr>
          <w:rFonts w:ascii="Times New Roman" w:eastAsia="Times New Roman" w:hAnsi="Times New Roman" w:cs="Times New Roman"/>
        </w:rPr>
        <w:t>- высшей категории – 0</w:t>
      </w:r>
    </w:p>
    <w:p w:rsidR="00433685" w:rsidRPr="00987C45" w:rsidRDefault="00433685" w:rsidP="00987C45">
      <w:pPr>
        <w:spacing w:after="0" w:line="240" w:lineRule="auto"/>
        <w:ind w:left="-142"/>
        <w:rPr>
          <w:rFonts w:ascii="Times New Roman" w:eastAsia="Times New Roman" w:hAnsi="Times New Roman" w:cs="Times New Roman"/>
        </w:rPr>
      </w:pPr>
      <w:r w:rsidRPr="00987C45">
        <w:rPr>
          <w:rFonts w:ascii="Times New Roman" w:eastAsia="Times New Roman" w:hAnsi="Times New Roman" w:cs="Times New Roman"/>
        </w:rPr>
        <w:t>- первой к</w:t>
      </w:r>
      <w:r w:rsidR="000373BE" w:rsidRPr="00987C45">
        <w:rPr>
          <w:rFonts w:ascii="Times New Roman" w:eastAsia="Times New Roman" w:hAnsi="Times New Roman" w:cs="Times New Roman"/>
        </w:rPr>
        <w:t>атегории – 1</w:t>
      </w:r>
    </w:p>
    <w:p w:rsidR="00433685" w:rsidRPr="00987C45" w:rsidRDefault="00433685" w:rsidP="00987C45">
      <w:pPr>
        <w:spacing w:after="0" w:line="240" w:lineRule="auto"/>
        <w:ind w:left="-142"/>
        <w:rPr>
          <w:rFonts w:ascii="Times New Roman" w:eastAsia="Times New Roman" w:hAnsi="Times New Roman" w:cs="Times New Roman"/>
        </w:rPr>
      </w:pPr>
      <w:r w:rsidRPr="00987C45">
        <w:rPr>
          <w:rFonts w:ascii="Times New Roman" w:eastAsia="Times New Roman" w:hAnsi="Times New Roman" w:cs="Times New Roman"/>
        </w:rPr>
        <w:t>- соответствующие квал</w:t>
      </w:r>
      <w:proofErr w:type="gramStart"/>
      <w:r w:rsidRPr="00987C45">
        <w:rPr>
          <w:rFonts w:ascii="Times New Roman" w:eastAsia="Times New Roman" w:hAnsi="Times New Roman" w:cs="Times New Roman"/>
        </w:rPr>
        <w:t>.к</w:t>
      </w:r>
      <w:proofErr w:type="gramEnd"/>
      <w:r w:rsidRPr="00987C45">
        <w:rPr>
          <w:rFonts w:ascii="Times New Roman" w:eastAsia="Times New Roman" w:hAnsi="Times New Roman" w:cs="Times New Roman"/>
        </w:rPr>
        <w:t>атегории-4</w:t>
      </w:r>
    </w:p>
    <w:p w:rsidR="00433685" w:rsidRPr="00987C45" w:rsidRDefault="00433685" w:rsidP="00987C45">
      <w:pPr>
        <w:spacing w:after="0" w:line="240" w:lineRule="auto"/>
        <w:ind w:left="-142"/>
        <w:rPr>
          <w:rFonts w:ascii="Times New Roman" w:eastAsia="Times New Roman" w:hAnsi="Times New Roman" w:cs="Times New Roman"/>
        </w:rPr>
      </w:pPr>
      <w:r w:rsidRPr="00987C45">
        <w:rPr>
          <w:rFonts w:ascii="Times New Roman" w:eastAsia="Times New Roman" w:hAnsi="Times New Roman" w:cs="Times New Roman"/>
        </w:rPr>
        <w:t xml:space="preserve">Имеется директор школы, завуч по УВР, педагог- орган., педагог-психолог, социальный педагог, вожатая и 1 </w:t>
      </w:r>
      <w:proofErr w:type="spellStart"/>
      <w:r w:rsidRPr="00987C45">
        <w:rPr>
          <w:rFonts w:ascii="Times New Roman" w:eastAsia="Times New Roman" w:hAnsi="Times New Roman" w:cs="Times New Roman"/>
        </w:rPr>
        <w:t>внеш.совм</w:t>
      </w:r>
      <w:proofErr w:type="spellEnd"/>
      <w:r w:rsidRPr="00987C45">
        <w:rPr>
          <w:rFonts w:ascii="Times New Roman" w:eastAsia="Times New Roman" w:hAnsi="Times New Roman" w:cs="Times New Roman"/>
        </w:rPr>
        <w:t>.</w:t>
      </w:r>
    </w:p>
    <w:p w:rsidR="00433685" w:rsidRPr="00987C45" w:rsidRDefault="00433685" w:rsidP="00987C45">
      <w:pPr>
        <w:spacing w:after="0" w:line="240" w:lineRule="auto"/>
        <w:ind w:left="-142"/>
        <w:rPr>
          <w:rFonts w:ascii="Times New Roman" w:eastAsia="Times New Roman" w:hAnsi="Times New Roman" w:cs="Times New Roman"/>
        </w:rPr>
      </w:pPr>
      <w:r w:rsidRPr="00987C45">
        <w:rPr>
          <w:rFonts w:ascii="Times New Roman" w:eastAsia="Times New Roman" w:hAnsi="Times New Roman" w:cs="Times New Roman"/>
        </w:rPr>
        <w:t>90% педагогов владеют информационно-коммуникационными технологиями.</w:t>
      </w:r>
    </w:p>
    <w:p w:rsidR="00433685" w:rsidRPr="00987C45" w:rsidRDefault="00433685" w:rsidP="00987C45">
      <w:pPr>
        <w:spacing w:after="0" w:line="240" w:lineRule="auto"/>
        <w:ind w:left="-142"/>
        <w:rPr>
          <w:rFonts w:ascii="Times New Roman" w:eastAsia="Times New Roman" w:hAnsi="Times New Roman" w:cs="Times New Roman"/>
        </w:rPr>
      </w:pPr>
      <w:r w:rsidRPr="00987C45">
        <w:rPr>
          <w:rFonts w:ascii="Times New Roman" w:eastAsia="Times New Roman" w:hAnsi="Times New Roman" w:cs="Times New Roman"/>
        </w:rPr>
        <w:t>Все 4 учителя начальных классов прошли обучение на курсах повышения квалификации в ДИПКПК г</w:t>
      </w:r>
      <w:proofErr w:type="gramStart"/>
      <w:r w:rsidRPr="00987C45">
        <w:rPr>
          <w:rFonts w:ascii="Times New Roman" w:eastAsia="Times New Roman" w:hAnsi="Times New Roman" w:cs="Times New Roman"/>
        </w:rPr>
        <w:t>.М</w:t>
      </w:r>
      <w:proofErr w:type="gramEnd"/>
      <w:r w:rsidRPr="00987C45">
        <w:rPr>
          <w:rFonts w:ascii="Times New Roman" w:eastAsia="Times New Roman" w:hAnsi="Times New Roman" w:cs="Times New Roman"/>
        </w:rPr>
        <w:t>ахачкала  по ФГОС второго поколения.</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b/>
        </w:rPr>
        <w:t>Санитарно-гигиенические условия</w:t>
      </w:r>
      <w:r w:rsidRPr="00987C45">
        <w:rPr>
          <w:rFonts w:ascii="Times New Roman" w:eastAsia="Times New Roman" w:hAnsi="Times New Roman" w:cs="Times New Roman"/>
        </w:rPr>
        <w:t xml:space="preserve"> соответствуют нормам СанПиН 2.4.2.2821-10 «Санитарно-эпидемиологические требования к условиям и организации обучения в общеобразовательных учреждениях», (не </w:t>
      </w:r>
      <w:proofErr w:type="spellStart"/>
      <w:r w:rsidRPr="00987C45">
        <w:rPr>
          <w:rFonts w:ascii="Times New Roman" w:eastAsia="Times New Roman" w:hAnsi="Times New Roman" w:cs="Times New Roman"/>
        </w:rPr>
        <w:t>получ</w:t>
      </w:r>
      <w:proofErr w:type="spellEnd"/>
      <w:r w:rsidRPr="00987C45">
        <w:rPr>
          <w:rFonts w:ascii="Times New Roman" w:eastAsia="Times New Roman" w:hAnsi="Times New Roman" w:cs="Times New Roman"/>
        </w:rPr>
        <w:t>)</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b/>
        </w:rPr>
        <w:t>Санитарно-бытовые</w:t>
      </w:r>
      <w:r w:rsidRPr="00987C45">
        <w:rPr>
          <w:rFonts w:ascii="Times New Roman" w:eastAsia="Times New Roman" w:hAnsi="Times New Roman" w:cs="Times New Roman"/>
        </w:rPr>
        <w:t xml:space="preserve"> </w:t>
      </w:r>
      <w:proofErr w:type="gramStart"/>
      <w:r w:rsidRPr="00987C45">
        <w:rPr>
          <w:rFonts w:ascii="Times New Roman" w:eastAsia="Times New Roman" w:hAnsi="Times New Roman" w:cs="Times New Roman"/>
        </w:rPr>
        <w:t>–и</w:t>
      </w:r>
      <w:proofErr w:type="gramEnd"/>
      <w:r w:rsidRPr="00987C45">
        <w:rPr>
          <w:rFonts w:ascii="Times New Roman" w:eastAsia="Times New Roman" w:hAnsi="Times New Roman" w:cs="Times New Roman"/>
        </w:rPr>
        <w:t xml:space="preserve">меется  туалет. </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 xml:space="preserve">Для подвижных игр имеется спортзал, стадион с комплексом турников, </w:t>
      </w:r>
      <w:proofErr w:type="spellStart"/>
      <w:r w:rsidRPr="00987C45">
        <w:rPr>
          <w:rFonts w:ascii="Times New Roman" w:eastAsia="Times New Roman" w:hAnsi="Times New Roman" w:cs="Times New Roman"/>
        </w:rPr>
        <w:t>футбольноые</w:t>
      </w:r>
      <w:proofErr w:type="spellEnd"/>
      <w:r w:rsidRPr="00987C45">
        <w:rPr>
          <w:rFonts w:ascii="Times New Roman" w:eastAsia="Times New Roman" w:hAnsi="Times New Roman" w:cs="Times New Roman"/>
        </w:rPr>
        <w:t xml:space="preserve"> и волейбольные поля</w:t>
      </w:r>
      <w:proofErr w:type="gramStart"/>
      <w:r w:rsidRPr="00987C45">
        <w:rPr>
          <w:rFonts w:ascii="Times New Roman" w:eastAsia="Times New Roman" w:hAnsi="Times New Roman" w:cs="Times New Roman"/>
        </w:rPr>
        <w:t>..</w:t>
      </w:r>
      <w:proofErr w:type="gramEnd"/>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b/>
        </w:rPr>
        <w:t>Обеспечение пожарной и электробезопасности</w:t>
      </w:r>
      <w:r w:rsidRPr="00987C45">
        <w:rPr>
          <w:rFonts w:ascii="Times New Roman" w:eastAsia="Times New Roman" w:hAnsi="Times New Roman" w:cs="Times New Roman"/>
        </w:rPr>
        <w:t xml:space="preserve"> – соответствуют нормам ФЗ от 21.12.1994 </w:t>
      </w:r>
      <w:r w:rsidRPr="00987C45">
        <w:rPr>
          <w:rFonts w:ascii="Segoe UI Symbol" w:eastAsia="Segoe UI Symbol" w:hAnsi="Segoe UI Symbol" w:cs="Segoe UI Symbol"/>
        </w:rPr>
        <w:t>№</w:t>
      </w:r>
      <w:r w:rsidRPr="00987C45">
        <w:rPr>
          <w:rFonts w:ascii="Times New Roman" w:eastAsia="Times New Roman" w:hAnsi="Times New Roman" w:cs="Times New Roman"/>
        </w:rPr>
        <w:t>64 – ФЗ «О пожарной безопасности». Система пожарной сигнализации установлена в 2009 году.</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b/>
        </w:rPr>
        <w:t>Соблюдение требований охраны труда</w:t>
      </w:r>
      <w:r w:rsidRPr="00987C45">
        <w:rPr>
          <w:rFonts w:ascii="Times New Roman" w:eastAsia="Times New Roman" w:hAnsi="Times New Roman" w:cs="Times New Roman"/>
        </w:rPr>
        <w:t xml:space="preserve"> – соответствует Постановлению Минтруда от 17.02.2002 г. и </w:t>
      </w:r>
      <w:r w:rsidRPr="00987C45">
        <w:rPr>
          <w:rFonts w:ascii="Segoe UI Symbol" w:eastAsia="Segoe UI Symbol" w:hAnsi="Segoe UI Symbol" w:cs="Segoe UI Symbol"/>
        </w:rPr>
        <w:t>№</w:t>
      </w:r>
      <w:r w:rsidRPr="00987C45">
        <w:rPr>
          <w:rFonts w:ascii="Times New Roman" w:eastAsia="Times New Roman" w:hAnsi="Times New Roman" w:cs="Times New Roman"/>
        </w:rPr>
        <w:t>29 от 13.01.2003 г., ТК РФ.</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b/>
        </w:rPr>
        <w:t>Соблюдение сроков и необходимых объемов ремонта</w:t>
      </w:r>
      <w:r w:rsidRPr="00987C45">
        <w:rPr>
          <w:rFonts w:ascii="Times New Roman" w:eastAsia="Times New Roman" w:hAnsi="Times New Roman" w:cs="Times New Roman"/>
        </w:rPr>
        <w:t xml:space="preserve"> – текущий ремонт проводится в соответствии с планами адресных программ и возможностями сметы расходов. </w:t>
      </w:r>
    </w:p>
    <w:p w:rsidR="00433685" w:rsidRPr="00987C45" w:rsidRDefault="00433685" w:rsidP="00987C45">
      <w:pPr>
        <w:spacing w:after="0" w:line="240" w:lineRule="auto"/>
        <w:ind w:firstLine="720"/>
        <w:rPr>
          <w:rFonts w:ascii="Times New Roman" w:eastAsia="Times New Roman" w:hAnsi="Times New Roman" w:cs="Times New Roman"/>
          <w:b/>
        </w:rPr>
      </w:pPr>
      <w:r w:rsidRPr="00987C45">
        <w:rPr>
          <w:rFonts w:ascii="Times New Roman" w:eastAsia="Times New Roman" w:hAnsi="Times New Roman" w:cs="Times New Roman"/>
          <w:b/>
        </w:rPr>
        <w:t>Соответствие требованиям библиотек</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Состоит из библиотечного фонда.</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b/>
        </w:rPr>
        <w:t>Соответствие  требованиям к зданию ОУ</w:t>
      </w:r>
      <w:r w:rsidRPr="00987C45">
        <w:rPr>
          <w:rFonts w:ascii="Times New Roman" w:eastAsia="Times New Roman" w:hAnsi="Times New Roman" w:cs="Times New Roman"/>
        </w:rPr>
        <w:t xml:space="preserve"> </w:t>
      </w:r>
      <w:proofErr w:type="gramStart"/>
      <w:r w:rsidRPr="00987C45">
        <w:rPr>
          <w:rFonts w:ascii="Times New Roman" w:eastAsia="Times New Roman" w:hAnsi="Times New Roman" w:cs="Times New Roman"/>
        </w:rPr>
        <w:t>–</w:t>
      </w:r>
      <w:r w:rsidR="000373BE" w:rsidRPr="00987C45">
        <w:rPr>
          <w:rFonts w:ascii="Times New Roman" w:eastAsia="Times New Roman" w:hAnsi="Times New Roman" w:cs="Times New Roman"/>
        </w:rPr>
        <w:t>ш</w:t>
      </w:r>
      <w:proofErr w:type="gramEnd"/>
      <w:r w:rsidR="000373BE" w:rsidRPr="00987C45">
        <w:rPr>
          <w:rFonts w:ascii="Times New Roman" w:eastAsia="Times New Roman" w:hAnsi="Times New Roman" w:cs="Times New Roman"/>
        </w:rPr>
        <w:t>кола типовая , на 200</w:t>
      </w:r>
      <w:r w:rsidRPr="00987C45">
        <w:rPr>
          <w:rFonts w:ascii="Times New Roman" w:eastAsia="Times New Roman" w:hAnsi="Times New Roman" w:cs="Times New Roman"/>
        </w:rPr>
        <w:t xml:space="preserve"> </w:t>
      </w:r>
      <w:proofErr w:type="spellStart"/>
      <w:r w:rsidRPr="00987C45">
        <w:rPr>
          <w:rFonts w:ascii="Times New Roman" w:eastAsia="Times New Roman" w:hAnsi="Times New Roman" w:cs="Times New Roman"/>
        </w:rPr>
        <w:t>уч.мест</w:t>
      </w:r>
      <w:proofErr w:type="spellEnd"/>
      <w:r w:rsidR="000373BE" w:rsidRPr="00987C45">
        <w:rPr>
          <w:rFonts w:ascii="Times New Roman" w:eastAsia="Times New Roman" w:hAnsi="Times New Roman" w:cs="Times New Roman"/>
        </w:rPr>
        <w:t>. сдана в эксплуатацию в 2000</w:t>
      </w:r>
      <w:r w:rsidRPr="00987C45">
        <w:rPr>
          <w:rFonts w:ascii="Times New Roman" w:eastAsia="Times New Roman" w:hAnsi="Times New Roman" w:cs="Times New Roman"/>
        </w:rPr>
        <w:t xml:space="preserve"> году. Количество кабинетов 16:  информатики, химии, биологии, математики, русского языка, русской лит. родного </w:t>
      </w:r>
      <w:proofErr w:type="spellStart"/>
      <w:r w:rsidRPr="00987C45">
        <w:rPr>
          <w:rFonts w:ascii="Times New Roman" w:eastAsia="Times New Roman" w:hAnsi="Times New Roman" w:cs="Times New Roman"/>
        </w:rPr>
        <w:t>яз</w:t>
      </w:r>
      <w:proofErr w:type="gramStart"/>
      <w:r w:rsidRPr="00987C45">
        <w:rPr>
          <w:rFonts w:ascii="Times New Roman" w:eastAsia="Times New Roman" w:hAnsi="Times New Roman" w:cs="Times New Roman"/>
        </w:rPr>
        <w:t>.и</w:t>
      </w:r>
      <w:proofErr w:type="spellEnd"/>
      <w:proofErr w:type="gramEnd"/>
      <w:r w:rsidRPr="00987C45">
        <w:rPr>
          <w:rFonts w:ascii="Times New Roman" w:eastAsia="Times New Roman" w:hAnsi="Times New Roman" w:cs="Times New Roman"/>
        </w:rPr>
        <w:t xml:space="preserve"> лит., географии, нач. </w:t>
      </w:r>
      <w:proofErr w:type="spellStart"/>
      <w:r w:rsidRPr="00987C45">
        <w:rPr>
          <w:rFonts w:ascii="Times New Roman" w:eastAsia="Times New Roman" w:hAnsi="Times New Roman" w:cs="Times New Roman"/>
        </w:rPr>
        <w:t>класс.,истории</w:t>
      </w:r>
      <w:proofErr w:type="spellEnd"/>
      <w:r w:rsidRPr="00987C45">
        <w:rPr>
          <w:rFonts w:ascii="Times New Roman" w:eastAsia="Times New Roman" w:hAnsi="Times New Roman" w:cs="Times New Roman"/>
        </w:rPr>
        <w:t xml:space="preserve">, физики , </w:t>
      </w:r>
      <w:proofErr w:type="spellStart"/>
      <w:r w:rsidRPr="00987C45">
        <w:rPr>
          <w:rFonts w:ascii="Times New Roman" w:eastAsia="Times New Roman" w:hAnsi="Times New Roman" w:cs="Times New Roman"/>
        </w:rPr>
        <w:t>анг.языка</w:t>
      </w:r>
      <w:proofErr w:type="spellEnd"/>
      <w:r w:rsidRPr="00987C45">
        <w:rPr>
          <w:rFonts w:ascii="Times New Roman" w:eastAsia="Times New Roman" w:hAnsi="Times New Roman" w:cs="Times New Roman"/>
        </w:rPr>
        <w:t>, , кабинет технологии,  спортзал, оборудованные в соответствии с требованиями.</w:t>
      </w:r>
      <w:r w:rsidR="000373BE" w:rsidRPr="00987C45">
        <w:rPr>
          <w:rFonts w:ascii="Times New Roman" w:eastAsia="Times New Roman" w:hAnsi="Times New Roman" w:cs="Times New Roman"/>
        </w:rPr>
        <w:t>2</w:t>
      </w:r>
      <w:r w:rsidRPr="00987C45">
        <w:rPr>
          <w:rFonts w:ascii="Times New Roman" w:eastAsia="Times New Roman" w:hAnsi="Times New Roman" w:cs="Times New Roman"/>
        </w:rPr>
        <w:t xml:space="preserve"> спортивные  площадки, библиотека.</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b/>
        </w:rPr>
        <w:t>Соответствие требованиям к помещению для питания</w:t>
      </w:r>
      <w:r w:rsidRPr="00987C45">
        <w:rPr>
          <w:rFonts w:ascii="Times New Roman" w:eastAsia="Times New Roman" w:hAnsi="Times New Roman" w:cs="Times New Roman"/>
        </w:rPr>
        <w:t>.</w:t>
      </w:r>
      <w:r w:rsidR="000373BE" w:rsidRPr="00987C45">
        <w:rPr>
          <w:rFonts w:ascii="Times New Roman" w:eastAsia="Times New Roman" w:hAnsi="Times New Roman" w:cs="Times New Roman"/>
        </w:rPr>
        <w:t xml:space="preserve"> Имеется школьная столовая на 30 </w:t>
      </w:r>
      <w:r w:rsidRPr="00987C45">
        <w:rPr>
          <w:rFonts w:ascii="Times New Roman" w:eastAsia="Times New Roman" w:hAnsi="Times New Roman" w:cs="Times New Roman"/>
        </w:rPr>
        <w:t xml:space="preserve"> посадочных мест.</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b/>
        </w:rPr>
        <w:t>Медицинское обслуживание.</w:t>
      </w:r>
      <w:r w:rsidRPr="00987C45">
        <w:rPr>
          <w:rFonts w:ascii="Times New Roman" w:eastAsia="Times New Roman" w:hAnsi="Times New Roman" w:cs="Times New Roman"/>
        </w:rPr>
        <w:t xml:space="preserve"> Мед. Обслуживание проводится согласно договору </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с ГБУ РД «</w:t>
      </w:r>
      <w:proofErr w:type="spellStart"/>
      <w:r w:rsidR="000373BE" w:rsidRPr="00987C45">
        <w:rPr>
          <w:rFonts w:ascii="Times New Roman" w:eastAsia="Times New Roman" w:hAnsi="Times New Roman" w:cs="Times New Roman"/>
        </w:rPr>
        <w:t>Новолакская</w:t>
      </w:r>
      <w:proofErr w:type="spellEnd"/>
      <w:r w:rsidR="000373BE" w:rsidRPr="00987C45">
        <w:rPr>
          <w:rFonts w:ascii="Times New Roman" w:eastAsia="Times New Roman" w:hAnsi="Times New Roman" w:cs="Times New Roman"/>
        </w:rPr>
        <w:t xml:space="preserve"> </w:t>
      </w:r>
      <w:r w:rsidRPr="00987C45">
        <w:rPr>
          <w:rFonts w:ascii="Times New Roman" w:eastAsia="Times New Roman" w:hAnsi="Times New Roman" w:cs="Times New Roman"/>
        </w:rPr>
        <w:t>районная больница №1».</w:t>
      </w:r>
    </w:p>
    <w:p w:rsidR="00433685" w:rsidRPr="00987C45" w:rsidRDefault="00433685" w:rsidP="00987C45">
      <w:pPr>
        <w:spacing w:after="0" w:line="240" w:lineRule="auto"/>
        <w:ind w:firstLine="720"/>
        <w:rPr>
          <w:rFonts w:ascii="Times New Roman" w:eastAsia="Times New Roman" w:hAnsi="Times New Roman" w:cs="Times New Roman"/>
          <w:b/>
        </w:rPr>
      </w:pPr>
    </w:p>
    <w:p w:rsidR="00433685" w:rsidRPr="00987C45" w:rsidRDefault="00433685" w:rsidP="00987C45">
      <w:pPr>
        <w:spacing w:after="0" w:line="240" w:lineRule="auto"/>
        <w:ind w:firstLine="720"/>
        <w:rPr>
          <w:rFonts w:ascii="Times New Roman" w:eastAsia="Times New Roman" w:hAnsi="Times New Roman" w:cs="Times New Roman"/>
          <w:b/>
        </w:rPr>
      </w:pPr>
      <w:r w:rsidRPr="00987C45">
        <w:rPr>
          <w:rFonts w:ascii="Times New Roman" w:eastAsia="Times New Roman" w:hAnsi="Times New Roman" w:cs="Times New Roman"/>
          <w:b/>
        </w:rPr>
        <w:t>«Портрет» учителя</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 xml:space="preserve">Введение единых государственных образовательных стандартов предполагает единство требований к уровню </w:t>
      </w:r>
      <w:proofErr w:type="spellStart"/>
      <w:r w:rsidRPr="00987C45">
        <w:rPr>
          <w:rFonts w:ascii="Times New Roman" w:eastAsia="Times New Roman" w:hAnsi="Times New Roman" w:cs="Times New Roman"/>
        </w:rPr>
        <w:t>сформированности</w:t>
      </w:r>
      <w:proofErr w:type="spellEnd"/>
      <w:r w:rsidRPr="00987C45">
        <w:rPr>
          <w:rFonts w:ascii="Times New Roman" w:eastAsia="Times New Roman" w:hAnsi="Times New Roman" w:cs="Times New Roman"/>
        </w:rPr>
        <w:t xml:space="preserve"> профессиональных компетенций педагогов, единое понимание их содержания. При этом компетенцию мы рассматриваем как возможность установления связи между знанием и действием, подходящим для решения конкретной проблемы. В Федеральном государственном образовательном стандарте определены основные группы профессионально педагогических компетенций, на которых может базироваться деятельность педагога, ориентированного на достижение новых образовательных результатов:</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1) общекультурные компетенции, включающие способности к обобщению, восприятию информации, постановке цели и выбору путей их достижения, пониманию значения культуры как формы осознанного существования человека в мире, использование знания научной картины мира в образовательной и профессиональной деятельности, умение анализировать мировоззренческие, социальные и личностно-значимые философские проблемы, готовность к работе в коллективе;</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2) общепрофессиональные компетенции, предполагающие осознание педагогом социальной значимости своей профессии, умения использовать систематизированные теоретические знания гуманитарных, социальных, экономических наук при решении социальных и профессиональных задач, владение современными видами коммуникаций;</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3) профессиональные компетенции, включающие умения реализовать образовательные программы, применять современные технологии и методики обучения и воспитания;</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 xml:space="preserve">4) компетенции в области культурно-просветительской деятельности, включающие способности к взаимодействию с её участниками и использованию при этом отечественного и зарубежного опыта такой деятельности. </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На основе этих базовых компетенций формируется  профессионально-педагогическая  компетентность учителя. Особенность профессионально-педагогической компетентности как готовности учителя к педагогической деятельности заключается в том, что она приобретается и проявляется в конкретных психолого-педагогических и коммуникативных ситуациях, в ситуациях реального решения задач, постоянно возникающих в образовательном процессе школы. Учитель должен быть готов к организации и выполнению различных видов педагогической деятельности, которые в значительной степени определяют уровень </w:t>
      </w:r>
      <w:proofErr w:type="spellStart"/>
      <w:r w:rsidRPr="00987C45">
        <w:rPr>
          <w:rFonts w:ascii="Times New Roman" w:eastAsia="Times New Roman" w:hAnsi="Times New Roman" w:cs="Times New Roman"/>
        </w:rPr>
        <w:t>сформированности</w:t>
      </w:r>
      <w:proofErr w:type="spellEnd"/>
      <w:r w:rsidRPr="00987C45">
        <w:rPr>
          <w:rFonts w:ascii="Times New Roman" w:eastAsia="Times New Roman" w:hAnsi="Times New Roman" w:cs="Times New Roman"/>
        </w:rPr>
        <w:t xml:space="preserve"> профессионально - педагогической компетентности педагога.</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Психолого-педагогические условия обеспечения реализации основной образовательной программы начального общего образования.</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Требованиями Стандарта к психолого-педагогическим условиям реализации основной образовательной программы основного общего образования являются:</w:t>
      </w:r>
    </w:p>
    <w:p w:rsidR="00433685" w:rsidRPr="00987C45" w:rsidRDefault="00433685" w:rsidP="00987C45">
      <w:pPr>
        <w:numPr>
          <w:ilvl w:val="0"/>
          <w:numId w:val="53"/>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обеспечение преемственности содержания и форм организации образовательного процесса по отношению к начальной ступени общего </w:t>
      </w:r>
    </w:p>
    <w:p w:rsidR="00433685" w:rsidRPr="00987C45" w:rsidRDefault="00433685" w:rsidP="00987C45">
      <w:pPr>
        <w:numPr>
          <w:ilvl w:val="0"/>
          <w:numId w:val="53"/>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образования с учётом специфики возрастного психофизического развития обучающихся, в том числе особенностей перехода из младшего </w:t>
      </w:r>
    </w:p>
    <w:p w:rsidR="00433685" w:rsidRPr="00987C45" w:rsidRDefault="00433685" w:rsidP="00987C45">
      <w:pPr>
        <w:numPr>
          <w:ilvl w:val="0"/>
          <w:numId w:val="53"/>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школьного возраста в подростковый;</w:t>
      </w:r>
    </w:p>
    <w:p w:rsidR="00433685" w:rsidRPr="00987C45" w:rsidRDefault="00433685" w:rsidP="00987C45">
      <w:pPr>
        <w:numPr>
          <w:ilvl w:val="0"/>
          <w:numId w:val="53"/>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формирование и развитие психолого-педагогической компетентности участников образовательного процесса;</w:t>
      </w:r>
    </w:p>
    <w:p w:rsidR="00433685" w:rsidRPr="00987C45" w:rsidRDefault="00433685" w:rsidP="00987C45">
      <w:pPr>
        <w:numPr>
          <w:ilvl w:val="0"/>
          <w:numId w:val="53"/>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 Достижение планируемых результатов, реализация содержания и организация образовательного процесса, ориентированных на формирование общей культуры, духовно-нравственного, гражданского, социального, личностного и интеллектуального развития, саморазвития и самосовершенствования обучающихся, обеспечивающих их социальную успешность, развитие творческих способностей, сохранение и укрепление здоровья возможно только в ситуации создания развивающей образовательной среды. Содержательные характеристики образовательной среды школы определяются теми внутренними задачами, которые конкретная школа ставит перед собой. Набором этих задач определяются внешние характеристики образовательной среды. К ним можно отнести:</w:t>
      </w:r>
    </w:p>
    <w:p w:rsidR="00433685" w:rsidRPr="00987C45" w:rsidRDefault="00433685" w:rsidP="00987C45">
      <w:pPr>
        <w:numPr>
          <w:ilvl w:val="0"/>
          <w:numId w:val="53"/>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критерии: содержательные (уровень и качество культурного содержания);</w:t>
      </w:r>
    </w:p>
    <w:p w:rsidR="00433685" w:rsidRPr="00987C45" w:rsidRDefault="00433685" w:rsidP="00987C45">
      <w:pPr>
        <w:numPr>
          <w:ilvl w:val="0"/>
          <w:numId w:val="53"/>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процессуальные (стиль общения, уровень активности);</w:t>
      </w:r>
    </w:p>
    <w:p w:rsidR="00433685" w:rsidRPr="00987C45" w:rsidRDefault="00433685" w:rsidP="00987C45">
      <w:pPr>
        <w:numPr>
          <w:ilvl w:val="0"/>
          <w:numId w:val="53"/>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результативные (развивающий эффект).</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Психолого-педагогические ресурсы и условия для создания образовательной среды, адекватной целям и задачам, содержат:</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1. Портрет педагога, готового к осуществлению предложенных в основной образовательной программе совокупности педагогически задач, как основного условия реализации идей ФГОС второго поколения.</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2. Предложения по формированию  педагогической компетентности (возможности для профессионального развития и повышения квалификации педагогических работников).</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3. Предложения по формированию  педагогической компетентности в условиях обеспечения преемственности.</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 xml:space="preserve">Финансовые условия  обеспечения реализации основной образовательной программы  начального общего образования 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 xml:space="preserve">Материально-технические условия обеспечения реализации основной образовательной программы  начального общего образования Материально-технические ресурсы  – первичный, исходный компонент ресурсного обеспечения реализации основной образовательной программы начального общего образования. </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 xml:space="preserve">Материально-технические ресурсы обеспечения реализации основной образовательной программы начального общего образования составляют: </w:t>
      </w:r>
    </w:p>
    <w:p w:rsidR="00433685" w:rsidRPr="00987C45" w:rsidRDefault="00433685" w:rsidP="00987C45">
      <w:pPr>
        <w:numPr>
          <w:ilvl w:val="0"/>
          <w:numId w:val="54"/>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учебное оборудование (учебное оборудование для проведения учебных занятий (урок, самоподготовка, факультативное занятие, дополнительное занятие, индивидуальное занятие, другая форма занятий);</w:t>
      </w:r>
    </w:p>
    <w:p w:rsidR="00433685" w:rsidRPr="00987C45" w:rsidRDefault="00433685" w:rsidP="00987C45">
      <w:pPr>
        <w:numPr>
          <w:ilvl w:val="0"/>
          <w:numId w:val="54"/>
        </w:numPr>
        <w:tabs>
          <w:tab w:val="left" w:pos="1440"/>
        </w:tabs>
        <w:suppressAutoHyphens/>
        <w:spacing w:after="0" w:line="240" w:lineRule="auto"/>
        <w:ind w:left="426" w:hanging="426"/>
        <w:jc w:val="both"/>
        <w:rPr>
          <w:rFonts w:ascii="Times New Roman" w:eastAsia="Times New Roman" w:hAnsi="Times New Roman" w:cs="Times New Roman"/>
        </w:rPr>
      </w:pPr>
      <w:proofErr w:type="gramStart"/>
      <w:r w:rsidRPr="00987C45">
        <w:rPr>
          <w:rFonts w:ascii="Times New Roman" w:eastAsia="Times New Roman" w:hAnsi="Times New Roman" w:cs="Times New Roman"/>
        </w:rPr>
        <w:lastRenderedPageBreak/>
        <w:t>учебно-практическое и учебно-лабораторное оборудование (раздаточные материалы, наборы инструментов, конструкторы, объемные модели, мольберты, мячи, обручи  и т.д.);</w:t>
      </w:r>
      <w:proofErr w:type="gramEnd"/>
    </w:p>
    <w:p w:rsidR="00433685" w:rsidRPr="00987C45" w:rsidRDefault="00433685" w:rsidP="00987C45">
      <w:pPr>
        <w:numPr>
          <w:ilvl w:val="0"/>
          <w:numId w:val="54"/>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компьютерные и информационно-коммуникативные средства;</w:t>
      </w:r>
    </w:p>
    <w:p w:rsidR="00433685" w:rsidRPr="00987C45" w:rsidRDefault="00433685" w:rsidP="00987C45">
      <w:pPr>
        <w:numPr>
          <w:ilvl w:val="0"/>
          <w:numId w:val="54"/>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технические средства обучения (магнитная доска, видеомагнитофон, мультимедийный проектор, </w:t>
      </w:r>
      <w:proofErr w:type="spellStart"/>
      <w:r w:rsidRPr="00987C45">
        <w:rPr>
          <w:rFonts w:ascii="Times New Roman" w:eastAsia="Times New Roman" w:hAnsi="Times New Roman" w:cs="Times New Roman"/>
        </w:rPr>
        <w:t>документкамера</w:t>
      </w:r>
      <w:proofErr w:type="spellEnd"/>
      <w:r w:rsidRPr="00987C45">
        <w:rPr>
          <w:rFonts w:ascii="Times New Roman" w:eastAsia="Times New Roman" w:hAnsi="Times New Roman" w:cs="Times New Roman"/>
        </w:rPr>
        <w:t xml:space="preserve"> и т.д.);</w:t>
      </w:r>
    </w:p>
    <w:p w:rsidR="00433685" w:rsidRPr="00987C45" w:rsidRDefault="00433685" w:rsidP="00987C45">
      <w:pPr>
        <w:numPr>
          <w:ilvl w:val="0"/>
          <w:numId w:val="54"/>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демонстрационные пособия (демонстрационные числовые линейки, демонстрационные таблицы умножения, карточки и т. д.);</w:t>
      </w:r>
    </w:p>
    <w:p w:rsidR="00433685" w:rsidRPr="00987C45" w:rsidRDefault="00433685" w:rsidP="00987C45">
      <w:pPr>
        <w:numPr>
          <w:ilvl w:val="0"/>
          <w:numId w:val="54"/>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игры и игрушки (настольные развивающие игры, наборы ролевых игр, театральные куклы); </w:t>
      </w:r>
    </w:p>
    <w:p w:rsidR="00433685" w:rsidRPr="00987C45" w:rsidRDefault="00433685" w:rsidP="00987C45">
      <w:pPr>
        <w:numPr>
          <w:ilvl w:val="0"/>
          <w:numId w:val="54"/>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натуральные объекты (коллекции полезных ископаемых, коллекции плодов и семян растений, гербарии, муляжи, живые объекты и т.д.);</w:t>
      </w:r>
    </w:p>
    <w:p w:rsidR="00433685" w:rsidRPr="00987C45" w:rsidRDefault="00433685" w:rsidP="00987C45">
      <w:pPr>
        <w:numPr>
          <w:ilvl w:val="0"/>
          <w:numId w:val="54"/>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оборудование для проведения перемен между занятиями;</w:t>
      </w:r>
    </w:p>
    <w:p w:rsidR="00433685" w:rsidRPr="00987C45" w:rsidRDefault="00433685" w:rsidP="00987C45">
      <w:pPr>
        <w:numPr>
          <w:ilvl w:val="0"/>
          <w:numId w:val="54"/>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оснащение учебных помещений (ученические столы, шкафы, настенные доски для объявлений и т.д.);</w:t>
      </w:r>
    </w:p>
    <w:p w:rsidR="00433685" w:rsidRPr="00987C45" w:rsidRDefault="00433685" w:rsidP="00987C45">
      <w:pPr>
        <w:numPr>
          <w:ilvl w:val="0"/>
          <w:numId w:val="54"/>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оснащение административных помещений (компьютерные столы, офисные кресла, платяные шкафы, накопители информации на бумажных и электронных носителях и т.д.).</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 xml:space="preserve">Исходя из личностно-ориентированных целей современного начального общего образования,  учебное оборудование призвано обеспечить (материально-технический ресурс призван обеспечить): </w:t>
      </w:r>
    </w:p>
    <w:p w:rsidR="00433685" w:rsidRPr="00987C45" w:rsidRDefault="00433685" w:rsidP="00987C45">
      <w:pPr>
        <w:numPr>
          <w:ilvl w:val="0"/>
          <w:numId w:val="55"/>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наглядность в организации процесса обучения младших школьников;</w:t>
      </w:r>
    </w:p>
    <w:p w:rsidR="00433685" w:rsidRPr="00987C45" w:rsidRDefault="00433685" w:rsidP="00987C45">
      <w:pPr>
        <w:numPr>
          <w:ilvl w:val="0"/>
          <w:numId w:val="55"/>
        </w:numPr>
        <w:tabs>
          <w:tab w:val="left" w:pos="1440"/>
        </w:tabs>
        <w:suppressAutoHyphens/>
        <w:spacing w:after="0" w:line="240" w:lineRule="auto"/>
        <w:ind w:left="426" w:hanging="426"/>
        <w:jc w:val="both"/>
        <w:rPr>
          <w:rFonts w:ascii="Times New Roman" w:eastAsia="Times New Roman" w:hAnsi="Times New Roman" w:cs="Times New Roman"/>
        </w:rPr>
      </w:pPr>
      <w:proofErr w:type="spellStart"/>
      <w:r w:rsidRPr="00987C45">
        <w:rPr>
          <w:rFonts w:ascii="Times New Roman" w:eastAsia="Times New Roman" w:hAnsi="Times New Roman" w:cs="Times New Roman"/>
        </w:rPr>
        <w:t>природосообразность</w:t>
      </w:r>
      <w:proofErr w:type="spellEnd"/>
      <w:r w:rsidRPr="00987C45">
        <w:rPr>
          <w:rFonts w:ascii="Times New Roman" w:eastAsia="Times New Roman" w:hAnsi="Times New Roman" w:cs="Times New Roman"/>
        </w:rPr>
        <w:t xml:space="preserve"> обучения младших школьников;</w:t>
      </w:r>
    </w:p>
    <w:p w:rsidR="00433685" w:rsidRPr="00987C45" w:rsidRDefault="00433685" w:rsidP="00987C45">
      <w:pPr>
        <w:numPr>
          <w:ilvl w:val="0"/>
          <w:numId w:val="55"/>
        </w:numPr>
        <w:tabs>
          <w:tab w:val="left" w:pos="1440"/>
        </w:tabs>
        <w:suppressAutoHyphens/>
        <w:spacing w:after="0" w:line="240" w:lineRule="auto"/>
        <w:ind w:left="426" w:hanging="426"/>
        <w:jc w:val="both"/>
        <w:rPr>
          <w:rFonts w:ascii="Times New Roman" w:eastAsia="Times New Roman" w:hAnsi="Times New Roman" w:cs="Times New Roman"/>
        </w:rPr>
      </w:pPr>
      <w:proofErr w:type="spellStart"/>
      <w:r w:rsidRPr="00987C45">
        <w:rPr>
          <w:rFonts w:ascii="Times New Roman" w:eastAsia="Times New Roman" w:hAnsi="Times New Roman" w:cs="Times New Roman"/>
        </w:rPr>
        <w:t>культуросообразность</w:t>
      </w:r>
      <w:proofErr w:type="spellEnd"/>
      <w:r w:rsidRPr="00987C45">
        <w:rPr>
          <w:rFonts w:ascii="Times New Roman" w:eastAsia="Times New Roman" w:hAnsi="Times New Roman" w:cs="Times New Roman"/>
        </w:rPr>
        <w:t xml:space="preserve"> в становлении (формировании) личности младшего школьника;</w:t>
      </w:r>
    </w:p>
    <w:p w:rsidR="00433685" w:rsidRPr="00987C45" w:rsidRDefault="00433685" w:rsidP="00987C45">
      <w:pPr>
        <w:numPr>
          <w:ilvl w:val="0"/>
          <w:numId w:val="55"/>
        </w:numPr>
        <w:tabs>
          <w:tab w:val="left" w:pos="1440"/>
        </w:tabs>
        <w:suppressAutoHyphen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предметно-учебную среду для реализации направлений личностного развития младших школьников на </w:t>
      </w:r>
      <w:proofErr w:type="spellStart"/>
      <w:r w:rsidRPr="00987C45">
        <w:rPr>
          <w:rFonts w:ascii="Times New Roman" w:eastAsia="Times New Roman" w:hAnsi="Times New Roman" w:cs="Times New Roman"/>
        </w:rPr>
        <w:t>деятельностной</w:t>
      </w:r>
      <w:proofErr w:type="spellEnd"/>
      <w:r w:rsidRPr="00987C45">
        <w:rPr>
          <w:rFonts w:ascii="Times New Roman" w:eastAsia="Times New Roman" w:hAnsi="Times New Roman" w:cs="Times New Roman"/>
        </w:rPr>
        <w:t xml:space="preserve"> основе. </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 xml:space="preserve">Подчеркнем, что ФГОС ориентирован на обеспечение  реального перехода от  репродуктивных форм учебной деятельности к  продуктивной самостоятельной познавательной деятельности, к поисково-исследовательским видам учебной работы, делает акцент на аналитический компонент учебной деятельности, формирование системы </w:t>
      </w:r>
      <w:proofErr w:type="spellStart"/>
      <w:r w:rsidRPr="00987C45">
        <w:rPr>
          <w:rFonts w:ascii="Times New Roman" w:eastAsia="Times New Roman" w:hAnsi="Times New Roman" w:cs="Times New Roman"/>
        </w:rPr>
        <w:t>комптентностей</w:t>
      </w:r>
      <w:proofErr w:type="spellEnd"/>
      <w:r w:rsidRPr="00987C45">
        <w:rPr>
          <w:rFonts w:ascii="Times New Roman" w:eastAsia="Times New Roman" w:hAnsi="Times New Roman" w:cs="Times New Roman"/>
        </w:rPr>
        <w:t xml:space="preserve">. Учебные и информационно-методические ресурсы обеспечения реализации основной образовательной программы начального общего образования </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 xml:space="preserve">Учебные и  информационно-методические ресурсы занимают свое, только им присущее  место в системе ресурсного обеспечения реализации основной образовательной программы начального общего образования. Это существенный, необходимый, неотъемлемый компонент инфраструктуры, инструментального сопровождения начального общего образования, без которого невозможен сколько-нибудь  результативный образовательный процесс. Целевая ориентированность данного ресурса заключается в том, чтобы  создать оптимальные с точки зрения достижения современных результатов образования в начальной школе информационно-методические условия образовательного процесса,  означающие наличие информационно-методической развивающей образовательной среды на основе </w:t>
      </w:r>
      <w:proofErr w:type="spellStart"/>
      <w:r w:rsidRPr="00987C45">
        <w:rPr>
          <w:rFonts w:ascii="Times New Roman" w:eastAsia="Times New Roman" w:hAnsi="Times New Roman" w:cs="Times New Roman"/>
        </w:rPr>
        <w:t>деятельностного</w:t>
      </w:r>
      <w:proofErr w:type="spellEnd"/>
      <w:r w:rsidRPr="00987C45">
        <w:rPr>
          <w:rFonts w:ascii="Times New Roman" w:eastAsia="Times New Roman" w:hAnsi="Times New Roman" w:cs="Times New Roman"/>
        </w:rPr>
        <w:t xml:space="preserve"> подхода. </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Информационно-методические ресурсы обеспечения реализации основной образовательной программы начального общего образования составляют:</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 xml:space="preserve">информационно-методические ресурсы обеспечения управленческой деятельности администраторов начального общего образования (ФГОС ОО, </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Базисный учебный план, примерные (базисные) учебные планы по предметам, образовательная(</w:t>
      </w:r>
      <w:proofErr w:type="spellStart"/>
      <w:r w:rsidRPr="00987C45">
        <w:rPr>
          <w:rFonts w:ascii="Times New Roman" w:eastAsia="Times New Roman" w:hAnsi="Times New Roman" w:cs="Times New Roman"/>
        </w:rPr>
        <w:t>ые</w:t>
      </w:r>
      <w:proofErr w:type="spellEnd"/>
      <w:r w:rsidRPr="00987C45">
        <w:rPr>
          <w:rFonts w:ascii="Times New Roman" w:eastAsia="Times New Roman" w:hAnsi="Times New Roman" w:cs="Times New Roman"/>
        </w:rPr>
        <w:t xml:space="preserve">) программа(ы) ОУ, программа развития универсальных учебных действий, материалы о личностном развитии обучающихся, модели аттестации учащихся, рекомендации по проектированию учебного процесса и т.д.); информационно-методические ресурсы обеспечения учебной деятельности учащихся (обучающихся) (печатные и электронные носители учебной (образовательной) информации, мультимедийные, аудио- и видеоматериалы, цифровые образовательные ресурсы и т.д.; информационно-методические ресурсы обеспечения образовательной деятельности обучающих (учителей начальных классов)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 </w:t>
      </w:r>
    </w:p>
    <w:p w:rsidR="00433685" w:rsidRPr="00987C45" w:rsidRDefault="00433685" w:rsidP="00987C45">
      <w:pPr>
        <w:spacing w:after="0" w:line="240" w:lineRule="auto"/>
        <w:ind w:firstLine="720"/>
        <w:rPr>
          <w:rFonts w:ascii="Times New Roman" w:eastAsia="Times New Roman" w:hAnsi="Times New Roman" w:cs="Times New Roman"/>
        </w:rPr>
      </w:pPr>
      <w:r w:rsidRPr="00987C45">
        <w:rPr>
          <w:rFonts w:ascii="Times New Roman" w:eastAsia="Times New Roman" w:hAnsi="Times New Roman" w:cs="Times New Roman"/>
        </w:rPr>
        <w:t xml:space="preserve">Условиями формирования и </w:t>
      </w:r>
      <w:proofErr w:type="gramStart"/>
      <w:r w:rsidRPr="00987C45">
        <w:rPr>
          <w:rFonts w:ascii="Times New Roman" w:eastAsia="Times New Roman" w:hAnsi="Times New Roman" w:cs="Times New Roman"/>
        </w:rPr>
        <w:t>наращивания</w:t>
      </w:r>
      <w:proofErr w:type="gramEnd"/>
      <w:r w:rsidRPr="00987C45">
        <w:rPr>
          <w:rFonts w:ascii="Times New Roman" w:eastAsia="Times New Roman" w:hAnsi="Times New Roman" w:cs="Times New Roman"/>
        </w:rPr>
        <w:t xml:space="preserve"> необходимых и достаточных информационно-методических ресурсов   образовательных учреждений начального общего образования являются системные действия  администраторов начального общего образования, органов управления образованием на муниципальном, региональном и федеральном уровнях в пределах своей компетенции по выполнению настоящих требований, по объективной оценке этих ресурсов и осуществлению в соответствующих случаях коррекционных мероприятий.  </w:t>
      </w:r>
    </w:p>
    <w:p w:rsidR="00433685" w:rsidRPr="00987C45" w:rsidRDefault="00433685" w:rsidP="00987C45">
      <w:pPr>
        <w:spacing w:after="0" w:line="240" w:lineRule="auto"/>
        <w:ind w:firstLine="540"/>
        <w:jc w:val="right"/>
        <w:rPr>
          <w:rFonts w:ascii="Times New Roman" w:eastAsia="Times New Roman" w:hAnsi="Times New Roman" w:cs="Times New Roman"/>
          <w:b/>
        </w:rPr>
      </w:pPr>
    </w:p>
    <w:p w:rsidR="00433685" w:rsidRPr="00987C45" w:rsidRDefault="00433685" w:rsidP="00987C45">
      <w:pPr>
        <w:spacing w:after="0" w:line="240" w:lineRule="auto"/>
        <w:ind w:left="426" w:hanging="426"/>
        <w:jc w:val="center"/>
        <w:rPr>
          <w:rFonts w:ascii="Times New Roman" w:eastAsia="Times New Roman" w:hAnsi="Times New Roman" w:cs="Times New Roman"/>
        </w:rPr>
      </w:pPr>
      <w:r w:rsidRPr="00987C45">
        <w:rPr>
          <w:rFonts w:ascii="Times New Roman" w:eastAsia="Times New Roman" w:hAnsi="Times New Roman" w:cs="Times New Roman"/>
        </w:rPr>
        <w:t>Список литературы по разделам программы</w:t>
      </w:r>
    </w:p>
    <w:p w:rsidR="00433685" w:rsidRPr="00987C45" w:rsidRDefault="00433685" w:rsidP="00987C45">
      <w:pPr>
        <w:spacing w:after="0" w:line="240" w:lineRule="auto"/>
        <w:ind w:left="426" w:hanging="426"/>
        <w:jc w:val="center"/>
        <w:rPr>
          <w:rFonts w:ascii="Times New Roman" w:eastAsia="Times New Roman" w:hAnsi="Times New Roman" w:cs="Times New Roman"/>
        </w:rPr>
      </w:pPr>
      <w:r w:rsidRPr="00987C45">
        <w:rPr>
          <w:rFonts w:ascii="Times New Roman" w:eastAsia="Times New Roman" w:hAnsi="Times New Roman" w:cs="Times New Roman"/>
        </w:rPr>
        <w:t>I</w:t>
      </w:r>
    </w:p>
    <w:p w:rsidR="00433685" w:rsidRPr="00987C45" w:rsidRDefault="00433685" w:rsidP="00987C45">
      <w:pPr>
        <w:numPr>
          <w:ilvl w:val="0"/>
          <w:numId w:val="56"/>
        </w:numPr>
        <w:tabs>
          <w:tab w:val="left" w:pos="360"/>
        </w:tabs>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Закон Российской Федерации «Об образовании»  (в последней редакции от 17 07.2009).</w:t>
      </w:r>
    </w:p>
    <w:p w:rsidR="00433685" w:rsidRPr="00987C45" w:rsidRDefault="00433685" w:rsidP="00987C45">
      <w:pPr>
        <w:numPr>
          <w:ilvl w:val="0"/>
          <w:numId w:val="56"/>
        </w:numPr>
        <w:tabs>
          <w:tab w:val="left" w:pos="360"/>
        </w:tabs>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lastRenderedPageBreak/>
        <w:t>Примерная основная образовательная программа образовательного учреждения. Начальная школа / сост. Савинов. М.: Просвещение, 2010.</w:t>
      </w:r>
    </w:p>
    <w:p w:rsidR="00433685" w:rsidRPr="00987C45" w:rsidRDefault="00433685" w:rsidP="00987C45">
      <w:pPr>
        <w:numPr>
          <w:ilvl w:val="0"/>
          <w:numId w:val="56"/>
        </w:numPr>
        <w:tabs>
          <w:tab w:val="left" w:pos="360"/>
        </w:tabs>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 xml:space="preserve">Федеральный государственный образовательный стандарт начального общего образования. Приказ </w:t>
      </w:r>
      <w:proofErr w:type="spellStart"/>
      <w:r w:rsidRPr="00987C45">
        <w:rPr>
          <w:rFonts w:ascii="Times New Roman" w:eastAsia="Times New Roman" w:hAnsi="Times New Roman" w:cs="Times New Roman"/>
        </w:rPr>
        <w:t>Минобрнауки</w:t>
      </w:r>
      <w:proofErr w:type="spellEnd"/>
      <w:r w:rsidRPr="00987C45">
        <w:rPr>
          <w:rFonts w:ascii="Times New Roman" w:eastAsia="Times New Roman" w:hAnsi="Times New Roman" w:cs="Times New Roman"/>
        </w:rPr>
        <w:t xml:space="preserve"> от 06.10.2009,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373.</w:t>
      </w:r>
    </w:p>
    <w:p w:rsidR="00433685" w:rsidRPr="00987C45" w:rsidRDefault="00433685" w:rsidP="00987C45">
      <w:pPr>
        <w:spacing w:after="0" w:line="240" w:lineRule="auto"/>
        <w:ind w:left="426" w:hanging="426"/>
        <w:jc w:val="center"/>
        <w:rPr>
          <w:rFonts w:ascii="Times New Roman" w:eastAsia="Times New Roman" w:hAnsi="Times New Roman" w:cs="Times New Roman"/>
        </w:rPr>
      </w:pPr>
      <w:r w:rsidRPr="00987C45">
        <w:rPr>
          <w:rFonts w:ascii="Times New Roman" w:eastAsia="Times New Roman" w:hAnsi="Times New Roman" w:cs="Times New Roman"/>
        </w:rPr>
        <w:t>II</w:t>
      </w:r>
    </w:p>
    <w:p w:rsidR="00433685" w:rsidRPr="00987C45" w:rsidRDefault="00433685" w:rsidP="00987C45">
      <w:pPr>
        <w:numPr>
          <w:ilvl w:val="0"/>
          <w:numId w:val="57"/>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Оценка достижения планируемых результатов начального общего образования. М.: Просвещение, 2010.</w:t>
      </w:r>
    </w:p>
    <w:p w:rsidR="00433685" w:rsidRPr="00987C45" w:rsidRDefault="00433685" w:rsidP="00987C45">
      <w:pPr>
        <w:numPr>
          <w:ilvl w:val="0"/>
          <w:numId w:val="57"/>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Планируемые результаты начального общего образования. М.: Просвещение, 2009.</w:t>
      </w:r>
    </w:p>
    <w:p w:rsidR="00433685" w:rsidRPr="00987C45" w:rsidRDefault="00433685" w:rsidP="00987C45">
      <w:pPr>
        <w:tabs>
          <w:tab w:val="left" w:pos="972"/>
        </w:tabs>
        <w:spacing w:after="0" w:line="240" w:lineRule="auto"/>
        <w:ind w:left="426" w:hanging="426"/>
        <w:jc w:val="center"/>
        <w:rPr>
          <w:rFonts w:ascii="Times New Roman" w:eastAsia="Times New Roman" w:hAnsi="Times New Roman" w:cs="Times New Roman"/>
          <w:shd w:val="clear" w:color="auto" w:fill="FFFFFF"/>
        </w:rPr>
      </w:pPr>
      <w:r w:rsidRPr="00987C45">
        <w:rPr>
          <w:rFonts w:ascii="Times New Roman" w:eastAsia="Times New Roman" w:hAnsi="Times New Roman" w:cs="Times New Roman"/>
          <w:shd w:val="clear" w:color="auto" w:fill="FFFFFF"/>
        </w:rPr>
        <w:t xml:space="preserve">III </w:t>
      </w:r>
    </w:p>
    <w:p w:rsidR="00433685" w:rsidRPr="00987C45" w:rsidRDefault="00433685" w:rsidP="00987C45">
      <w:pPr>
        <w:numPr>
          <w:ilvl w:val="0"/>
          <w:numId w:val="58"/>
        </w:numPr>
        <w:tabs>
          <w:tab w:val="left" w:pos="972"/>
        </w:tabs>
        <w:spacing w:after="0" w:line="240" w:lineRule="auto"/>
        <w:ind w:left="426" w:hanging="426"/>
        <w:rPr>
          <w:rFonts w:ascii="Times New Roman" w:eastAsia="Times New Roman" w:hAnsi="Times New Roman" w:cs="Times New Roman"/>
          <w:shd w:val="clear" w:color="auto" w:fill="FFFFFF"/>
        </w:rPr>
      </w:pPr>
      <w:r w:rsidRPr="00987C45">
        <w:rPr>
          <w:rFonts w:ascii="Times New Roman" w:eastAsia="Times New Roman" w:hAnsi="Times New Roman" w:cs="Times New Roman"/>
          <w:i/>
          <w:shd w:val="clear" w:color="auto" w:fill="FFFFFF"/>
        </w:rPr>
        <w:t>Григорьев Д.В.</w:t>
      </w:r>
      <w:r w:rsidRPr="00987C45">
        <w:rPr>
          <w:rFonts w:ascii="Times New Roman" w:eastAsia="Times New Roman" w:hAnsi="Times New Roman" w:cs="Times New Roman"/>
          <w:shd w:val="clear" w:color="auto" w:fill="FFFFFF"/>
        </w:rPr>
        <w:t xml:space="preserve"> Внеурочная деятельность школьников. Методический конструктор: пособие для учителя. М.: Просвещение, 2010.</w:t>
      </w:r>
    </w:p>
    <w:p w:rsidR="00433685" w:rsidRPr="00987C45" w:rsidRDefault="00433685" w:rsidP="00987C45">
      <w:pPr>
        <w:numPr>
          <w:ilvl w:val="0"/>
          <w:numId w:val="58"/>
        </w:numPr>
        <w:tabs>
          <w:tab w:val="left" w:pos="972"/>
        </w:tabs>
        <w:spacing w:after="0" w:line="240" w:lineRule="auto"/>
        <w:ind w:left="426" w:hanging="426"/>
        <w:jc w:val="both"/>
        <w:rPr>
          <w:rFonts w:ascii="Times New Roman" w:eastAsia="Times New Roman" w:hAnsi="Times New Roman" w:cs="Times New Roman"/>
          <w:shd w:val="clear" w:color="auto" w:fill="FFFFFF"/>
        </w:rPr>
      </w:pPr>
      <w:proofErr w:type="spellStart"/>
      <w:r w:rsidRPr="00987C45">
        <w:rPr>
          <w:rFonts w:ascii="Times New Roman" w:eastAsia="Times New Roman" w:hAnsi="Times New Roman" w:cs="Times New Roman"/>
          <w:i/>
          <w:shd w:val="clear" w:color="auto" w:fill="FFFFFF"/>
        </w:rPr>
        <w:t>Логвинова</w:t>
      </w:r>
      <w:proofErr w:type="spellEnd"/>
      <w:r w:rsidRPr="00987C45">
        <w:rPr>
          <w:rFonts w:ascii="Times New Roman" w:eastAsia="Times New Roman" w:hAnsi="Times New Roman" w:cs="Times New Roman"/>
          <w:i/>
          <w:shd w:val="clear" w:color="auto" w:fill="FFFFFF"/>
        </w:rPr>
        <w:t xml:space="preserve"> И.М.</w:t>
      </w:r>
      <w:r w:rsidRPr="00987C45">
        <w:rPr>
          <w:rFonts w:ascii="Times New Roman" w:eastAsia="Times New Roman" w:hAnsi="Times New Roman" w:cs="Times New Roman"/>
          <w:shd w:val="clear" w:color="auto" w:fill="FFFFFF"/>
        </w:rPr>
        <w:t xml:space="preserve"> Как формировать основную образовательную программу образовательного учреждения. Начальная школа. М.: Просвещение , 2010.</w:t>
      </w:r>
    </w:p>
    <w:p w:rsidR="00433685" w:rsidRPr="00987C45" w:rsidRDefault="00433685" w:rsidP="00987C45">
      <w:pPr>
        <w:numPr>
          <w:ilvl w:val="0"/>
          <w:numId w:val="58"/>
        </w:numPr>
        <w:tabs>
          <w:tab w:val="left" w:pos="360"/>
        </w:tabs>
        <w:spacing w:after="0" w:line="240" w:lineRule="auto"/>
        <w:ind w:left="426" w:hanging="426"/>
        <w:jc w:val="both"/>
        <w:rPr>
          <w:rFonts w:ascii="Times New Roman" w:eastAsia="Times New Roman" w:hAnsi="Times New Roman" w:cs="Times New Roman"/>
          <w:color w:val="000000"/>
        </w:rPr>
      </w:pPr>
      <w:r w:rsidRPr="00987C45">
        <w:rPr>
          <w:rFonts w:ascii="Times New Roman" w:eastAsia="Times New Roman" w:hAnsi="Times New Roman" w:cs="Times New Roman"/>
        </w:rPr>
        <w:t xml:space="preserve">Материалы Всероссийского семинара-совещания руководителей органов управления. Информационно-публицистический бюллетень «Просвещение», </w:t>
      </w:r>
      <w:proofErr w:type="spellStart"/>
      <w:r w:rsidRPr="00987C45">
        <w:rPr>
          <w:rFonts w:ascii="Times New Roman" w:eastAsia="Times New Roman" w:hAnsi="Times New Roman" w:cs="Times New Roman"/>
        </w:rPr>
        <w:t>Вып</w:t>
      </w:r>
      <w:proofErr w:type="spellEnd"/>
      <w:r w:rsidRPr="00987C45">
        <w:rPr>
          <w:rFonts w:ascii="Times New Roman" w:eastAsia="Times New Roman" w:hAnsi="Times New Roman" w:cs="Times New Roman"/>
        </w:rPr>
        <w:t>. 3, март 2010. С. 6.</w:t>
      </w:r>
    </w:p>
    <w:p w:rsidR="00433685" w:rsidRPr="00987C45" w:rsidRDefault="00433685" w:rsidP="00987C45">
      <w:pPr>
        <w:numPr>
          <w:ilvl w:val="0"/>
          <w:numId w:val="58"/>
        </w:numPr>
        <w:tabs>
          <w:tab w:val="left" w:pos="4500"/>
          <w:tab w:val="left" w:pos="9180"/>
          <w:tab w:val="left" w:pos="9360"/>
        </w:tabs>
        <w:spacing w:after="0" w:line="240" w:lineRule="auto"/>
        <w:ind w:left="426" w:hanging="426"/>
        <w:jc w:val="both"/>
        <w:rPr>
          <w:rFonts w:ascii="Times New Roman" w:eastAsia="Times New Roman" w:hAnsi="Times New Roman" w:cs="Times New Roman"/>
          <w:color w:val="000000"/>
        </w:rPr>
      </w:pPr>
      <w:r w:rsidRPr="00987C45">
        <w:rPr>
          <w:rFonts w:ascii="Times New Roman" w:eastAsia="Times New Roman" w:hAnsi="Times New Roman" w:cs="Times New Roman"/>
          <w:color w:val="000000"/>
        </w:rPr>
        <w:t>Примерная основная образовательная программа образовательного учреждения. Начальная школа. М.: Просвещение, 2010.</w:t>
      </w:r>
    </w:p>
    <w:p w:rsidR="00433685" w:rsidRPr="00987C45" w:rsidRDefault="00433685" w:rsidP="00987C45">
      <w:pPr>
        <w:numPr>
          <w:ilvl w:val="0"/>
          <w:numId w:val="58"/>
        </w:numPr>
        <w:tabs>
          <w:tab w:val="left" w:pos="1260"/>
        </w:tabs>
        <w:spacing w:after="0" w:line="240" w:lineRule="auto"/>
        <w:ind w:left="426" w:hanging="426"/>
        <w:jc w:val="both"/>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Федеральный государственный образовательный стандарт начального общего образования. Приказ </w:t>
      </w:r>
      <w:proofErr w:type="spellStart"/>
      <w:r w:rsidRPr="00987C45">
        <w:rPr>
          <w:rFonts w:ascii="Times New Roman" w:eastAsia="Times New Roman" w:hAnsi="Times New Roman" w:cs="Times New Roman"/>
          <w:color w:val="000000"/>
        </w:rPr>
        <w:t>МОиН</w:t>
      </w:r>
      <w:proofErr w:type="spellEnd"/>
      <w:r w:rsidRPr="00987C45">
        <w:rPr>
          <w:rFonts w:ascii="Times New Roman" w:eastAsia="Times New Roman" w:hAnsi="Times New Roman" w:cs="Times New Roman"/>
          <w:color w:val="000000"/>
        </w:rPr>
        <w:t xml:space="preserve"> </w:t>
      </w:r>
      <w:r w:rsidRPr="00987C45">
        <w:rPr>
          <w:rFonts w:ascii="Segoe UI Symbol" w:eastAsia="Segoe UI Symbol" w:hAnsi="Segoe UI Symbol" w:cs="Segoe UI Symbol"/>
          <w:color w:val="000000"/>
        </w:rPr>
        <w:t>№</w:t>
      </w:r>
      <w:r w:rsidRPr="00987C45">
        <w:rPr>
          <w:rFonts w:ascii="Times New Roman" w:eastAsia="Times New Roman" w:hAnsi="Times New Roman" w:cs="Times New Roman"/>
          <w:color w:val="000000"/>
        </w:rPr>
        <w:t xml:space="preserve"> 363 от 06 октября 2009 г., зарегистрирован Минюст </w:t>
      </w:r>
      <w:r w:rsidRPr="00987C45">
        <w:rPr>
          <w:rFonts w:ascii="Segoe UI Symbol" w:eastAsia="Segoe UI Symbol" w:hAnsi="Segoe UI Symbol" w:cs="Segoe UI Symbol"/>
          <w:color w:val="000000"/>
        </w:rPr>
        <w:t>№</w:t>
      </w:r>
      <w:r w:rsidRPr="00987C45">
        <w:rPr>
          <w:rFonts w:ascii="Times New Roman" w:eastAsia="Times New Roman" w:hAnsi="Times New Roman" w:cs="Times New Roman"/>
          <w:color w:val="000000"/>
        </w:rPr>
        <w:t xml:space="preserve"> 17785 от 22 .12. 2009.</w:t>
      </w:r>
    </w:p>
    <w:p w:rsidR="00433685" w:rsidRPr="00987C45" w:rsidRDefault="00433685" w:rsidP="00987C45">
      <w:pPr>
        <w:spacing w:after="0" w:line="240" w:lineRule="auto"/>
        <w:ind w:left="426" w:hanging="426"/>
        <w:jc w:val="center"/>
        <w:rPr>
          <w:rFonts w:ascii="Times New Roman" w:eastAsia="Times New Roman" w:hAnsi="Times New Roman" w:cs="Times New Roman"/>
        </w:rPr>
      </w:pPr>
      <w:r w:rsidRPr="00987C45">
        <w:rPr>
          <w:rFonts w:ascii="Times New Roman" w:eastAsia="Times New Roman" w:hAnsi="Times New Roman" w:cs="Times New Roman"/>
        </w:rPr>
        <w:t>IV</w:t>
      </w:r>
    </w:p>
    <w:p w:rsidR="00433685" w:rsidRPr="00987C45" w:rsidRDefault="00433685" w:rsidP="00987C45">
      <w:pPr>
        <w:numPr>
          <w:ilvl w:val="0"/>
          <w:numId w:val="59"/>
        </w:numPr>
        <w:tabs>
          <w:tab w:val="left" w:pos="567"/>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i/>
        </w:rPr>
        <w:t>Зимняя И.А.</w:t>
      </w:r>
      <w:r w:rsidRPr="00987C45">
        <w:rPr>
          <w:rFonts w:ascii="Times New Roman" w:eastAsia="Times New Roman" w:hAnsi="Times New Roman" w:cs="Times New Roman"/>
        </w:rPr>
        <w:t xml:space="preserve"> Педагогическая психология. М.: Логос, 2002.</w:t>
      </w:r>
    </w:p>
    <w:p w:rsidR="00433685" w:rsidRPr="00987C45" w:rsidRDefault="00433685" w:rsidP="00987C45">
      <w:pPr>
        <w:numPr>
          <w:ilvl w:val="0"/>
          <w:numId w:val="59"/>
        </w:numPr>
        <w:tabs>
          <w:tab w:val="left" w:pos="567"/>
        </w:tabs>
        <w:spacing w:after="0" w:line="240" w:lineRule="auto"/>
        <w:ind w:left="426" w:hanging="426"/>
        <w:jc w:val="both"/>
        <w:rPr>
          <w:rFonts w:ascii="Times New Roman" w:eastAsia="Times New Roman" w:hAnsi="Times New Roman" w:cs="Times New Roman"/>
        </w:rPr>
      </w:pPr>
      <w:proofErr w:type="spellStart"/>
      <w:r w:rsidRPr="00987C45">
        <w:rPr>
          <w:rFonts w:ascii="Times New Roman" w:eastAsia="Times New Roman" w:hAnsi="Times New Roman" w:cs="Times New Roman"/>
          <w:i/>
        </w:rPr>
        <w:t>Овчарова</w:t>
      </w:r>
      <w:proofErr w:type="spellEnd"/>
      <w:r w:rsidRPr="00987C45">
        <w:rPr>
          <w:rFonts w:ascii="Times New Roman" w:eastAsia="Times New Roman" w:hAnsi="Times New Roman" w:cs="Times New Roman"/>
          <w:i/>
        </w:rPr>
        <w:t xml:space="preserve"> Р.В.</w:t>
      </w:r>
      <w:r w:rsidRPr="00987C45">
        <w:rPr>
          <w:rFonts w:ascii="Times New Roman" w:eastAsia="Times New Roman" w:hAnsi="Times New Roman" w:cs="Times New Roman"/>
        </w:rPr>
        <w:t xml:space="preserve"> Практическая психология в начальной школе. М.: ТЦ Сфера, 1999. </w:t>
      </w:r>
    </w:p>
    <w:p w:rsidR="00433685" w:rsidRPr="00987C45" w:rsidRDefault="00433685" w:rsidP="00987C45">
      <w:pPr>
        <w:numPr>
          <w:ilvl w:val="0"/>
          <w:numId w:val="59"/>
        </w:numPr>
        <w:tabs>
          <w:tab w:val="left" w:pos="567"/>
        </w:tabs>
        <w:spacing w:after="0" w:line="240" w:lineRule="auto"/>
        <w:ind w:left="426" w:hanging="426"/>
        <w:jc w:val="both"/>
        <w:rPr>
          <w:rFonts w:ascii="Times New Roman" w:eastAsia="Times New Roman" w:hAnsi="Times New Roman" w:cs="Times New Roman"/>
        </w:rPr>
      </w:pPr>
      <w:proofErr w:type="spellStart"/>
      <w:r w:rsidRPr="00987C45">
        <w:rPr>
          <w:rFonts w:ascii="Times New Roman" w:eastAsia="Times New Roman" w:hAnsi="Times New Roman" w:cs="Times New Roman"/>
          <w:i/>
        </w:rPr>
        <w:t>Репкин</w:t>
      </w:r>
      <w:proofErr w:type="spellEnd"/>
      <w:r w:rsidRPr="00987C45">
        <w:rPr>
          <w:rFonts w:ascii="Times New Roman" w:eastAsia="Times New Roman" w:hAnsi="Times New Roman" w:cs="Times New Roman"/>
          <w:i/>
        </w:rPr>
        <w:t xml:space="preserve"> В.В., </w:t>
      </w:r>
      <w:proofErr w:type="spellStart"/>
      <w:r w:rsidRPr="00987C45">
        <w:rPr>
          <w:rFonts w:ascii="Times New Roman" w:eastAsia="Times New Roman" w:hAnsi="Times New Roman" w:cs="Times New Roman"/>
          <w:i/>
        </w:rPr>
        <w:t>Репкина</w:t>
      </w:r>
      <w:proofErr w:type="spellEnd"/>
      <w:r w:rsidRPr="00987C45">
        <w:rPr>
          <w:rFonts w:ascii="Times New Roman" w:eastAsia="Times New Roman" w:hAnsi="Times New Roman" w:cs="Times New Roman"/>
          <w:i/>
        </w:rPr>
        <w:t xml:space="preserve"> Г.В., Заика Е.В. </w:t>
      </w:r>
      <w:hyperlink r:id="rId9">
        <w:r w:rsidRPr="00987C45">
          <w:rPr>
            <w:rFonts w:ascii="Times New Roman" w:eastAsia="Times New Roman" w:hAnsi="Times New Roman" w:cs="Times New Roman"/>
            <w:color w:val="0000FF"/>
            <w:u w:val="single"/>
          </w:rPr>
          <w:t>О системе психолого-педагогического мониторинга в построении учебной деятельности</w:t>
        </w:r>
      </w:hyperlink>
      <w:r w:rsidRPr="00987C45">
        <w:rPr>
          <w:rFonts w:ascii="Times New Roman" w:eastAsia="Times New Roman" w:hAnsi="Times New Roman" w:cs="Times New Roman"/>
        </w:rPr>
        <w:t xml:space="preserve"> // Вопросы психологии. 19</w:t>
      </w:r>
      <w:hyperlink r:id="rId10">
        <w:r w:rsidRPr="00987C45">
          <w:rPr>
            <w:rFonts w:ascii="Times New Roman" w:eastAsia="Times New Roman" w:hAnsi="Times New Roman" w:cs="Times New Roman"/>
            <w:color w:val="0000FF"/>
            <w:u w:val="single"/>
          </w:rPr>
          <w:t>95</w:t>
        </w:r>
      </w:hyperlink>
      <w:r w:rsidRPr="00987C45">
        <w:rPr>
          <w:rFonts w:ascii="Times New Roman" w:eastAsia="Times New Roman" w:hAnsi="Times New Roman" w:cs="Times New Roman"/>
        </w:rPr>
        <w:t xml:space="preserve">.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1.</w:t>
      </w:r>
    </w:p>
    <w:p w:rsidR="00433685" w:rsidRPr="00987C45" w:rsidRDefault="00433685" w:rsidP="00987C45">
      <w:pPr>
        <w:numPr>
          <w:ilvl w:val="0"/>
          <w:numId w:val="59"/>
        </w:numPr>
        <w:tabs>
          <w:tab w:val="left" w:pos="567"/>
        </w:tabs>
        <w:spacing w:after="0" w:line="240" w:lineRule="auto"/>
        <w:ind w:left="426" w:hanging="426"/>
        <w:jc w:val="both"/>
        <w:rPr>
          <w:rFonts w:ascii="Times New Roman" w:eastAsia="Times New Roman" w:hAnsi="Times New Roman" w:cs="Times New Roman"/>
        </w:rPr>
      </w:pPr>
      <w:proofErr w:type="spellStart"/>
      <w:r w:rsidRPr="00987C45">
        <w:rPr>
          <w:rFonts w:ascii="Times New Roman" w:eastAsia="Times New Roman" w:hAnsi="Times New Roman" w:cs="Times New Roman"/>
          <w:i/>
        </w:rPr>
        <w:t>Цукерман</w:t>
      </w:r>
      <w:proofErr w:type="spellEnd"/>
      <w:r w:rsidRPr="00987C45">
        <w:rPr>
          <w:rFonts w:ascii="Times New Roman" w:eastAsia="Times New Roman" w:hAnsi="Times New Roman" w:cs="Times New Roman"/>
          <w:i/>
        </w:rPr>
        <w:t xml:space="preserve"> Г.А., Елизарова Н.В., Фрумина М.И., </w:t>
      </w:r>
      <w:proofErr w:type="spellStart"/>
      <w:r w:rsidRPr="00987C45">
        <w:rPr>
          <w:rFonts w:ascii="Times New Roman" w:eastAsia="Times New Roman" w:hAnsi="Times New Roman" w:cs="Times New Roman"/>
          <w:i/>
        </w:rPr>
        <w:t>Чудинова</w:t>
      </w:r>
      <w:proofErr w:type="spellEnd"/>
      <w:r w:rsidRPr="00987C45">
        <w:rPr>
          <w:rFonts w:ascii="Times New Roman" w:eastAsia="Times New Roman" w:hAnsi="Times New Roman" w:cs="Times New Roman"/>
          <w:i/>
        </w:rPr>
        <w:t xml:space="preserve"> Е.В. </w:t>
      </w:r>
      <w:hyperlink r:id="rId11">
        <w:r w:rsidRPr="00987C45">
          <w:rPr>
            <w:rFonts w:ascii="Times New Roman" w:eastAsia="Times New Roman" w:hAnsi="Times New Roman" w:cs="Times New Roman"/>
            <w:color w:val="0000FF"/>
            <w:u w:val="single"/>
          </w:rPr>
          <w:t>Обучение учебному сотрудничеству</w:t>
        </w:r>
      </w:hyperlink>
      <w:r w:rsidRPr="00987C45">
        <w:rPr>
          <w:rFonts w:ascii="Times New Roman" w:eastAsia="Times New Roman" w:hAnsi="Times New Roman" w:cs="Times New Roman"/>
        </w:rPr>
        <w:t xml:space="preserve"> // Вопросы психологии. 19</w:t>
      </w:r>
      <w:hyperlink r:id="rId12">
        <w:r w:rsidRPr="00987C45">
          <w:rPr>
            <w:rFonts w:ascii="Times New Roman" w:eastAsia="Times New Roman" w:hAnsi="Times New Roman" w:cs="Times New Roman"/>
            <w:color w:val="0000FF"/>
            <w:u w:val="single"/>
          </w:rPr>
          <w:t>93</w:t>
        </w:r>
      </w:hyperlink>
      <w:r w:rsidRPr="00987C45">
        <w:rPr>
          <w:rFonts w:ascii="Times New Roman" w:eastAsia="Times New Roman" w:hAnsi="Times New Roman" w:cs="Times New Roman"/>
        </w:rPr>
        <w:t xml:space="preserve">.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2.</w:t>
      </w:r>
    </w:p>
    <w:p w:rsidR="00433685" w:rsidRPr="00987C45" w:rsidRDefault="00433685" w:rsidP="00987C45">
      <w:pPr>
        <w:spacing w:after="0" w:line="240" w:lineRule="auto"/>
        <w:ind w:left="426" w:hanging="426"/>
        <w:jc w:val="center"/>
        <w:rPr>
          <w:rFonts w:ascii="Times New Roman" w:eastAsia="Times New Roman" w:hAnsi="Times New Roman" w:cs="Times New Roman"/>
        </w:rPr>
      </w:pPr>
      <w:r w:rsidRPr="00987C45">
        <w:rPr>
          <w:rFonts w:ascii="Times New Roman" w:eastAsia="Times New Roman" w:hAnsi="Times New Roman" w:cs="Times New Roman"/>
        </w:rPr>
        <w:t>V</w:t>
      </w:r>
    </w:p>
    <w:p w:rsidR="00433685" w:rsidRPr="00987C45" w:rsidRDefault="00433685" w:rsidP="00987C45">
      <w:pPr>
        <w:numPr>
          <w:ilvl w:val="0"/>
          <w:numId w:val="60"/>
        </w:numPr>
        <w:tabs>
          <w:tab w:val="left" w:pos="360"/>
        </w:tabs>
        <w:spacing w:after="0" w:line="240" w:lineRule="auto"/>
        <w:ind w:left="426" w:hanging="426"/>
        <w:rPr>
          <w:rFonts w:ascii="Times New Roman" w:eastAsia="Times New Roman" w:hAnsi="Times New Roman" w:cs="Times New Roman"/>
        </w:rPr>
      </w:pPr>
      <w:r w:rsidRPr="00987C45">
        <w:rPr>
          <w:rFonts w:ascii="Times New Roman" w:eastAsia="Times New Roman" w:hAnsi="Times New Roman" w:cs="Times New Roman"/>
        </w:rPr>
        <w:t>Примерные программы начального общего образования: в 2 ч. 2-е изд. М.: Просвещение, 2010.</w:t>
      </w:r>
    </w:p>
    <w:p w:rsidR="00433685" w:rsidRPr="00987C45" w:rsidRDefault="00433685" w:rsidP="00987C45">
      <w:pPr>
        <w:spacing w:after="0" w:line="240" w:lineRule="auto"/>
        <w:ind w:left="426" w:hanging="426"/>
        <w:jc w:val="center"/>
        <w:rPr>
          <w:rFonts w:ascii="Times New Roman" w:eastAsia="Times New Roman" w:hAnsi="Times New Roman" w:cs="Times New Roman"/>
        </w:rPr>
      </w:pPr>
      <w:r w:rsidRPr="00987C45">
        <w:rPr>
          <w:rFonts w:ascii="Times New Roman" w:eastAsia="Times New Roman" w:hAnsi="Times New Roman" w:cs="Times New Roman"/>
        </w:rPr>
        <w:t>VI</w:t>
      </w:r>
    </w:p>
    <w:p w:rsidR="00433685" w:rsidRPr="00987C45" w:rsidRDefault="00433685" w:rsidP="00987C45">
      <w:pPr>
        <w:numPr>
          <w:ilvl w:val="0"/>
          <w:numId w:val="61"/>
        </w:numPr>
        <w:tabs>
          <w:tab w:val="left" w:pos="972"/>
        </w:tabs>
        <w:spacing w:after="0" w:line="240" w:lineRule="auto"/>
        <w:ind w:left="426" w:hanging="426"/>
        <w:rPr>
          <w:rFonts w:ascii="Times New Roman" w:eastAsia="Times New Roman" w:hAnsi="Times New Roman" w:cs="Times New Roman"/>
          <w:shd w:val="clear" w:color="auto" w:fill="FFFFFF"/>
        </w:rPr>
      </w:pPr>
      <w:r w:rsidRPr="00987C45">
        <w:rPr>
          <w:rFonts w:ascii="Times New Roman" w:eastAsia="Times New Roman" w:hAnsi="Times New Roman" w:cs="Times New Roman"/>
          <w:i/>
          <w:shd w:val="clear" w:color="auto" w:fill="FFFFFF"/>
        </w:rPr>
        <w:t>Григорьев Д.В.</w:t>
      </w:r>
      <w:r w:rsidRPr="00987C45">
        <w:rPr>
          <w:rFonts w:ascii="Times New Roman" w:eastAsia="Times New Roman" w:hAnsi="Times New Roman" w:cs="Times New Roman"/>
          <w:shd w:val="clear" w:color="auto" w:fill="FFFFFF"/>
        </w:rPr>
        <w:t xml:space="preserve"> Внеурочная деятельность школьников. Методический конструктор: пособие для учителя. М.: Просвещение, 2010.</w:t>
      </w:r>
    </w:p>
    <w:p w:rsidR="00433685" w:rsidRPr="00987C45" w:rsidRDefault="00433685" w:rsidP="00987C45">
      <w:pPr>
        <w:numPr>
          <w:ilvl w:val="0"/>
          <w:numId w:val="61"/>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i/>
        </w:rPr>
        <w:t xml:space="preserve">Данилюк А.Я., Кондаков А.М., Тишков </w:t>
      </w:r>
      <w:proofErr w:type="spellStart"/>
      <w:r w:rsidRPr="00987C45">
        <w:rPr>
          <w:rFonts w:ascii="Times New Roman" w:eastAsia="Times New Roman" w:hAnsi="Times New Roman" w:cs="Times New Roman"/>
          <w:i/>
        </w:rPr>
        <w:t>В.А.</w:t>
      </w:r>
      <w:r w:rsidRPr="00987C45">
        <w:rPr>
          <w:rFonts w:ascii="Times New Roman" w:eastAsia="Times New Roman" w:hAnsi="Times New Roman" w:cs="Times New Roman"/>
          <w:color w:val="000000"/>
        </w:rPr>
        <w:t>Концепция</w:t>
      </w:r>
      <w:proofErr w:type="spellEnd"/>
      <w:r w:rsidRPr="00987C45">
        <w:rPr>
          <w:rFonts w:ascii="Times New Roman" w:eastAsia="Times New Roman" w:hAnsi="Times New Roman" w:cs="Times New Roman"/>
          <w:color w:val="000000"/>
        </w:rPr>
        <w:t xml:space="preserve"> духовно-нравственного развития и воспитания личности гражданина России. М.: Просвещение, 2010.</w:t>
      </w:r>
    </w:p>
    <w:p w:rsidR="00433685" w:rsidRPr="00987C45" w:rsidRDefault="00433685" w:rsidP="00987C45">
      <w:pPr>
        <w:numPr>
          <w:ilvl w:val="0"/>
          <w:numId w:val="61"/>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Примерная основная образовательная программа образовательного учреждения. Начальная школа / сост. Савинов. М.: Просвещение, 2010.</w:t>
      </w:r>
    </w:p>
    <w:p w:rsidR="00433685" w:rsidRPr="00987C45" w:rsidRDefault="00433685" w:rsidP="00987C45">
      <w:pPr>
        <w:numPr>
          <w:ilvl w:val="0"/>
          <w:numId w:val="61"/>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Федеральный государственный образовательный стандарт начального общего образования. Приказ </w:t>
      </w:r>
      <w:proofErr w:type="spellStart"/>
      <w:r w:rsidRPr="00987C45">
        <w:rPr>
          <w:rFonts w:ascii="Times New Roman" w:eastAsia="Times New Roman" w:hAnsi="Times New Roman" w:cs="Times New Roman"/>
        </w:rPr>
        <w:t>Минобрнауки</w:t>
      </w:r>
      <w:proofErr w:type="spellEnd"/>
      <w:r w:rsidRPr="00987C45">
        <w:rPr>
          <w:rFonts w:ascii="Times New Roman" w:eastAsia="Times New Roman" w:hAnsi="Times New Roman" w:cs="Times New Roman"/>
        </w:rPr>
        <w:t xml:space="preserve"> от 06.10.2009,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373.</w:t>
      </w:r>
    </w:p>
    <w:p w:rsidR="00433685" w:rsidRPr="00987C45" w:rsidRDefault="00433685" w:rsidP="00987C45">
      <w:pPr>
        <w:spacing w:after="0" w:line="240" w:lineRule="auto"/>
        <w:ind w:left="426" w:hanging="426"/>
        <w:jc w:val="center"/>
        <w:rPr>
          <w:rFonts w:ascii="Times New Roman" w:eastAsia="Times New Roman" w:hAnsi="Times New Roman" w:cs="Times New Roman"/>
          <w:color w:val="000000"/>
          <w:shd w:val="clear" w:color="auto" w:fill="FFFFFF"/>
        </w:rPr>
      </w:pPr>
      <w:r w:rsidRPr="00987C45">
        <w:rPr>
          <w:rFonts w:ascii="Times New Roman" w:eastAsia="Times New Roman" w:hAnsi="Times New Roman" w:cs="Times New Roman"/>
          <w:color w:val="000000"/>
          <w:shd w:val="clear" w:color="auto" w:fill="FFFFFF"/>
        </w:rPr>
        <w:t>VII</w:t>
      </w:r>
    </w:p>
    <w:p w:rsidR="00433685" w:rsidRPr="00987C45" w:rsidRDefault="00433685" w:rsidP="00987C45">
      <w:pPr>
        <w:numPr>
          <w:ilvl w:val="0"/>
          <w:numId w:val="62"/>
        </w:numPr>
        <w:tabs>
          <w:tab w:val="left" w:pos="567"/>
        </w:tabs>
        <w:spacing w:after="0" w:line="240" w:lineRule="auto"/>
        <w:ind w:left="426" w:hanging="426"/>
        <w:jc w:val="both"/>
        <w:rPr>
          <w:rFonts w:ascii="Times New Roman" w:eastAsia="Times New Roman" w:hAnsi="Times New Roman" w:cs="Times New Roman"/>
          <w:color w:val="000000"/>
          <w:shd w:val="clear" w:color="auto" w:fill="FFFFFF"/>
        </w:rPr>
      </w:pPr>
      <w:r w:rsidRPr="00987C45">
        <w:rPr>
          <w:rFonts w:ascii="Times New Roman" w:eastAsia="Times New Roman" w:hAnsi="Times New Roman" w:cs="Times New Roman"/>
          <w:i/>
          <w:color w:val="000000"/>
          <w:shd w:val="clear" w:color="auto" w:fill="FFFFFF"/>
        </w:rPr>
        <w:t>Антропова М.В., Кузнецова Л.М.</w:t>
      </w:r>
      <w:r w:rsidRPr="00987C45">
        <w:rPr>
          <w:rFonts w:ascii="Times New Roman" w:eastAsia="Times New Roman" w:hAnsi="Times New Roman" w:cs="Times New Roman"/>
          <w:color w:val="000000"/>
          <w:shd w:val="clear" w:color="auto" w:fill="FFFFFF"/>
        </w:rPr>
        <w:t xml:space="preserve"> Режим дня младшего школьника. М.: </w:t>
      </w:r>
      <w:proofErr w:type="spellStart"/>
      <w:r w:rsidRPr="00987C45">
        <w:rPr>
          <w:rFonts w:ascii="Times New Roman" w:eastAsia="Times New Roman" w:hAnsi="Times New Roman" w:cs="Times New Roman"/>
          <w:color w:val="000000"/>
          <w:shd w:val="clear" w:color="auto" w:fill="FFFFFF"/>
        </w:rPr>
        <w:t>Вентана</w:t>
      </w:r>
      <w:proofErr w:type="spellEnd"/>
      <w:r w:rsidRPr="00987C45">
        <w:rPr>
          <w:rFonts w:ascii="Times New Roman" w:eastAsia="Times New Roman" w:hAnsi="Times New Roman" w:cs="Times New Roman"/>
          <w:color w:val="000000"/>
          <w:shd w:val="clear" w:color="auto" w:fill="FFFFFF"/>
        </w:rPr>
        <w:t>-Граф, 2003.</w:t>
      </w:r>
    </w:p>
    <w:p w:rsidR="00433685" w:rsidRPr="00987C45" w:rsidRDefault="00433685" w:rsidP="00987C45">
      <w:pPr>
        <w:numPr>
          <w:ilvl w:val="0"/>
          <w:numId w:val="62"/>
        </w:numPr>
        <w:tabs>
          <w:tab w:val="left" w:pos="567"/>
        </w:tabs>
        <w:spacing w:after="0" w:line="240" w:lineRule="auto"/>
        <w:ind w:left="426" w:hanging="426"/>
        <w:jc w:val="both"/>
        <w:rPr>
          <w:rFonts w:ascii="Times New Roman" w:eastAsia="Times New Roman" w:hAnsi="Times New Roman" w:cs="Times New Roman"/>
          <w:color w:val="000000"/>
          <w:shd w:val="clear" w:color="auto" w:fill="FFFFFF"/>
        </w:rPr>
      </w:pPr>
      <w:proofErr w:type="spellStart"/>
      <w:r w:rsidRPr="00987C45">
        <w:rPr>
          <w:rFonts w:ascii="Times New Roman" w:eastAsia="Times New Roman" w:hAnsi="Times New Roman" w:cs="Times New Roman"/>
          <w:color w:val="000000"/>
          <w:shd w:val="clear" w:color="auto" w:fill="FFFFFF"/>
        </w:rPr>
        <w:t>Здоровьесберегающие</w:t>
      </w:r>
      <w:proofErr w:type="spellEnd"/>
      <w:r w:rsidRPr="00987C45">
        <w:rPr>
          <w:rFonts w:ascii="Times New Roman" w:eastAsia="Times New Roman" w:hAnsi="Times New Roman" w:cs="Times New Roman"/>
          <w:color w:val="000000"/>
          <w:shd w:val="clear" w:color="auto" w:fill="FFFFFF"/>
        </w:rPr>
        <w:t xml:space="preserve"> технологии в общеобразовательной школе: методология анализа, формы, методы, опыт применения: метод. рекомендации / под ред. М.М. Безруких, В.Д. Сонькина. М., 2002.</w:t>
      </w:r>
    </w:p>
    <w:p w:rsidR="00433685" w:rsidRPr="00987C45" w:rsidRDefault="00433685" w:rsidP="00987C45">
      <w:pPr>
        <w:numPr>
          <w:ilvl w:val="0"/>
          <w:numId w:val="62"/>
        </w:numPr>
        <w:tabs>
          <w:tab w:val="left" w:pos="567"/>
        </w:tabs>
        <w:spacing w:after="0" w:line="240" w:lineRule="auto"/>
        <w:ind w:left="426" w:hanging="426"/>
        <w:jc w:val="both"/>
        <w:rPr>
          <w:rFonts w:ascii="Times New Roman" w:eastAsia="Times New Roman" w:hAnsi="Times New Roman" w:cs="Times New Roman"/>
          <w:color w:val="000000"/>
          <w:shd w:val="clear" w:color="auto" w:fill="FFFFFF"/>
        </w:rPr>
      </w:pPr>
      <w:r w:rsidRPr="00987C45">
        <w:rPr>
          <w:rFonts w:ascii="Times New Roman" w:eastAsia="Times New Roman" w:hAnsi="Times New Roman" w:cs="Times New Roman"/>
          <w:i/>
          <w:color w:val="000000"/>
          <w:shd w:val="clear" w:color="auto" w:fill="FFFFFF"/>
        </w:rPr>
        <w:t>Ковалько В.И.</w:t>
      </w:r>
      <w:r w:rsidRPr="00987C45">
        <w:rPr>
          <w:rFonts w:ascii="Times New Roman" w:eastAsia="Times New Roman" w:hAnsi="Times New Roman" w:cs="Times New Roman"/>
          <w:color w:val="000000"/>
          <w:shd w:val="clear" w:color="auto" w:fill="FFFFFF"/>
        </w:rPr>
        <w:t xml:space="preserve"> </w:t>
      </w:r>
      <w:proofErr w:type="spellStart"/>
      <w:r w:rsidRPr="00987C45">
        <w:rPr>
          <w:rFonts w:ascii="Times New Roman" w:eastAsia="Times New Roman" w:hAnsi="Times New Roman" w:cs="Times New Roman"/>
          <w:color w:val="000000"/>
          <w:shd w:val="clear" w:color="auto" w:fill="FFFFFF"/>
        </w:rPr>
        <w:t>Здоровьесберегающие</w:t>
      </w:r>
      <w:proofErr w:type="spellEnd"/>
      <w:r w:rsidRPr="00987C45">
        <w:rPr>
          <w:rFonts w:ascii="Times New Roman" w:eastAsia="Times New Roman" w:hAnsi="Times New Roman" w:cs="Times New Roman"/>
          <w:color w:val="000000"/>
          <w:shd w:val="clear" w:color="auto" w:fill="FFFFFF"/>
        </w:rPr>
        <w:t xml:space="preserve"> технологии в начальной школе. М., 2004.</w:t>
      </w:r>
    </w:p>
    <w:p w:rsidR="00433685" w:rsidRPr="00987C45" w:rsidRDefault="00433685" w:rsidP="00987C45">
      <w:pPr>
        <w:numPr>
          <w:ilvl w:val="0"/>
          <w:numId w:val="62"/>
        </w:numPr>
        <w:tabs>
          <w:tab w:val="left" w:pos="567"/>
        </w:tabs>
        <w:spacing w:after="0" w:line="240" w:lineRule="auto"/>
        <w:ind w:left="426" w:hanging="426"/>
        <w:jc w:val="both"/>
        <w:rPr>
          <w:rFonts w:ascii="Times New Roman" w:eastAsia="Times New Roman" w:hAnsi="Times New Roman" w:cs="Times New Roman"/>
          <w:color w:val="000000"/>
          <w:shd w:val="clear" w:color="auto" w:fill="FFFFFF"/>
        </w:rPr>
      </w:pPr>
      <w:proofErr w:type="spellStart"/>
      <w:r w:rsidRPr="00987C45">
        <w:rPr>
          <w:rFonts w:ascii="Times New Roman" w:eastAsia="Times New Roman" w:hAnsi="Times New Roman" w:cs="Times New Roman"/>
          <w:i/>
          <w:color w:val="000000"/>
          <w:shd w:val="clear" w:color="auto" w:fill="FFFFFF"/>
        </w:rPr>
        <w:t>Сайгина</w:t>
      </w:r>
      <w:proofErr w:type="spellEnd"/>
      <w:r w:rsidRPr="00987C45">
        <w:rPr>
          <w:rFonts w:ascii="Times New Roman" w:eastAsia="Times New Roman" w:hAnsi="Times New Roman" w:cs="Times New Roman"/>
          <w:i/>
          <w:color w:val="000000"/>
          <w:shd w:val="clear" w:color="auto" w:fill="FFFFFF"/>
        </w:rPr>
        <w:t xml:space="preserve"> О.Г.</w:t>
      </w:r>
      <w:r w:rsidRPr="00987C45">
        <w:rPr>
          <w:rFonts w:ascii="Times New Roman" w:eastAsia="Times New Roman" w:hAnsi="Times New Roman" w:cs="Times New Roman"/>
          <w:color w:val="000000"/>
          <w:shd w:val="clear" w:color="auto" w:fill="FFFFFF"/>
        </w:rPr>
        <w:t xml:space="preserve"> Программа «Оздоровительные игры для детей младшего школьного возраста» //Завуч начальной школы. 2010. </w:t>
      </w:r>
      <w:r w:rsidRPr="00987C45">
        <w:rPr>
          <w:rFonts w:ascii="Segoe UI Symbol" w:eastAsia="Segoe UI Symbol" w:hAnsi="Segoe UI Symbol" w:cs="Segoe UI Symbol"/>
          <w:color w:val="000000"/>
          <w:shd w:val="clear" w:color="auto" w:fill="FFFFFF"/>
        </w:rPr>
        <w:t>№</w:t>
      </w:r>
      <w:r w:rsidRPr="00987C45">
        <w:rPr>
          <w:rFonts w:ascii="Times New Roman" w:eastAsia="Times New Roman" w:hAnsi="Times New Roman" w:cs="Times New Roman"/>
          <w:color w:val="000000"/>
          <w:shd w:val="clear" w:color="auto" w:fill="FFFFFF"/>
        </w:rPr>
        <w:t xml:space="preserve"> 3.</w:t>
      </w:r>
    </w:p>
    <w:p w:rsidR="00433685" w:rsidRPr="00987C45" w:rsidRDefault="00433685" w:rsidP="00987C45">
      <w:pPr>
        <w:numPr>
          <w:ilvl w:val="0"/>
          <w:numId w:val="62"/>
        </w:numPr>
        <w:tabs>
          <w:tab w:val="left" w:pos="567"/>
        </w:tabs>
        <w:spacing w:after="0" w:line="240" w:lineRule="auto"/>
        <w:ind w:left="426" w:hanging="426"/>
        <w:jc w:val="both"/>
        <w:rPr>
          <w:rFonts w:ascii="Times New Roman" w:eastAsia="Times New Roman" w:hAnsi="Times New Roman" w:cs="Times New Roman"/>
          <w:shd w:val="clear" w:color="auto" w:fill="FFFFFF"/>
        </w:rPr>
      </w:pPr>
      <w:r w:rsidRPr="00987C45">
        <w:rPr>
          <w:rFonts w:ascii="Times New Roman" w:eastAsia="Times New Roman" w:hAnsi="Times New Roman" w:cs="Times New Roman"/>
          <w:i/>
          <w:color w:val="000000"/>
          <w:shd w:val="clear" w:color="auto" w:fill="FFFFFF"/>
        </w:rPr>
        <w:t>Синева О.Г.</w:t>
      </w:r>
      <w:r w:rsidRPr="00987C45">
        <w:rPr>
          <w:rFonts w:ascii="Times New Roman" w:eastAsia="Times New Roman" w:hAnsi="Times New Roman" w:cs="Times New Roman"/>
          <w:color w:val="000000"/>
          <w:shd w:val="clear" w:color="auto" w:fill="FFFFFF"/>
        </w:rPr>
        <w:t xml:space="preserve"> </w:t>
      </w:r>
      <w:proofErr w:type="spellStart"/>
      <w:r w:rsidRPr="00987C45">
        <w:rPr>
          <w:rFonts w:ascii="Times New Roman" w:eastAsia="Times New Roman" w:hAnsi="Times New Roman" w:cs="Times New Roman"/>
          <w:color w:val="000000"/>
          <w:shd w:val="clear" w:color="auto" w:fill="FFFFFF"/>
        </w:rPr>
        <w:t>Здоровьесберегающие</w:t>
      </w:r>
      <w:proofErr w:type="spellEnd"/>
      <w:r w:rsidRPr="00987C45">
        <w:rPr>
          <w:rFonts w:ascii="Times New Roman" w:eastAsia="Times New Roman" w:hAnsi="Times New Roman" w:cs="Times New Roman"/>
          <w:color w:val="000000"/>
          <w:shd w:val="clear" w:color="auto" w:fill="FFFFFF"/>
        </w:rPr>
        <w:t xml:space="preserve"> технологии на уроках в начальной школе // Завуч начальной школы. 2010. </w:t>
      </w:r>
      <w:r w:rsidRPr="00987C45">
        <w:rPr>
          <w:rFonts w:ascii="Segoe UI Symbol" w:eastAsia="Segoe UI Symbol" w:hAnsi="Segoe UI Symbol" w:cs="Segoe UI Symbol"/>
          <w:color w:val="000000"/>
          <w:shd w:val="clear" w:color="auto" w:fill="FFFFFF"/>
        </w:rPr>
        <w:t>№</w:t>
      </w:r>
      <w:r w:rsidRPr="00987C45">
        <w:rPr>
          <w:rFonts w:ascii="Times New Roman" w:eastAsia="Times New Roman" w:hAnsi="Times New Roman" w:cs="Times New Roman"/>
          <w:color w:val="000000"/>
          <w:shd w:val="clear" w:color="auto" w:fill="FFFFFF"/>
        </w:rPr>
        <w:t xml:space="preserve"> 3.</w:t>
      </w:r>
    </w:p>
    <w:p w:rsidR="00433685" w:rsidRPr="00987C45" w:rsidRDefault="00433685" w:rsidP="00987C45">
      <w:pPr>
        <w:numPr>
          <w:ilvl w:val="0"/>
          <w:numId w:val="62"/>
        </w:numPr>
        <w:tabs>
          <w:tab w:val="left" w:pos="567"/>
        </w:tabs>
        <w:spacing w:after="0" w:line="240" w:lineRule="auto"/>
        <w:ind w:left="426" w:hanging="426"/>
        <w:jc w:val="both"/>
        <w:rPr>
          <w:rFonts w:ascii="Times New Roman" w:eastAsia="Times New Roman" w:hAnsi="Times New Roman" w:cs="Times New Roman"/>
          <w:color w:val="000000"/>
          <w:shd w:val="clear" w:color="auto" w:fill="FFFFFF"/>
        </w:rPr>
      </w:pPr>
      <w:r w:rsidRPr="00987C45">
        <w:rPr>
          <w:rFonts w:ascii="Times New Roman" w:eastAsia="Times New Roman" w:hAnsi="Times New Roman" w:cs="Times New Roman"/>
          <w:i/>
          <w:color w:val="000000"/>
          <w:shd w:val="clear" w:color="auto" w:fill="FFFFFF"/>
        </w:rPr>
        <w:t>Смирнов Н.К.</w:t>
      </w:r>
      <w:r w:rsidRPr="00987C45">
        <w:rPr>
          <w:rFonts w:ascii="Times New Roman" w:eastAsia="Times New Roman" w:hAnsi="Times New Roman" w:cs="Times New Roman"/>
          <w:color w:val="000000"/>
          <w:shd w:val="clear" w:color="auto" w:fill="FFFFFF"/>
        </w:rPr>
        <w:t xml:space="preserve"> </w:t>
      </w:r>
      <w:proofErr w:type="spellStart"/>
      <w:r w:rsidRPr="00987C45">
        <w:rPr>
          <w:rFonts w:ascii="Times New Roman" w:eastAsia="Times New Roman" w:hAnsi="Times New Roman" w:cs="Times New Roman"/>
          <w:color w:val="000000"/>
          <w:shd w:val="clear" w:color="auto" w:fill="FFFFFF"/>
        </w:rPr>
        <w:t>Здоровьесберегающие</w:t>
      </w:r>
      <w:proofErr w:type="spellEnd"/>
      <w:r w:rsidRPr="00987C45">
        <w:rPr>
          <w:rFonts w:ascii="Times New Roman" w:eastAsia="Times New Roman" w:hAnsi="Times New Roman" w:cs="Times New Roman"/>
          <w:color w:val="000000"/>
          <w:shd w:val="clear" w:color="auto" w:fill="FFFFFF"/>
        </w:rPr>
        <w:t xml:space="preserve"> образовательные технологии и психология здоровья в школе. М., 2006.</w:t>
      </w:r>
    </w:p>
    <w:p w:rsidR="00433685" w:rsidRPr="00987C45" w:rsidRDefault="00433685" w:rsidP="00987C45">
      <w:pPr>
        <w:numPr>
          <w:ilvl w:val="0"/>
          <w:numId w:val="62"/>
        </w:numPr>
        <w:tabs>
          <w:tab w:val="left" w:pos="567"/>
        </w:tabs>
        <w:spacing w:after="0" w:line="240" w:lineRule="auto"/>
        <w:ind w:left="426" w:hanging="426"/>
        <w:jc w:val="both"/>
        <w:rPr>
          <w:rFonts w:ascii="Times New Roman" w:eastAsia="Times New Roman" w:hAnsi="Times New Roman" w:cs="Times New Roman"/>
          <w:color w:val="000000"/>
          <w:shd w:val="clear" w:color="auto" w:fill="FFFFFF"/>
        </w:rPr>
      </w:pPr>
      <w:r w:rsidRPr="00987C45">
        <w:rPr>
          <w:rFonts w:ascii="Times New Roman" w:eastAsia="Times New Roman" w:hAnsi="Times New Roman" w:cs="Times New Roman"/>
          <w:color w:val="000000"/>
          <w:shd w:val="clear" w:color="auto" w:fill="FFFFFF"/>
        </w:rPr>
        <w:t xml:space="preserve">Современные технологии сохранения и укрепления здоровья детей / под ред. Н.В. </w:t>
      </w:r>
      <w:proofErr w:type="spellStart"/>
      <w:r w:rsidRPr="00987C45">
        <w:rPr>
          <w:rFonts w:ascii="Times New Roman" w:eastAsia="Times New Roman" w:hAnsi="Times New Roman" w:cs="Times New Roman"/>
          <w:color w:val="000000"/>
          <w:shd w:val="clear" w:color="auto" w:fill="FFFFFF"/>
        </w:rPr>
        <w:t>Сократова</w:t>
      </w:r>
      <w:proofErr w:type="spellEnd"/>
      <w:r w:rsidRPr="00987C45">
        <w:rPr>
          <w:rFonts w:ascii="Times New Roman" w:eastAsia="Times New Roman" w:hAnsi="Times New Roman" w:cs="Times New Roman"/>
          <w:color w:val="000000"/>
          <w:shd w:val="clear" w:color="auto" w:fill="FFFFFF"/>
        </w:rPr>
        <w:t>. М., 2005.</w:t>
      </w:r>
    </w:p>
    <w:p w:rsidR="00433685" w:rsidRPr="00987C45" w:rsidRDefault="00433685" w:rsidP="00987C45">
      <w:pPr>
        <w:spacing w:after="0" w:line="240" w:lineRule="auto"/>
        <w:ind w:left="426" w:hanging="426"/>
        <w:jc w:val="center"/>
        <w:rPr>
          <w:rFonts w:ascii="Times New Roman" w:eastAsia="Times New Roman" w:hAnsi="Times New Roman" w:cs="Times New Roman"/>
        </w:rPr>
      </w:pPr>
      <w:r w:rsidRPr="00987C45">
        <w:rPr>
          <w:rFonts w:ascii="Times New Roman" w:eastAsia="Times New Roman" w:hAnsi="Times New Roman" w:cs="Times New Roman"/>
        </w:rPr>
        <w:t>XIII</w:t>
      </w:r>
    </w:p>
    <w:p w:rsidR="00433685" w:rsidRPr="00987C45" w:rsidRDefault="00433685" w:rsidP="00987C45">
      <w:pPr>
        <w:numPr>
          <w:ilvl w:val="0"/>
          <w:numId w:val="63"/>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i/>
        </w:rPr>
        <w:t>Гринченко И.С.</w:t>
      </w:r>
      <w:r w:rsidRPr="00987C45">
        <w:rPr>
          <w:rFonts w:ascii="Times New Roman" w:eastAsia="Times New Roman" w:hAnsi="Times New Roman" w:cs="Times New Roman"/>
        </w:rPr>
        <w:t xml:space="preserve"> Современные средства оценивания результатов обучения: учебно-методическое пособие. М.: УЦ Перспектива, 2008.</w:t>
      </w:r>
    </w:p>
    <w:p w:rsidR="00433685" w:rsidRPr="00987C45" w:rsidRDefault="00433685" w:rsidP="00987C45">
      <w:pPr>
        <w:numPr>
          <w:ilvl w:val="0"/>
          <w:numId w:val="63"/>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Как проектировать универсальные учебные действия в начальной школе: от действия к мысли: пособие для учителя / под ред. А.Г. </w:t>
      </w:r>
      <w:proofErr w:type="spellStart"/>
      <w:r w:rsidRPr="00987C45">
        <w:rPr>
          <w:rFonts w:ascii="Times New Roman" w:eastAsia="Times New Roman" w:hAnsi="Times New Roman" w:cs="Times New Roman"/>
        </w:rPr>
        <w:t>Асмолова</w:t>
      </w:r>
      <w:proofErr w:type="spellEnd"/>
      <w:r w:rsidRPr="00987C45">
        <w:rPr>
          <w:rFonts w:ascii="Times New Roman" w:eastAsia="Times New Roman" w:hAnsi="Times New Roman" w:cs="Times New Roman"/>
        </w:rPr>
        <w:t>. М.: Просвещение, 2008.</w:t>
      </w:r>
    </w:p>
    <w:p w:rsidR="00433685" w:rsidRPr="00987C45" w:rsidRDefault="00433685" w:rsidP="00987C45">
      <w:pPr>
        <w:numPr>
          <w:ilvl w:val="0"/>
          <w:numId w:val="63"/>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О системе оценивания учебных достижений младших школьников в условиях </w:t>
      </w:r>
      <w:proofErr w:type="spellStart"/>
      <w:r w:rsidRPr="00987C45">
        <w:rPr>
          <w:rFonts w:ascii="Times New Roman" w:eastAsia="Times New Roman" w:hAnsi="Times New Roman" w:cs="Times New Roman"/>
        </w:rPr>
        <w:t>безотметочного</w:t>
      </w:r>
      <w:proofErr w:type="spellEnd"/>
      <w:r w:rsidRPr="00987C45">
        <w:rPr>
          <w:rFonts w:ascii="Times New Roman" w:eastAsia="Times New Roman" w:hAnsi="Times New Roman" w:cs="Times New Roman"/>
        </w:rPr>
        <w:t xml:space="preserve"> обучения в общеобразовательных учреждениях, участвующих в эксперименте по совершенствованию структуры и содержания общего образования. Письмо Минобразования России от 03.06.2003 г.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13-51-120/13.</w:t>
      </w:r>
    </w:p>
    <w:p w:rsidR="00433685" w:rsidRPr="00987C45" w:rsidRDefault="00433685" w:rsidP="00987C45">
      <w:pPr>
        <w:numPr>
          <w:ilvl w:val="0"/>
          <w:numId w:val="63"/>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Об организации обучения в первом классе четырехлетней начальной школы. Письмо Минобразования России от 25.09.2000г. </w:t>
      </w:r>
      <w:r w:rsidRPr="00987C45">
        <w:rPr>
          <w:rFonts w:ascii="Segoe UI Symbol" w:eastAsia="Segoe UI Symbol" w:hAnsi="Segoe UI Symbol" w:cs="Segoe UI Symbol"/>
        </w:rPr>
        <w:t>№</w:t>
      </w:r>
      <w:r w:rsidRPr="00987C45">
        <w:rPr>
          <w:rFonts w:ascii="Times New Roman" w:eastAsia="Times New Roman" w:hAnsi="Times New Roman" w:cs="Times New Roman"/>
        </w:rPr>
        <w:t xml:space="preserve"> 2021 / 11–13</w:t>
      </w:r>
    </w:p>
    <w:p w:rsidR="00433685" w:rsidRPr="00987C45" w:rsidRDefault="00433685" w:rsidP="00987C45">
      <w:pPr>
        <w:numPr>
          <w:ilvl w:val="0"/>
          <w:numId w:val="63"/>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 xml:space="preserve">Образовательные технологии: сб. материалов. М.: </w:t>
      </w:r>
      <w:proofErr w:type="spellStart"/>
      <w:r w:rsidRPr="00987C45">
        <w:rPr>
          <w:rFonts w:ascii="Times New Roman" w:eastAsia="Times New Roman" w:hAnsi="Times New Roman" w:cs="Times New Roman"/>
        </w:rPr>
        <w:t>Баласс</w:t>
      </w:r>
      <w:proofErr w:type="spellEnd"/>
      <w:r w:rsidRPr="00987C45">
        <w:rPr>
          <w:rFonts w:ascii="Times New Roman" w:eastAsia="Times New Roman" w:hAnsi="Times New Roman" w:cs="Times New Roman"/>
        </w:rPr>
        <w:t>, 2008.</w:t>
      </w:r>
    </w:p>
    <w:p w:rsidR="00433685" w:rsidRPr="00987C45" w:rsidRDefault="00433685" w:rsidP="00987C45">
      <w:pPr>
        <w:numPr>
          <w:ilvl w:val="0"/>
          <w:numId w:val="63"/>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Оценка достижения планируемых результатов в начальной школе. Система заданий: в 2 ч. Ч. 1 / под ред. Г.С. Ковалевой, О.Б. Логиновой. М.: Просвещение, 2009.</w:t>
      </w:r>
    </w:p>
    <w:p w:rsidR="00433685" w:rsidRPr="00987C45" w:rsidRDefault="00433685" w:rsidP="00987C45">
      <w:pPr>
        <w:numPr>
          <w:ilvl w:val="0"/>
          <w:numId w:val="63"/>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Планируемые результаты начального общего образования / под ред. Г.С. Ковалевой, О.Б. Логиновой. М.: Просвещение, 2009.</w:t>
      </w:r>
    </w:p>
    <w:p w:rsidR="00433685" w:rsidRPr="00987C45" w:rsidRDefault="00433685" w:rsidP="00987C45">
      <w:pPr>
        <w:numPr>
          <w:ilvl w:val="0"/>
          <w:numId w:val="63"/>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Примерная основная образовательная программа образовательного учреждения. Начальная школа / сост. Е.С. Савинов. М.: Просвещение, 2100.</w:t>
      </w:r>
    </w:p>
    <w:p w:rsidR="00433685" w:rsidRPr="00987C45" w:rsidRDefault="00433685" w:rsidP="00987C45">
      <w:pPr>
        <w:numPr>
          <w:ilvl w:val="0"/>
          <w:numId w:val="63"/>
        </w:numPr>
        <w:tabs>
          <w:tab w:val="left" w:pos="360"/>
        </w:tabs>
        <w:spacing w:after="0" w:line="240" w:lineRule="auto"/>
        <w:ind w:left="426" w:hanging="426"/>
        <w:jc w:val="both"/>
        <w:rPr>
          <w:rFonts w:ascii="Times New Roman" w:eastAsia="Times New Roman" w:hAnsi="Times New Roman" w:cs="Times New Roman"/>
        </w:rPr>
      </w:pPr>
      <w:r w:rsidRPr="00987C45">
        <w:rPr>
          <w:rFonts w:ascii="Times New Roman" w:eastAsia="Times New Roman" w:hAnsi="Times New Roman" w:cs="Times New Roman"/>
        </w:rPr>
        <w:t>Примерные программы начального общего образования: в 2 ч. Ч. 1. М.: Просвещение, 2008.</w:t>
      </w:r>
    </w:p>
    <w:p w:rsidR="00433685" w:rsidRPr="00987C45" w:rsidRDefault="00433685" w:rsidP="00987C45">
      <w:pPr>
        <w:spacing w:after="0" w:line="240" w:lineRule="auto"/>
        <w:ind w:firstLine="540"/>
        <w:jc w:val="right"/>
        <w:rPr>
          <w:rFonts w:ascii="Times New Roman" w:eastAsia="Times New Roman" w:hAnsi="Times New Roman" w:cs="Times New Roman"/>
        </w:rPr>
      </w:pPr>
    </w:p>
    <w:p w:rsidR="00433685" w:rsidRPr="00987C45" w:rsidRDefault="00433685" w:rsidP="00987C45">
      <w:pPr>
        <w:spacing w:after="0" w:line="240" w:lineRule="auto"/>
        <w:ind w:firstLine="540"/>
        <w:jc w:val="right"/>
        <w:rPr>
          <w:rFonts w:ascii="Times New Roman" w:eastAsia="Times New Roman" w:hAnsi="Times New Roman" w:cs="Times New Roman"/>
          <w:b/>
        </w:rPr>
      </w:pPr>
    </w:p>
    <w:p w:rsidR="00433685" w:rsidRPr="00987C45" w:rsidRDefault="00433685" w:rsidP="00987C45">
      <w:pPr>
        <w:spacing w:after="0" w:line="240" w:lineRule="auto"/>
        <w:ind w:firstLine="540"/>
        <w:jc w:val="right"/>
        <w:rPr>
          <w:rFonts w:ascii="Times New Roman" w:eastAsia="Times New Roman" w:hAnsi="Times New Roman" w:cs="Times New Roman"/>
          <w:b/>
        </w:rPr>
      </w:pPr>
    </w:p>
    <w:p w:rsidR="00433685" w:rsidRPr="00987C45" w:rsidRDefault="00433685" w:rsidP="00987C45">
      <w:pPr>
        <w:spacing w:after="0" w:line="240" w:lineRule="auto"/>
        <w:ind w:firstLine="540"/>
        <w:jc w:val="right"/>
        <w:rPr>
          <w:rFonts w:ascii="Times New Roman" w:eastAsia="Times New Roman" w:hAnsi="Times New Roman" w:cs="Times New Roman"/>
          <w:b/>
        </w:rPr>
      </w:pPr>
    </w:p>
    <w:p w:rsidR="00433685" w:rsidRPr="00987C45" w:rsidRDefault="00433685" w:rsidP="00987C45">
      <w:pPr>
        <w:spacing w:after="0" w:line="240" w:lineRule="auto"/>
        <w:jc w:val="right"/>
        <w:rPr>
          <w:rFonts w:ascii="Times New Roman" w:eastAsia="Times New Roman" w:hAnsi="Times New Roman" w:cs="Times New Roman"/>
        </w:rPr>
      </w:pPr>
    </w:p>
    <w:p w:rsidR="00433685" w:rsidRPr="00987C45" w:rsidRDefault="00433685" w:rsidP="00987C45">
      <w:pPr>
        <w:spacing w:after="0" w:line="240" w:lineRule="auto"/>
        <w:jc w:val="right"/>
        <w:rPr>
          <w:rFonts w:ascii="Times New Roman" w:eastAsia="Times New Roman" w:hAnsi="Times New Roman" w:cs="Times New Roman"/>
        </w:rPr>
      </w:pPr>
    </w:p>
    <w:p w:rsidR="00433685" w:rsidRPr="00987C45" w:rsidRDefault="00433685" w:rsidP="00987C45">
      <w:pPr>
        <w:spacing w:after="0" w:line="240" w:lineRule="auto"/>
        <w:jc w:val="right"/>
        <w:rPr>
          <w:rFonts w:ascii="Times New Roman" w:eastAsia="Times New Roman" w:hAnsi="Times New Roman" w:cs="Times New Roman"/>
        </w:rPr>
      </w:pPr>
    </w:p>
    <w:p w:rsidR="000373BE" w:rsidRPr="00987C45" w:rsidRDefault="000373BE" w:rsidP="00987C45">
      <w:pPr>
        <w:spacing w:after="0" w:line="240" w:lineRule="auto"/>
        <w:jc w:val="right"/>
        <w:rPr>
          <w:rFonts w:ascii="Times New Roman" w:eastAsia="Times New Roman" w:hAnsi="Times New Roman" w:cs="Times New Roman"/>
        </w:rPr>
      </w:pPr>
    </w:p>
    <w:p w:rsidR="000373BE" w:rsidRPr="00987C45" w:rsidRDefault="000373BE" w:rsidP="00987C45">
      <w:pPr>
        <w:spacing w:after="0" w:line="240" w:lineRule="auto"/>
        <w:jc w:val="right"/>
        <w:rPr>
          <w:rFonts w:ascii="Times New Roman" w:eastAsia="Times New Roman" w:hAnsi="Times New Roman" w:cs="Times New Roman"/>
        </w:rPr>
      </w:pPr>
    </w:p>
    <w:p w:rsidR="000373BE" w:rsidRPr="00987C45" w:rsidRDefault="000373BE" w:rsidP="00987C45">
      <w:pPr>
        <w:spacing w:after="0" w:line="240" w:lineRule="auto"/>
        <w:ind w:firstLine="540"/>
        <w:rPr>
          <w:rFonts w:ascii="Times New Roman" w:eastAsia="Times New Roman" w:hAnsi="Times New Roman" w:cs="Times New Roman"/>
        </w:rPr>
      </w:pP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 xml:space="preserve">ПОДРОБНОЕ ОПИСАНИЕ </w:t>
      </w: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системы оценки образовательных результатов, предусмотренных Федеральным государственным образовательным стандартом, в ОС «Школа России»</w:t>
      </w:r>
    </w:p>
    <w:p w:rsidR="00433685" w:rsidRPr="00987C45" w:rsidRDefault="00433685" w:rsidP="00987C45">
      <w:pPr>
        <w:spacing w:after="0" w:line="240" w:lineRule="auto"/>
        <w:ind w:left="360" w:firstLine="540"/>
        <w:rPr>
          <w:rFonts w:ascii="Times New Roman" w:eastAsia="Times New Roman" w:hAnsi="Times New Roman" w:cs="Times New Roman"/>
        </w:rPr>
      </w:pPr>
      <w:r w:rsidRPr="00987C45">
        <w:rPr>
          <w:rFonts w:ascii="Times New Roman" w:eastAsia="Times New Roman" w:hAnsi="Times New Roman" w:cs="Times New Roman"/>
        </w:rPr>
        <w:t>Предлагаемые материалы являются методическим руководством и способом разрешения вопросов, возникающих в процессе внедрения системы оценки.</w:t>
      </w: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1-е правило: «Оценка результата и отметка»</w:t>
      </w:r>
    </w:p>
    <w:p w:rsidR="00433685" w:rsidRPr="00987C45" w:rsidRDefault="00433685" w:rsidP="00987C45">
      <w:pPr>
        <w:spacing w:after="0" w:line="240" w:lineRule="auto"/>
        <w:ind w:left="360" w:firstLine="540"/>
        <w:rPr>
          <w:rFonts w:ascii="Times New Roman" w:eastAsia="Times New Roman" w:hAnsi="Times New Roman" w:cs="Times New Roman"/>
          <w:i/>
        </w:rPr>
      </w:pPr>
      <w:r w:rsidRPr="00987C45">
        <w:rPr>
          <w:rFonts w:ascii="Times New Roman" w:eastAsia="Times New Roman" w:hAnsi="Times New Roman" w:cs="Times New Roman"/>
          <w:i/>
        </w:rPr>
        <w:t>Что оцениваем?</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Оцениваем результаты  предметные, </w:t>
      </w:r>
      <w:proofErr w:type="spellStart"/>
      <w:r w:rsidRPr="00987C45">
        <w:rPr>
          <w:rFonts w:ascii="Times New Roman" w:eastAsia="Times New Roman" w:hAnsi="Times New Roman" w:cs="Times New Roman"/>
        </w:rPr>
        <w:t>метапредметные</w:t>
      </w:r>
      <w:proofErr w:type="spellEnd"/>
      <w:r w:rsidRPr="00987C45">
        <w:rPr>
          <w:rFonts w:ascii="Times New Roman" w:eastAsia="Times New Roman" w:hAnsi="Times New Roman" w:cs="Times New Roman"/>
        </w:rPr>
        <w:t xml:space="preserve"> и личностные.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Что такое результаты УЧЕНИКА и в чём их оценивать?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Результаты</w:t>
      </w:r>
      <w:r w:rsidRPr="00987C45">
        <w:rPr>
          <w:rFonts w:ascii="Times New Roman" w:eastAsia="Times New Roman" w:hAnsi="Times New Roman" w:cs="Times New Roman"/>
          <w:b/>
        </w:rPr>
        <w:t xml:space="preserve"> ученика  </w:t>
      </w:r>
      <w:r w:rsidRPr="00987C45">
        <w:rPr>
          <w:rFonts w:ascii="Times New Roman" w:eastAsia="Times New Roman" w:hAnsi="Times New Roman" w:cs="Times New Roman"/>
        </w:rPr>
        <w:t xml:space="preserve">это </w:t>
      </w:r>
      <w:r w:rsidRPr="00987C45">
        <w:rPr>
          <w:rFonts w:ascii="Times New Roman" w:eastAsia="Times New Roman" w:hAnsi="Times New Roman" w:cs="Times New Roman"/>
          <w:b/>
        </w:rPr>
        <w:t>действия (умения) по использованию знаний</w:t>
      </w:r>
      <w:r w:rsidRPr="00987C45">
        <w:rPr>
          <w:rFonts w:ascii="Times New Roman" w:eastAsia="Times New Roman" w:hAnsi="Times New Roman" w:cs="Times New Roman"/>
        </w:rPr>
        <w:t xml:space="preserve"> в ходе </w:t>
      </w:r>
      <w:r w:rsidRPr="00987C45">
        <w:rPr>
          <w:rFonts w:ascii="Times New Roman" w:eastAsia="Times New Roman" w:hAnsi="Times New Roman" w:cs="Times New Roman"/>
          <w:b/>
        </w:rPr>
        <w:t>решения задач</w:t>
      </w:r>
      <w:r w:rsidRPr="00987C45">
        <w:rPr>
          <w:rFonts w:ascii="Times New Roman" w:eastAsia="Times New Roman" w:hAnsi="Times New Roman" w:cs="Times New Roman"/>
        </w:rPr>
        <w:t xml:space="preserve"> (личностных,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предметных). Отдельные действия, прежде всего успешные, достойны </w:t>
      </w:r>
      <w:r w:rsidRPr="00987C45">
        <w:rPr>
          <w:rFonts w:ascii="Times New Roman" w:eastAsia="Times New Roman" w:hAnsi="Times New Roman" w:cs="Times New Roman"/>
          <w:b/>
        </w:rPr>
        <w:t>оценки</w:t>
      </w:r>
      <w:r w:rsidRPr="00987C45">
        <w:rPr>
          <w:rFonts w:ascii="Times New Roman" w:eastAsia="Times New Roman" w:hAnsi="Times New Roman" w:cs="Times New Roman"/>
        </w:rPr>
        <w:t xml:space="preserve"> (словесной характеристики), а решение полноценной задачи – оценки и </w:t>
      </w:r>
      <w:r w:rsidRPr="00987C45">
        <w:rPr>
          <w:rFonts w:ascii="Times New Roman" w:eastAsia="Times New Roman" w:hAnsi="Times New Roman" w:cs="Times New Roman"/>
          <w:b/>
        </w:rPr>
        <w:t>отметки</w:t>
      </w:r>
      <w:r w:rsidRPr="00987C45">
        <w:rPr>
          <w:rFonts w:ascii="Times New Roman" w:eastAsia="Times New Roman" w:hAnsi="Times New Roman" w:cs="Times New Roman"/>
        </w:rPr>
        <w:t xml:space="preserve"> (знака). Иными словами, оцениваться может всё, фиксируется отметкой (за исключением 1-го класса) только демонстрация умения по применению знаний (решение задачи). </w:t>
      </w:r>
    </w:p>
    <w:p w:rsidR="00433685" w:rsidRPr="00987C45" w:rsidRDefault="00433685" w:rsidP="00987C45">
      <w:pPr>
        <w:spacing w:after="0" w:line="240" w:lineRule="auto"/>
        <w:ind w:firstLine="540"/>
        <w:rPr>
          <w:rFonts w:ascii="Times New Roman" w:eastAsia="Times New Roman" w:hAnsi="Times New Roman" w:cs="Times New Roman"/>
          <w:b/>
        </w:rPr>
      </w:pPr>
    </w:p>
    <w:tbl>
      <w:tblPr>
        <w:tblW w:w="0" w:type="auto"/>
        <w:tblInd w:w="98" w:type="dxa"/>
        <w:tblCellMar>
          <w:left w:w="10" w:type="dxa"/>
          <w:right w:w="10" w:type="dxa"/>
        </w:tblCellMar>
        <w:tblLook w:val="0000" w:firstRow="0" w:lastRow="0" w:firstColumn="0" w:lastColumn="0" w:noHBand="0" w:noVBand="0"/>
      </w:tblPr>
      <w:tblGrid>
        <w:gridCol w:w="4099"/>
        <w:gridCol w:w="5472"/>
      </w:tblGrid>
      <w:tr w:rsidR="00433685" w:rsidRPr="00987C45" w:rsidTr="00BB2FBB">
        <w:trPr>
          <w:trHeight w:val="1"/>
        </w:trPr>
        <w:tc>
          <w:tcPr>
            <w:tcW w:w="4099"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right="290" w:firstLine="540"/>
              <w:rPr>
                <w:rFonts w:ascii="Times New Roman" w:eastAsia="Times New Roman" w:hAnsi="Times New Roman" w:cs="Times New Roman"/>
                <w:b/>
              </w:rPr>
            </w:pPr>
            <w:r w:rsidRPr="00987C45">
              <w:rPr>
                <w:rFonts w:ascii="Times New Roman" w:eastAsia="Times New Roman" w:hAnsi="Times New Roman" w:cs="Times New Roman"/>
                <w:b/>
              </w:rPr>
              <w:t xml:space="preserve">Оценка </w:t>
            </w:r>
            <w:r w:rsidRPr="00987C45">
              <w:rPr>
                <w:rFonts w:ascii="Cambria Math" w:eastAsia="Cambria Math" w:hAnsi="Cambria Math" w:cs="Cambria Math"/>
                <w:b/>
              </w:rPr>
              <w:t>−</w:t>
            </w:r>
          </w:p>
          <w:p w:rsidR="00433685" w:rsidRPr="00987C45" w:rsidRDefault="00433685" w:rsidP="00987C45">
            <w:pPr>
              <w:spacing w:after="0" w:line="240" w:lineRule="auto"/>
              <w:ind w:right="290" w:firstLine="540"/>
            </w:pPr>
            <w:r w:rsidRPr="00987C45">
              <w:rPr>
                <w:rFonts w:ascii="Times New Roman" w:eastAsia="Times New Roman" w:hAnsi="Times New Roman" w:cs="Times New Roman"/>
              </w:rPr>
              <w:t>это словесная характеристика результатов действий («молодец», «оригинально», «а вот здесь неточно, потому что…»)</w:t>
            </w:r>
          </w:p>
        </w:tc>
        <w:tc>
          <w:tcPr>
            <w:tcW w:w="5472"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tcPr>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 xml:space="preserve">Отметка </w:t>
            </w:r>
            <w:r w:rsidRPr="00987C45">
              <w:rPr>
                <w:rFonts w:ascii="Cambria Math" w:eastAsia="Cambria Math" w:hAnsi="Cambria Math" w:cs="Cambria Math"/>
                <w:b/>
              </w:rPr>
              <w:t>−</w:t>
            </w:r>
          </w:p>
          <w:p w:rsidR="00433685" w:rsidRPr="00987C45" w:rsidRDefault="00433685" w:rsidP="00987C45">
            <w:pPr>
              <w:spacing w:after="0" w:line="240" w:lineRule="auto"/>
              <w:ind w:firstLine="540"/>
            </w:pPr>
            <w:r w:rsidRPr="00987C45">
              <w:rPr>
                <w:rFonts w:ascii="Times New Roman" w:eastAsia="Times New Roman" w:hAnsi="Times New Roman" w:cs="Times New Roman"/>
              </w:rPr>
              <w:t>это фиксация результата оценивания в виде знака из принятой системы (цифровой балл в любой шкале, любые другие цветовые, знаковые шкалы)</w:t>
            </w:r>
          </w:p>
        </w:tc>
      </w:tr>
      <w:tr w:rsidR="00433685" w:rsidRPr="00987C45" w:rsidTr="00BB2FBB">
        <w:trPr>
          <w:trHeight w:val="1"/>
        </w:trPr>
        <w:tc>
          <w:tcPr>
            <w:tcW w:w="4099"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right="290" w:firstLine="540"/>
              <w:rPr>
                <w:rFonts w:ascii="Calibri" w:eastAsia="Calibri" w:hAnsi="Calibri" w:cs="Calibri"/>
              </w:rPr>
            </w:pPr>
          </w:p>
        </w:tc>
        <w:tc>
          <w:tcPr>
            <w:tcW w:w="5472"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tcPr>
          <w:p w:rsidR="00433685" w:rsidRPr="00987C45" w:rsidRDefault="00433685" w:rsidP="00987C45">
            <w:pPr>
              <w:spacing w:after="0" w:line="240" w:lineRule="auto"/>
              <w:ind w:firstLine="540"/>
              <w:rPr>
                <w:rFonts w:ascii="Calibri" w:eastAsia="Calibri" w:hAnsi="Calibri" w:cs="Calibri"/>
              </w:rPr>
            </w:pPr>
          </w:p>
        </w:tc>
      </w:tr>
      <w:tr w:rsidR="00433685" w:rsidRPr="00987C45" w:rsidTr="00BB2FBB">
        <w:trPr>
          <w:trHeight w:val="1"/>
        </w:trPr>
        <w:tc>
          <w:tcPr>
            <w:tcW w:w="4099"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right="290" w:firstLine="540"/>
              <w:rPr>
                <w:rFonts w:ascii="Times New Roman" w:eastAsia="Times New Roman" w:hAnsi="Times New Roman" w:cs="Times New Roman"/>
              </w:rPr>
            </w:pPr>
            <w:r w:rsidRPr="00987C45">
              <w:rPr>
                <w:rFonts w:ascii="Times New Roman" w:eastAsia="Times New Roman" w:hAnsi="Times New Roman" w:cs="Times New Roman"/>
              </w:rPr>
              <w:t xml:space="preserve">Оценивать можно </w:t>
            </w:r>
            <w:r w:rsidRPr="00987C45">
              <w:rPr>
                <w:rFonts w:ascii="Times New Roman" w:eastAsia="Times New Roman" w:hAnsi="Times New Roman" w:cs="Times New Roman"/>
                <w:i/>
              </w:rPr>
              <w:t>любое действие</w:t>
            </w:r>
            <w:r w:rsidRPr="00987C45">
              <w:rPr>
                <w:rFonts w:ascii="Times New Roman" w:eastAsia="Times New Roman" w:hAnsi="Times New Roman" w:cs="Times New Roman"/>
              </w:rPr>
              <w:t xml:space="preserve"> ученика (особенно успешное): удачную мысль в диалоге, односложный ответ на репродуктивный вопрос и т.д. </w:t>
            </w:r>
          </w:p>
          <w:p w:rsidR="00433685" w:rsidRPr="00987C45" w:rsidRDefault="00433685" w:rsidP="00987C45">
            <w:pPr>
              <w:spacing w:after="0" w:line="240" w:lineRule="auto"/>
              <w:ind w:right="290" w:firstLine="540"/>
            </w:pPr>
          </w:p>
        </w:tc>
        <w:tc>
          <w:tcPr>
            <w:tcW w:w="5472"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tcPr>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Отметка ставится только </w:t>
            </w:r>
            <w:r w:rsidRPr="00987C45">
              <w:rPr>
                <w:rFonts w:ascii="Times New Roman" w:eastAsia="Times New Roman" w:hAnsi="Times New Roman" w:cs="Times New Roman"/>
                <w:i/>
              </w:rPr>
              <w:t xml:space="preserve">за </w:t>
            </w:r>
            <w:proofErr w:type="spellStart"/>
            <w:r w:rsidRPr="00987C45">
              <w:rPr>
                <w:rFonts w:ascii="Times New Roman" w:eastAsia="Times New Roman" w:hAnsi="Times New Roman" w:cs="Times New Roman"/>
                <w:i/>
              </w:rPr>
              <w:t>решениепродуктивной</w:t>
            </w:r>
            <w:proofErr w:type="spellEnd"/>
            <w:r w:rsidRPr="00987C45">
              <w:rPr>
                <w:rFonts w:ascii="Times New Roman" w:eastAsia="Times New Roman" w:hAnsi="Times New Roman" w:cs="Times New Roman"/>
                <w:i/>
              </w:rPr>
              <w:t xml:space="preserve"> учебной задачи</w:t>
            </w:r>
            <w:r w:rsidRPr="00987C45">
              <w:rPr>
                <w:rFonts w:ascii="Times New Roman" w:eastAsia="Times New Roman" w:hAnsi="Times New Roman" w:cs="Times New Roman"/>
              </w:rPr>
              <w:t xml:space="preserve">, в ходе которой ученик осмысливал цель и условия задания, осуществлял действия по поиску решения (хотя бы одно умение по использованию знаний), получал и представлял результат. </w:t>
            </w:r>
          </w:p>
          <w:p w:rsidR="00433685" w:rsidRPr="00987C45" w:rsidRDefault="00433685" w:rsidP="00987C45">
            <w:pPr>
              <w:spacing w:after="0" w:line="240" w:lineRule="auto"/>
              <w:ind w:firstLine="540"/>
            </w:pPr>
          </w:p>
        </w:tc>
      </w:tr>
    </w:tbl>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Могут ли быть исключения из этого правила?</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Можно в конце урока предложить всему классу определить, какие гипотезы оказались наиболее точными, интересными, помогли найти решение общей проблемы. Авторы этих гипотез </w:t>
      </w:r>
      <w:r w:rsidRPr="00987C45">
        <w:rPr>
          <w:rFonts w:ascii="Times New Roman" w:eastAsia="Times New Roman" w:hAnsi="Times New Roman" w:cs="Times New Roman"/>
          <w:i/>
        </w:rPr>
        <w:t>коллективным решением</w:t>
      </w:r>
      <w:r w:rsidRPr="00987C45">
        <w:rPr>
          <w:rFonts w:ascii="Times New Roman" w:eastAsia="Times New Roman" w:hAnsi="Times New Roman" w:cs="Times New Roman"/>
        </w:rPr>
        <w:t xml:space="preserve"> могут поощряться: им даётся оценка и(или) ставится отметка «отлично» (решение задачи повышенного уровня) на то умение, по которому формулировалась проблема урока. </w:t>
      </w:r>
    </w:p>
    <w:p w:rsidR="00433685" w:rsidRPr="00987C45" w:rsidRDefault="00433685" w:rsidP="00987C45">
      <w:pPr>
        <w:tabs>
          <w:tab w:val="left" w:pos="3135"/>
        </w:tabs>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Что такое результаты УЧИТЕЛЯ и как их оценивать? </w:t>
      </w:r>
    </w:p>
    <w:p w:rsidR="00433685" w:rsidRPr="00987C45" w:rsidRDefault="00433685" w:rsidP="00987C45">
      <w:pPr>
        <w:tabs>
          <w:tab w:val="left" w:pos="3135"/>
        </w:tabs>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Результаты </w:t>
      </w:r>
      <w:r w:rsidRPr="00987C45">
        <w:rPr>
          <w:rFonts w:ascii="Times New Roman" w:eastAsia="Times New Roman" w:hAnsi="Times New Roman" w:cs="Times New Roman"/>
          <w:b/>
        </w:rPr>
        <w:t>учителя (образовательного учреждения)</w:t>
      </w:r>
      <w:r w:rsidRPr="00987C45">
        <w:rPr>
          <w:rFonts w:ascii="Times New Roman" w:eastAsia="Times New Roman" w:hAnsi="Times New Roman" w:cs="Times New Roman"/>
        </w:rPr>
        <w:t xml:space="preserve"> – это </w:t>
      </w:r>
      <w:r w:rsidRPr="00987C45">
        <w:rPr>
          <w:rFonts w:ascii="Times New Roman" w:eastAsia="Times New Roman" w:hAnsi="Times New Roman" w:cs="Times New Roman"/>
          <w:b/>
        </w:rPr>
        <w:t xml:space="preserve">разница между </w:t>
      </w:r>
      <w:proofErr w:type="spellStart"/>
      <w:r w:rsidRPr="00987C45">
        <w:rPr>
          <w:rFonts w:ascii="Times New Roman" w:eastAsia="Times New Roman" w:hAnsi="Times New Roman" w:cs="Times New Roman"/>
          <w:b/>
        </w:rPr>
        <w:t>результатамиучеников</w:t>
      </w:r>
      <w:proofErr w:type="spellEnd"/>
      <w:r w:rsidRPr="00987C45">
        <w:rPr>
          <w:rFonts w:ascii="Times New Roman" w:eastAsia="Times New Roman" w:hAnsi="Times New Roman" w:cs="Times New Roman"/>
          <w:b/>
        </w:rPr>
        <w:t xml:space="preserve"> </w:t>
      </w:r>
      <w:r w:rsidRPr="00987C45">
        <w:rPr>
          <w:rFonts w:ascii="Times New Roman" w:eastAsia="Times New Roman" w:hAnsi="Times New Roman" w:cs="Times New Roman"/>
        </w:rPr>
        <w:t xml:space="preserve">(личностными, </w:t>
      </w:r>
      <w:proofErr w:type="spellStart"/>
      <w:r w:rsidRPr="00987C45">
        <w:rPr>
          <w:rFonts w:ascii="Times New Roman" w:eastAsia="Times New Roman" w:hAnsi="Times New Roman" w:cs="Times New Roman"/>
        </w:rPr>
        <w:t>метапредметными</w:t>
      </w:r>
      <w:proofErr w:type="spellEnd"/>
      <w:r w:rsidRPr="00987C45">
        <w:rPr>
          <w:rFonts w:ascii="Times New Roman" w:eastAsia="Times New Roman" w:hAnsi="Times New Roman" w:cs="Times New Roman"/>
        </w:rPr>
        <w:t xml:space="preserve"> и предметными) в начале обучения (</w:t>
      </w:r>
      <w:r w:rsidRPr="00987C45">
        <w:rPr>
          <w:rFonts w:ascii="Times New Roman" w:eastAsia="Times New Roman" w:hAnsi="Times New Roman" w:cs="Times New Roman"/>
          <w:b/>
        </w:rPr>
        <w:t>входная диагностика</w:t>
      </w:r>
      <w:r w:rsidRPr="00987C45">
        <w:rPr>
          <w:rFonts w:ascii="Times New Roman" w:eastAsia="Times New Roman" w:hAnsi="Times New Roman" w:cs="Times New Roman"/>
        </w:rPr>
        <w:t>) и в конце обучения (</w:t>
      </w:r>
      <w:r w:rsidRPr="00987C45">
        <w:rPr>
          <w:rFonts w:ascii="Times New Roman" w:eastAsia="Times New Roman" w:hAnsi="Times New Roman" w:cs="Times New Roman"/>
          <w:b/>
        </w:rPr>
        <w:t>выходная диагностика</w:t>
      </w:r>
      <w:r w:rsidRPr="00987C45">
        <w:rPr>
          <w:rFonts w:ascii="Times New Roman" w:eastAsia="Times New Roman" w:hAnsi="Times New Roman" w:cs="Times New Roman"/>
        </w:rPr>
        <w:t xml:space="preserve">). Прирост результатов (стабильный или опережающий) означает, что учителю и школе в целом удалось создать образовательную среду, обеспечивающую развитие учеников. Отрицательный результат сравнения означает, что не удалось создать условия (образовательную среду) для успешного развития возможностей учеников. </w:t>
      </w:r>
    </w:p>
    <w:p w:rsidR="00433685" w:rsidRPr="00987C45" w:rsidRDefault="00433685" w:rsidP="00987C45">
      <w:pPr>
        <w:tabs>
          <w:tab w:val="left" w:pos="3135"/>
        </w:tabs>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Для определения прироста необходимо сравнить входную и выходную диагностику учеников со средним общероссийским уровнем. </w:t>
      </w:r>
    </w:p>
    <w:p w:rsidR="00433685" w:rsidRPr="00987C45" w:rsidRDefault="00433685" w:rsidP="00987C45">
      <w:pPr>
        <w:tabs>
          <w:tab w:val="left" w:pos="3135"/>
        </w:tabs>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Например, средний общероссийский уровень развития познавательных УУД у учеников в начале первого класса составил, по данным диагностики, 66% успешных действий. Ученики некоего 1-го «Б» класса показали на входной диагностике 51% успешных действий, т.е. на 15% ниже среднего общероссийского уровня. </w:t>
      </w:r>
    </w:p>
    <w:p w:rsidR="00433685" w:rsidRPr="00987C45" w:rsidRDefault="00433685" w:rsidP="00987C45">
      <w:pPr>
        <w:tabs>
          <w:tab w:val="left" w:pos="3135"/>
        </w:tabs>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Через четыре года обучения у учителя N эти же ученики на выходной диагностике показали результат 70% успешных действий, в то время как средний общероссийский показатель – 72%. Таким образом результаты этого класса по-прежнему ниже, чем среднероссийские, но отставание за четыре года обучения у учителя N сократилось с 15% до 2%. </w:t>
      </w:r>
    </w:p>
    <w:p w:rsidR="00433685" w:rsidRPr="00987C45" w:rsidRDefault="00433685" w:rsidP="00987C45">
      <w:pPr>
        <w:tabs>
          <w:tab w:val="left" w:pos="3135"/>
        </w:tabs>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Этот прирост и есть результат работы учителя N, который блестяще справился с трудной задачей, смог заметно повысить уровень развития познавательных универсальных учебных действий своих учеников. </w:t>
      </w: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 xml:space="preserve">2-е правило: «Самооценка».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Кто оценивает?</w:t>
      </w: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Оценку определяют учитель и ученик сообща!</w:t>
      </w:r>
    </w:p>
    <w:tbl>
      <w:tblPr>
        <w:tblW w:w="0" w:type="auto"/>
        <w:tblInd w:w="98" w:type="dxa"/>
        <w:tblCellMar>
          <w:left w:w="10" w:type="dxa"/>
          <w:right w:w="10" w:type="dxa"/>
        </w:tblCellMar>
        <w:tblLook w:val="0000" w:firstRow="0" w:lastRow="0" w:firstColumn="0" w:lastColumn="0" w:noHBand="0" w:noVBand="0"/>
      </w:tblPr>
      <w:tblGrid>
        <w:gridCol w:w="5328"/>
        <w:gridCol w:w="4243"/>
      </w:tblGrid>
      <w:tr w:rsidR="00433685" w:rsidRPr="00987C45" w:rsidTr="00BB2FBB">
        <w:trPr>
          <w:trHeight w:val="1"/>
        </w:trPr>
        <w:tc>
          <w:tcPr>
            <w:tcW w:w="5328"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180" w:firstLine="360"/>
            </w:pPr>
            <w:r w:rsidRPr="00987C45">
              <w:rPr>
                <w:rFonts w:ascii="Times New Roman" w:eastAsia="Times New Roman" w:hAnsi="Times New Roman" w:cs="Times New Roman"/>
              </w:rPr>
              <w:t xml:space="preserve">На уроке </w:t>
            </w:r>
            <w:proofErr w:type="spellStart"/>
            <w:r w:rsidRPr="00987C45">
              <w:rPr>
                <w:rFonts w:ascii="Times New Roman" w:eastAsia="Times New Roman" w:hAnsi="Times New Roman" w:cs="Times New Roman"/>
                <w:b/>
              </w:rPr>
              <w:t>учениксам</w:t>
            </w:r>
            <w:proofErr w:type="spellEnd"/>
            <w:r w:rsidRPr="00987C45">
              <w:rPr>
                <w:rFonts w:ascii="Times New Roman" w:eastAsia="Times New Roman" w:hAnsi="Times New Roman" w:cs="Times New Roman"/>
              </w:rPr>
              <w:t xml:space="preserve"> оценивает свой результат выполнения задания по «Алгоритму самооценки» и, если требуется, определяет отметку, когда показывает выполненное задание. </w:t>
            </w:r>
            <w:r w:rsidRPr="00987C45">
              <w:rPr>
                <w:rFonts w:ascii="Times New Roman" w:eastAsia="Times New Roman" w:hAnsi="Times New Roman" w:cs="Times New Roman"/>
                <w:b/>
              </w:rPr>
              <w:t>Учитель</w:t>
            </w:r>
            <w:r w:rsidRPr="00987C45">
              <w:rPr>
                <w:rFonts w:ascii="Times New Roman" w:eastAsia="Times New Roman" w:hAnsi="Times New Roman" w:cs="Times New Roman"/>
              </w:rPr>
              <w:t xml:space="preserve"> имеет право </w:t>
            </w:r>
            <w:r w:rsidRPr="00987C45">
              <w:rPr>
                <w:rFonts w:ascii="Times New Roman" w:eastAsia="Times New Roman" w:hAnsi="Times New Roman" w:cs="Times New Roman"/>
                <w:b/>
              </w:rPr>
              <w:t>скорректировать</w:t>
            </w:r>
            <w:r w:rsidRPr="00987C45">
              <w:rPr>
                <w:rFonts w:ascii="Times New Roman" w:eastAsia="Times New Roman" w:hAnsi="Times New Roman" w:cs="Times New Roman"/>
              </w:rPr>
              <w:t xml:space="preserve"> оценки и отметку, если докажет, что ученик завысил или занизил их.</w:t>
            </w:r>
          </w:p>
        </w:tc>
        <w:tc>
          <w:tcPr>
            <w:tcW w:w="4243"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tcPr>
          <w:p w:rsidR="00433685" w:rsidRPr="00987C45" w:rsidRDefault="00433685" w:rsidP="00987C45">
            <w:pPr>
              <w:spacing w:after="0" w:line="240" w:lineRule="auto"/>
              <w:ind w:firstLine="360"/>
            </w:pPr>
            <w:r w:rsidRPr="00987C45">
              <w:rPr>
                <w:rFonts w:ascii="Times New Roman" w:eastAsia="Times New Roman" w:hAnsi="Times New Roman" w:cs="Times New Roman"/>
              </w:rPr>
              <w:t xml:space="preserve">После уроков за письменные задания оценку и отметку определяет </w:t>
            </w:r>
            <w:r w:rsidRPr="00987C45">
              <w:rPr>
                <w:rFonts w:ascii="Times New Roman" w:eastAsia="Times New Roman" w:hAnsi="Times New Roman" w:cs="Times New Roman"/>
                <w:b/>
              </w:rPr>
              <w:t>учитель</w:t>
            </w:r>
            <w:r w:rsidRPr="00987C45">
              <w:rPr>
                <w:rFonts w:ascii="Times New Roman" w:eastAsia="Times New Roman" w:hAnsi="Times New Roman" w:cs="Times New Roman"/>
              </w:rPr>
              <w:t xml:space="preserve">. </w:t>
            </w:r>
            <w:r w:rsidRPr="00987C45">
              <w:rPr>
                <w:rFonts w:ascii="Times New Roman" w:eastAsia="Times New Roman" w:hAnsi="Times New Roman" w:cs="Times New Roman"/>
                <w:b/>
              </w:rPr>
              <w:t>Ученик</w:t>
            </w:r>
            <w:r w:rsidRPr="00987C45">
              <w:rPr>
                <w:rFonts w:ascii="Times New Roman" w:eastAsia="Times New Roman" w:hAnsi="Times New Roman" w:cs="Times New Roman"/>
              </w:rPr>
              <w:t xml:space="preserve"> имеет право </w:t>
            </w:r>
            <w:r w:rsidRPr="00987C45">
              <w:rPr>
                <w:rFonts w:ascii="Times New Roman" w:eastAsia="Times New Roman" w:hAnsi="Times New Roman" w:cs="Times New Roman"/>
                <w:b/>
              </w:rPr>
              <w:t>изменить</w:t>
            </w:r>
            <w:r w:rsidRPr="00987C45">
              <w:rPr>
                <w:rFonts w:ascii="Times New Roman" w:eastAsia="Times New Roman" w:hAnsi="Times New Roman" w:cs="Times New Roman"/>
              </w:rPr>
              <w:t xml:space="preserve"> эту оценку (отметку), если докажет, что она завышена или занижена.</w:t>
            </w:r>
          </w:p>
        </w:tc>
      </w:tr>
    </w:tbl>
    <w:p w:rsidR="00433685" w:rsidRPr="00987C45" w:rsidRDefault="00433685" w:rsidP="00987C45">
      <w:pPr>
        <w:spacing w:after="0" w:line="240" w:lineRule="auto"/>
        <w:ind w:firstLine="360"/>
        <w:rPr>
          <w:rFonts w:ascii="Times New Roman" w:eastAsia="Times New Roman" w:hAnsi="Times New Roman" w:cs="Times New Roman"/>
        </w:rPr>
      </w:pP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Может ли ученик адекватно оценивать свои результаты?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Для адекватного оценивания ученик должен научиться отвечать на вопросы о целях и результатах своей работы, то есть освоить алгоритм самооценки.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Алгоритм самооценки (вопросы, на которые отвечает ученик)</w:t>
      </w:r>
      <w:r w:rsidRPr="00987C45">
        <w:rPr>
          <w:rFonts w:ascii="Times New Roman" w:eastAsia="Times New Roman" w:hAnsi="Times New Roman" w:cs="Times New Roman"/>
        </w:rPr>
        <w:t xml:space="preserve">: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1 .</w:t>
      </w:r>
      <w:r w:rsidRPr="00987C45">
        <w:rPr>
          <w:rFonts w:ascii="Times New Roman" w:eastAsia="Times New Roman" w:hAnsi="Times New Roman" w:cs="Times New Roman"/>
        </w:rPr>
        <w:t xml:space="preserve"> Что нужно было сделать в задаче (задании)? Какова была цель, что нужно было получить в результате?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w:t>
      </w:r>
      <w:r w:rsidRPr="00987C45">
        <w:rPr>
          <w:rFonts w:ascii="Times New Roman" w:eastAsia="Times New Roman" w:hAnsi="Times New Roman" w:cs="Times New Roman"/>
        </w:rPr>
        <w:t xml:space="preserve"> Удалось получить результат? Найдено решение, ответ?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w:t>
      </w:r>
      <w:r w:rsidRPr="00987C45">
        <w:rPr>
          <w:rFonts w:ascii="Times New Roman" w:eastAsia="Times New Roman" w:hAnsi="Times New Roman" w:cs="Times New Roman"/>
        </w:rPr>
        <w:t xml:space="preserve"> Справился полностью правильно или с ошибкой? Какой, в чём? Для ответа на этот вопрос ученику нужно: либо получить эталон правильного решения задачи и сравнить с ним своё решение; либо руководствоваться реакцией учителя и класса на собственное решение – исправляли ли какие-то его шаги, приняли ли его конечный ответ.</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4.</w:t>
      </w:r>
      <w:r w:rsidRPr="00987C45">
        <w:rPr>
          <w:rFonts w:ascii="Times New Roman" w:eastAsia="Times New Roman" w:hAnsi="Times New Roman" w:cs="Times New Roman"/>
        </w:rPr>
        <w:t xml:space="preserve"> Справился полностью самостоятельно или с помощью (кто помогал, в чём)? </w:t>
      </w:r>
    </w:p>
    <w:p w:rsidR="00433685" w:rsidRPr="00987C45" w:rsidRDefault="00433685" w:rsidP="00987C45">
      <w:pPr>
        <w:spacing w:after="0" w:line="240" w:lineRule="auto"/>
        <w:ind w:left="180"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Как ученик определит свою отметку?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К указанному выше алгоритму самооценки можно добавлять другие вопросы, в том числе про отметку, которую ставит себе ученик. Начиная со 23-го класса, после обучения детей использованию таблицы требований (см. 4-е правило) и введения уровней успешности (6-е правило), к этому алгоритму могут быть добавлены вопросы.</w:t>
      </w: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 xml:space="preserve">Продолжение алгоритма самооценки: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5.</w:t>
      </w:r>
      <w:r w:rsidRPr="00987C45">
        <w:rPr>
          <w:rFonts w:ascii="Times New Roman" w:eastAsia="Times New Roman" w:hAnsi="Times New Roman" w:cs="Times New Roman"/>
        </w:rPr>
        <w:t xml:space="preserve"> Какое умение развивали при выполнении задания?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6.</w:t>
      </w:r>
      <w:r w:rsidRPr="00987C45">
        <w:rPr>
          <w:rFonts w:ascii="Times New Roman" w:eastAsia="Times New Roman" w:hAnsi="Times New Roman" w:cs="Times New Roman"/>
        </w:rPr>
        <w:t xml:space="preserve"> Каков был уровень задачи (задания)?</w:t>
      </w:r>
    </w:p>
    <w:p w:rsidR="00433685" w:rsidRPr="00987C45" w:rsidRDefault="00433685" w:rsidP="00987C45">
      <w:pPr>
        <w:numPr>
          <w:ilvl w:val="0"/>
          <w:numId w:val="71"/>
        </w:numPr>
        <w:tabs>
          <w:tab w:val="left" w:pos="900"/>
        </w:tabs>
        <w:spacing w:after="0" w:line="240" w:lineRule="auto"/>
        <w:ind w:left="1440" w:firstLine="540"/>
        <w:rPr>
          <w:rFonts w:ascii="Times New Roman" w:eastAsia="Times New Roman" w:hAnsi="Times New Roman" w:cs="Times New Roman"/>
          <w:b/>
          <w:i/>
        </w:rPr>
      </w:pPr>
      <w:r w:rsidRPr="00987C45">
        <w:rPr>
          <w:rFonts w:ascii="Times New Roman" w:eastAsia="Times New Roman" w:hAnsi="Times New Roman" w:cs="Times New Roman"/>
        </w:rPr>
        <w:t>Такие задачи мы решали уже много раз, понадобились только «старые», уже усвоенные знания?</w:t>
      </w:r>
      <w:r w:rsidRPr="00987C45">
        <w:rPr>
          <w:rFonts w:ascii="Times New Roman" w:eastAsia="Times New Roman" w:hAnsi="Times New Roman" w:cs="Times New Roman"/>
          <w:i/>
        </w:rPr>
        <w:t xml:space="preserve"> (Необходимый уровень)</w:t>
      </w:r>
    </w:p>
    <w:p w:rsidR="00433685" w:rsidRPr="00987C45" w:rsidRDefault="00433685" w:rsidP="00987C45">
      <w:pPr>
        <w:numPr>
          <w:ilvl w:val="0"/>
          <w:numId w:val="71"/>
        </w:numPr>
        <w:tabs>
          <w:tab w:val="left" w:pos="900"/>
        </w:tabs>
        <w:spacing w:after="0" w:line="240" w:lineRule="auto"/>
        <w:ind w:left="1440" w:firstLine="540"/>
        <w:rPr>
          <w:rFonts w:ascii="Times New Roman" w:eastAsia="Times New Roman" w:hAnsi="Times New Roman" w:cs="Times New Roman"/>
          <w:i/>
        </w:rPr>
      </w:pPr>
      <w:r w:rsidRPr="00987C45">
        <w:rPr>
          <w:rFonts w:ascii="Times New Roman" w:eastAsia="Times New Roman" w:hAnsi="Times New Roman" w:cs="Times New Roman"/>
        </w:rPr>
        <w:t>В этой задаче мы столкнулись с необычной ситуацией (либо нам нужны уже усвоенные знания в новой ситуации, либо нам нужны новые знания по теме, которую только сейчас изучаем)?</w:t>
      </w:r>
      <w:r w:rsidRPr="00987C45">
        <w:rPr>
          <w:rFonts w:ascii="Times New Roman" w:eastAsia="Times New Roman" w:hAnsi="Times New Roman" w:cs="Times New Roman"/>
          <w:i/>
        </w:rPr>
        <w:t xml:space="preserve"> (Повышенный уровень)</w:t>
      </w:r>
    </w:p>
    <w:p w:rsidR="00433685" w:rsidRPr="00987C45" w:rsidRDefault="00433685" w:rsidP="00987C45">
      <w:pPr>
        <w:numPr>
          <w:ilvl w:val="0"/>
          <w:numId w:val="71"/>
        </w:numPr>
        <w:tabs>
          <w:tab w:val="left" w:pos="900"/>
        </w:tabs>
        <w:spacing w:after="0" w:line="240" w:lineRule="auto"/>
        <w:ind w:left="1440" w:firstLine="540"/>
        <w:rPr>
          <w:rFonts w:ascii="Times New Roman" w:eastAsia="Times New Roman" w:hAnsi="Times New Roman" w:cs="Times New Roman"/>
          <w:i/>
        </w:rPr>
      </w:pPr>
      <w:r w:rsidRPr="00987C45">
        <w:rPr>
          <w:rFonts w:ascii="Times New Roman" w:eastAsia="Times New Roman" w:hAnsi="Times New Roman" w:cs="Times New Roman"/>
        </w:rPr>
        <w:t>Такие задачи мы никогда не учились решать ИЛИ нужны знания, которые на уроках не изучали?</w:t>
      </w:r>
      <w:r w:rsidRPr="00987C45">
        <w:rPr>
          <w:rFonts w:ascii="Times New Roman" w:eastAsia="Times New Roman" w:hAnsi="Times New Roman" w:cs="Times New Roman"/>
          <w:i/>
        </w:rPr>
        <w:t xml:space="preserve"> (Максимальный уровень)</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7.</w:t>
      </w:r>
      <w:r w:rsidRPr="00987C45">
        <w:rPr>
          <w:rFonts w:ascii="Times New Roman" w:eastAsia="Times New Roman" w:hAnsi="Times New Roman" w:cs="Times New Roman"/>
        </w:rPr>
        <w:t xml:space="preserve"> Определи уровень успешности, на котором ты решил задачу.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8.</w:t>
      </w:r>
      <w:r w:rsidRPr="00987C45">
        <w:rPr>
          <w:rFonts w:ascii="Times New Roman" w:eastAsia="Times New Roman" w:hAnsi="Times New Roman" w:cs="Times New Roman"/>
        </w:rPr>
        <w:t xml:space="preserve"> Исходя из своего уровня успешности, определи отметку, которую ты можешь себе поставить.</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Что делать в 1-м классе, где ученик ещё психологически не готов к адекватной оценке своих результатов, в том числе к признанию своих ошибок? </w:t>
      </w:r>
    </w:p>
    <w:p w:rsidR="00433685" w:rsidRPr="00987C45" w:rsidRDefault="00433685" w:rsidP="00987C45">
      <w:pPr>
        <w:spacing w:after="0" w:line="240" w:lineRule="auto"/>
        <w:ind w:left="540" w:firstLine="540"/>
        <w:rPr>
          <w:rFonts w:ascii="Times New Roman" w:eastAsia="Times New Roman" w:hAnsi="Times New Roman" w:cs="Times New Roman"/>
          <w:i/>
        </w:rPr>
      </w:pPr>
      <w:r w:rsidRPr="00987C45">
        <w:rPr>
          <w:rFonts w:ascii="Times New Roman" w:eastAsia="Times New Roman" w:hAnsi="Times New Roman" w:cs="Times New Roman"/>
          <w:i/>
        </w:rPr>
        <w:t xml:space="preserve">1-й шаг (на первых уроках). Обозначаем своё настроение.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Даём возможность детям эмоционально оценить прошедший урок (день). Эта рефлексия станет основой для адекватной оценки своих учебных успехов. На полях тетради или в дневнике дети обозначают своё настроение, реакцию на урок («доволен», «было трудно» и т.п.) в виде понятных им символов. Например, смайлики или кружки с цветами светофора.</w:t>
      </w:r>
    </w:p>
    <w:p w:rsidR="00433685" w:rsidRPr="00987C45" w:rsidRDefault="00433685" w:rsidP="00987C45">
      <w:pPr>
        <w:spacing w:after="0" w:line="240" w:lineRule="auto"/>
        <w:ind w:left="540" w:firstLine="540"/>
        <w:rPr>
          <w:rFonts w:ascii="Times New Roman" w:eastAsia="Times New Roman" w:hAnsi="Times New Roman" w:cs="Times New Roman"/>
          <w:i/>
        </w:rPr>
      </w:pPr>
      <w:r w:rsidRPr="00987C45">
        <w:rPr>
          <w:rFonts w:ascii="Times New Roman" w:eastAsia="Times New Roman" w:hAnsi="Times New Roman" w:cs="Times New Roman"/>
          <w:i/>
        </w:rPr>
        <w:t>2-й шаг (через 2–4 недели). Учимся сравнивать цель и результат.</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Даём детям возможность оценить содержание своей письменной работы.</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Раздав тетради с проверенными работами, учитель ведёт диалог с учениками, в котором главным являются такие вопросы: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Какое у вас было задание? Кто может сказать, что нужно было сделать дома? (Обучение 1-му шагу алгоритма самооценки.)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 Посмотрите каждый на свою работу – согласны, что задание выполнено? (Коллективная самооценка  обучение 2-му шагу алгоритма самооценки.)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3-й шаг (примерно через месяц). Устанавливаем порядок оценки своей работы.</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К уже известным ученикам пунктам 1 и 2 алгоритма самооценки добавляем пункты 3 («правильно или ошибкой?») и 4 («сам или с чьей-то помощью?»). При этом оцениваются только успешные решения. В качестве «награды» за решение задачи учитель, например, может предложить ученику в тетради или в дневнике/еженедельнике нарисовать кружок и закрасить его любым цветом. </w:t>
      </w:r>
    </w:p>
    <w:p w:rsidR="00433685" w:rsidRPr="00987C45" w:rsidRDefault="00433685" w:rsidP="00987C45">
      <w:pPr>
        <w:spacing w:after="0" w:line="240" w:lineRule="auto"/>
        <w:ind w:left="540" w:firstLine="540"/>
        <w:rPr>
          <w:rFonts w:ascii="Times New Roman" w:eastAsia="Times New Roman" w:hAnsi="Times New Roman" w:cs="Times New Roman"/>
          <w:i/>
        </w:rPr>
      </w:pPr>
      <w:r w:rsidRPr="00987C45">
        <w:rPr>
          <w:rFonts w:ascii="Times New Roman" w:eastAsia="Times New Roman" w:hAnsi="Times New Roman" w:cs="Times New Roman"/>
          <w:i/>
        </w:rPr>
        <w:t>4-й шаг. Учимся признавать свои ошибки.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Учитель предлагаем ученику (психологически готовому) в классе оценить выполнение задания, в котором у него есть незначительные ошибки. В случае признания ошибки кружок в тетради или дневнике/еженедельнике («награда» за решение задачи) закрашивается не полностью, при этом доля закрашенного значения не имеет.</w:t>
      </w:r>
    </w:p>
    <w:p w:rsidR="00433685" w:rsidRPr="00987C45" w:rsidRDefault="00433685" w:rsidP="00987C45">
      <w:pPr>
        <w:spacing w:after="0" w:line="240" w:lineRule="auto"/>
        <w:ind w:left="540" w:firstLine="540"/>
        <w:rPr>
          <w:rFonts w:ascii="Times New Roman" w:eastAsia="Times New Roman" w:hAnsi="Times New Roman" w:cs="Times New Roman"/>
          <w:i/>
        </w:rPr>
      </w:pPr>
      <w:r w:rsidRPr="00987C45">
        <w:rPr>
          <w:rFonts w:ascii="Times New Roman" w:eastAsia="Times New Roman" w:hAnsi="Times New Roman" w:cs="Times New Roman"/>
          <w:i/>
        </w:rPr>
        <w:t xml:space="preserve">5-й шаг. Учимся признавать свою неудачу.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Далее учитель помогает ученикам на уроках оценивать свои действия, признавая ошибки. Затем можно предложить кому-то из детей оценить себя в ситуации, когда он </w:t>
      </w:r>
      <w:r w:rsidRPr="00987C45">
        <w:rPr>
          <w:rFonts w:ascii="Times New Roman" w:eastAsia="Times New Roman" w:hAnsi="Times New Roman" w:cs="Times New Roman"/>
          <w:i/>
          <w:u w:val="single"/>
        </w:rPr>
        <w:t>совсем</w:t>
      </w:r>
      <w:r w:rsidRPr="00987C45">
        <w:rPr>
          <w:rFonts w:ascii="Times New Roman" w:eastAsia="Times New Roman" w:hAnsi="Times New Roman" w:cs="Times New Roman"/>
        </w:rPr>
        <w:t xml:space="preserve"> не справился с заданием. В дневнике или в тетради это может (с согласия ученика) обозначаться </w:t>
      </w:r>
      <w:proofErr w:type="spellStart"/>
      <w:r w:rsidRPr="00987C45">
        <w:rPr>
          <w:rFonts w:ascii="Times New Roman" w:eastAsia="Times New Roman" w:hAnsi="Times New Roman" w:cs="Times New Roman"/>
        </w:rPr>
        <w:t>незакрашенным</w:t>
      </w:r>
      <w:proofErr w:type="spellEnd"/>
      <w:r w:rsidRPr="00987C45">
        <w:rPr>
          <w:rFonts w:ascii="Times New Roman" w:eastAsia="Times New Roman" w:hAnsi="Times New Roman" w:cs="Times New Roman"/>
        </w:rPr>
        <w:t xml:space="preserve"> кружком. </w:t>
      </w:r>
    </w:p>
    <w:p w:rsidR="00433685" w:rsidRPr="00987C45" w:rsidRDefault="00433685" w:rsidP="00987C45">
      <w:pPr>
        <w:spacing w:after="0" w:line="240" w:lineRule="auto"/>
        <w:ind w:left="540" w:firstLine="540"/>
        <w:rPr>
          <w:rFonts w:ascii="Times New Roman" w:eastAsia="Times New Roman" w:hAnsi="Times New Roman" w:cs="Times New Roman"/>
          <w:i/>
        </w:rPr>
      </w:pPr>
      <w:r w:rsidRPr="00987C45">
        <w:rPr>
          <w:rFonts w:ascii="Times New Roman" w:eastAsia="Times New Roman" w:hAnsi="Times New Roman" w:cs="Times New Roman"/>
          <w:i/>
        </w:rPr>
        <w:t xml:space="preserve">6-й шаг. Используем умение самооценки.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Когда все (или почти все) ученики хотя бы раз оценили свою работу в классе, учитель перестаёт проговаривать все вопросы алгоритма самооценки и предлагает ученикам самим задавать себе эти вопросы и отвечать на них (с опорой на схему).</w:t>
      </w:r>
    </w:p>
    <w:p w:rsidR="00433685" w:rsidRPr="00987C45" w:rsidRDefault="00433685" w:rsidP="00987C45">
      <w:pPr>
        <w:spacing w:after="0" w:line="240" w:lineRule="auto"/>
        <w:ind w:firstLine="540"/>
        <w:rPr>
          <w:rFonts w:ascii="Times New Roman" w:eastAsia="Times New Roman" w:hAnsi="Times New Roman" w:cs="Times New Roman"/>
          <w:shd w:val="clear" w:color="auto" w:fill="00FF00"/>
        </w:rPr>
      </w:pPr>
      <w:r w:rsidRPr="00987C45">
        <w:rPr>
          <w:rFonts w:ascii="Times New Roman" w:eastAsia="Times New Roman" w:hAnsi="Times New Roman" w:cs="Times New Roman"/>
        </w:rPr>
        <w:t>Подробнее см. в издании «Личный еженедельник первоклассника», с. 123128 (изд. «</w:t>
      </w:r>
      <w:proofErr w:type="spellStart"/>
      <w:r w:rsidRPr="00987C45">
        <w:rPr>
          <w:rFonts w:ascii="Times New Roman" w:eastAsia="Times New Roman" w:hAnsi="Times New Roman" w:cs="Times New Roman"/>
        </w:rPr>
        <w:t>Баласс</w:t>
      </w:r>
      <w:proofErr w:type="spellEnd"/>
      <w:r w:rsidRPr="00987C45">
        <w:rPr>
          <w:rFonts w:ascii="Times New Roman" w:eastAsia="Times New Roman" w:hAnsi="Times New Roman" w:cs="Times New Roman"/>
        </w:rPr>
        <w:t>»).</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Если ученики уже закончили 1-й класс, как обучать их правилу «Самооценка»?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1) Как совместно с учениками определить порядок оценивания?</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Предложить ученикам научиться самим оценивать свою работу. Для этого провести беседу по следующим вопросам: «Вы уже опытные ученики, скажите, как лучше: чтобы вы сами научились оценивать свои результаты или чтобы всегда это за вас делали другие?», «С чего начнем оценивать свою работу?», «Что сделаем после этого?» и т.д.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w:t>
      </w:r>
      <w:proofErr w:type="gramStart"/>
      <w:r w:rsidRPr="00987C45">
        <w:rPr>
          <w:rFonts w:ascii="Times New Roman" w:eastAsia="Times New Roman" w:hAnsi="Times New Roman" w:cs="Times New Roman"/>
        </w:rPr>
        <w:t xml:space="preserve">По итогам в виде опорного сигнала (рисунков, ключевых слов) оформляется алгоритм самооценки из 4 основных и 2 дополнительных пунктов: 1) В чём заключалось </w:t>
      </w:r>
      <w:r w:rsidRPr="00987C45">
        <w:rPr>
          <w:rFonts w:ascii="Times New Roman" w:eastAsia="Times New Roman" w:hAnsi="Times New Roman" w:cs="Times New Roman"/>
          <w:b/>
        </w:rPr>
        <w:t>задание</w:t>
      </w:r>
      <w:r w:rsidRPr="00987C45">
        <w:rPr>
          <w:rFonts w:ascii="Times New Roman" w:eastAsia="Times New Roman" w:hAnsi="Times New Roman" w:cs="Times New Roman"/>
        </w:rPr>
        <w:t xml:space="preserve">? 2) Удалось получить </w:t>
      </w:r>
      <w:r w:rsidRPr="00987C45">
        <w:rPr>
          <w:rFonts w:ascii="Times New Roman" w:eastAsia="Times New Roman" w:hAnsi="Times New Roman" w:cs="Times New Roman"/>
          <w:b/>
        </w:rPr>
        <w:t>результат</w:t>
      </w:r>
      <w:r w:rsidRPr="00987C45">
        <w:rPr>
          <w:rFonts w:ascii="Times New Roman" w:eastAsia="Times New Roman" w:hAnsi="Times New Roman" w:cs="Times New Roman"/>
        </w:rPr>
        <w:t xml:space="preserve">? 3) Полностью </w:t>
      </w:r>
      <w:r w:rsidRPr="00987C45">
        <w:rPr>
          <w:rFonts w:ascii="Times New Roman" w:eastAsia="Times New Roman" w:hAnsi="Times New Roman" w:cs="Times New Roman"/>
          <w:b/>
        </w:rPr>
        <w:t>правильно</w:t>
      </w:r>
      <w:r w:rsidRPr="00987C45">
        <w:rPr>
          <w:rFonts w:ascii="Times New Roman" w:eastAsia="Times New Roman" w:hAnsi="Times New Roman" w:cs="Times New Roman"/>
        </w:rPr>
        <w:t xml:space="preserve"> или с ошибкой? 4) Полностью </w:t>
      </w:r>
      <w:r w:rsidRPr="00987C45">
        <w:rPr>
          <w:rFonts w:ascii="Times New Roman" w:eastAsia="Times New Roman" w:hAnsi="Times New Roman" w:cs="Times New Roman"/>
          <w:b/>
        </w:rPr>
        <w:t>самостоятельно</w:t>
      </w:r>
      <w:r w:rsidRPr="00987C45">
        <w:rPr>
          <w:rFonts w:ascii="Times New Roman" w:eastAsia="Times New Roman" w:hAnsi="Times New Roman" w:cs="Times New Roman"/>
        </w:rPr>
        <w:t xml:space="preserve"> или с помощью? (далее – кроме 1-го класса) 5) По каким признакам мы </w:t>
      </w:r>
      <w:r w:rsidRPr="00987C45">
        <w:rPr>
          <w:rFonts w:ascii="Times New Roman" w:eastAsia="Times New Roman" w:hAnsi="Times New Roman" w:cs="Times New Roman"/>
          <w:b/>
        </w:rPr>
        <w:t>различаем</w:t>
      </w:r>
      <w:r w:rsidRPr="00987C45">
        <w:rPr>
          <w:rFonts w:ascii="Times New Roman" w:eastAsia="Times New Roman" w:hAnsi="Times New Roman" w:cs="Times New Roman"/>
        </w:rPr>
        <w:t xml:space="preserve"> оценки и отметки? 6) Какую сам поставишь себе </w:t>
      </w:r>
      <w:r w:rsidRPr="00987C45">
        <w:rPr>
          <w:rFonts w:ascii="Times New Roman" w:eastAsia="Times New Roman" w:hAnsi="Times New Roman" w:cs="Times New Roman"/>
          <w:b/>
        </w:rPr>
        <w:t>отметку</w:t>
      </w:r>
      <w:r w:rsidRPr="00987C45">
        <w:rPr>
          <w:rFonts w:ascii="Times New Roman" w:eastAsia="Times New Roman" w:hAnsi="Times New Roman" w:cs="Times New Roman"/>
        </w:rPr>
        <w:t>?</w:t>
      </w:r>
      <w:proofErr w:type="gramEnd"/>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2) Где найти время для развития умения самооценки?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Выбрать урок, на котором будет использован только МИНИМУМ содержания учебного материала. Время, отводимое на весь материал, использовать на выработку у учеников умения самооценки.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Проектируя данный урок, выбрать этап (проверка изученного или изучение нового) для использования алгоритма самооценки.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3-й шаг.</w:t>
      </w:r>
      <w:r w:rsidRPr="00987C45">
        <w:rPr>
          <w:rFonts w:ascii="Times New Roman" w:eastAsia="Times New Roman" w:hAnsi="Times New Roman" w:cs="Times New Roman"/>
        </w:rPr>
        <w:t xml:space="preserve"> Выбрать простое задание, после выполнения которого одному из учеников будет предложено публично оценить свой результат по алгоритму самооценки (опорный сигнал).</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3) Как обучить детей порядку самооценки?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Выбрать для публичной самооценки результатов своей работы наиболее подготовленного ученика (чтобы первое применение алгоритма осуществлялось на успешном результате).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После предъявления решения (устный ответ, запись на доске и т.п.) предложить ученику самому оценить результат своей работы. Предупредить, что в начале в этом будет помогать учитель: задавать ученику вопросы по алгоритму самооценки (указывая на опорный сигнал): «задание?», «результат?», «правильно?», «сам?». Ученик даёт ответы, учитель поправляет его, объясняет, если наблюдается завышение или занижение оценки. Все остальные ученики в этот момент наблюдают, как происходит </w:t>
      </w:r>
      <w:proofErr w:type="spellStart"/>
      <w:r w:rsidRPr="00987C45">
        <w:rPr>
          <w:rFonts w:ascii="Times New Roman" w:eastAsia="Times New Roman" w:hAnsi="Times New Roman" w:cs="Times New Roman"/>
        </w:rPr>
        <w:t>самооценивание</w:t>
      </w:r>
      <w:proofErr w:type="spellEnd"/>
      <w:r w:rsidRPr="00987C45">
        <w:rPr>
          <w:rFonts w:ascii="Times New Roman" w:eastAsia="Times New Roman" w:hAnsi="Times New Roman" w:cs="Times New Roman"/>
        </w:rPr>
        <w:t>. Необходимо активизировать их внимание вопросами: «Какой шаг по оценке работы мы уже сделали?» и т.п.</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3-й шаг.</w:t>
      </w:r>
      <w:r w:rsidRPr="00987C45">
        <w:rPr>
          <w:rFonts w:ascii="Times New Roman" w:eastAsia="Times New Roman" w:hAnsi="Times New Roman" w:cs="Times New Roman"/>
        </w:rPr>
        <w:t xml:space="preserve"> На следующих уроках самооценка по алгоритму проводится по очереди всеми учениками класса (достаточно 1-2 эпизодов на один урок, главное, чтобы они происходили на каждом уроке).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4-й шаг.</w:t>
      </w:r>
      <w:r w:rsidRPr="00987C45">
        <w:rPr>
          <w:rFonts w:ascii="Times New Roman" w:eastAsia="Times New Roman" w:hAnsi="Times New Roman" w:cs="Times New Roman"/>
        </w:rPr>
        <w:t xml:space="preserve"> Постепенно вместо проговаривания вопросов учитель предлагает ученикам самим, глядя на опорный сигнал, задавать себе эти вопросы и отвечать на них. Помимо диалога, самооценка </w:t>
      </w:r>
      <w:r w:rsidRPr="00987C45">
        <w:rPr>
          <w:rFonts w:ascii="Times New Roman" w:eastAsia="Times New Roman" w:hAnsi="Times New Roman" w:cs="Times New Roman"/>
        </w:rPr>
        <w:lastRenderedPageBreak/>
        <w:t>может проводиться при коллективной проверке письменных заданий. На доске появляется эталон правильного ответа, и каждый ученик в своей тетради оценивает своё решение.</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5-й шаг.</w:t>
      </w:r>
      <w:r w:rsidRPr="00987C45">
        <w:rPr>
          <w:rFonts w:ascii="Times New Roman" w:eastAsia="Times New Roman" w:hAnsi="Times New Roman" w:cs="Times New Roman"/>
        </w:rPr>
        <w:t xml:space="preserve"> Когда ученики начинают проводить оценивание, не глядя на опорный сигнал, учитель может убрать его и использовать, только если у кого-то возникают затруднения. Базовое умение самооценки сформировано.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4) Много ли тратится времени на самооценку, когда у учеников уже сформировано это умение?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Когда у всех учеников умение работать по «Алгоритму самооценки» сформировалось, учитель, планируя урок, перестаёт сокращать его содержание до минимума. Он вновь может включать учебный материал, относящийся к максимуму.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Алгоритм самооценки сворачивается: после предложения учителя оценить свой ответ следует фраза ученика: «цель достигнута, ошибок не было», или «решение я получил, но с помощью класса», или «полностью без ошибок решил задачу необходимого уровня, что соответствует отметке «4»  хорошо». </w:t>
      </w:r>
    </w:p>
    <w:p w:rsidR="00433685" w:rsidRPr="00987C45" w:rsidRDefault="00433685" w:rsidP="00987C45">
      <w:pPr>
        <w:spacing w:after="0" w:line="240" w:lineRule="auto"/>
        <w:ind w:left="540" w:firstLine="540"/>
        <w:rPr>
          <w:rFonts w:ascii="Times New Roman" w:eastAsia="Times New Roman" w:hAnsi="Times New Roman" w:cs="Times New Roman"/>
        </w:rPr>
      </w:pPr>
    </w:p>
    <w:tbl>
      <w:tblPr>
        <w:tblW w:w="0" w:type="auto"/>
        <w:tblInd w:w="828" w:type="dxa"/>
        <w:tblCellMar>
          <w:left w:w="10" w:type="dxa"/>
          <w:right w:w="10" w:type="dxa"/>
        </w:tblCellMar>
        <w:tblLook w:val="0000" w:firstRow="0" w:lastRow="0" w:firstColumn="0" w:lastColumn="0" w:noHBand="0" w:noVBand="0"/>
      </w:tblPr>
      <w:tblGrid>
        <w:gridCol w:w="3240"/>
        <w:gridCol w:w="5220"/>
      </w:tblGrid>
      <w:tr w:rsidR="00433685" w:rsidRPr="00987C45" w:rsidTr="00BB2FBB">
        <w:trPr>
          <w:trHeight w:val="1"/>
        </w:trPr>
        <w:tc>
          <w:tcPr>
            <w:tcW w:w="3240"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252" w:hanging="180"/>
            </w:pPr>
            <w:r w:rsidRPr="00987C45">
              <w:rPr>
                <w:rFonts w:ascii="Times New Roman" w:eastAsia="Times New Roman" w:hAnsi="Times New Roman" w:cs="Times New Roman"/>
              </w:rPr>
              <w:t xml:space="preserve">Если мнение ученика и учителя совпадают, можно вести урок дальше. </w:t>
            </w:r>
          </w:p>
        </w:tc>
        <w:tc>
          <w:tcPr>
            <w:tcW w:w="5220"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tcPr>
          <w:p w:rsidR="00433685" w:rsidRPr="00987C45" w:rsidRDefault="00433685" w:rsidP="00987C45">
            <w:pPr>
              <w:spacing w:after="0" w:line="240" w:lineRule="auto"/>
              <w:ind w:left="252" w:hanging="180"/>
            </w:pPr>
            <w:r w:rsidRPr="00987C45">
              <w:rPr>
                <w:rFonts w:ascii="Times New Roman" w:eastAsia="Times New Roman" w:hAnsi="Times New Roman" w:cs="Times New Roman"/>
              </w:rPr>
              <w:t>Если мнение учителя отличается от мнения ученика (завысил или занизил свою оценку), необходимо пройти по алгоритму и согласовать позиции.</w:t>
            </w:r>
          </w:p>
        </w:tc>
      </w:tr>
    </w:tbl>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3-й шаг.</w:t>
      </w:r>
      <w:r w:rsidRPr="00987C45">
        <w:rPr>
          <w:rFonts w:ascii="Times New Roman" w:eastAsia="Times New Roman" w:hAnsi="Times New Roman" w:cs="Times New Roman"/>
        </w:rPr>
        <w:t xml:space="preserve"> После проверки письменных работ ученик получает право аргументированно оспорить оценку и отметку учителя: после фразы ученика «я не согласен с выставленной отметкой» учитель предлагает ему объяснить своё мнение, используя алгоритм самооценки. </w:t>
      </w:r>
    </w:p>
    <w:tbl>
      <w:tblPr>
        <w:tblW w:w="0" w:type="auto"/>
        <w:tblInd w:w="828" w:type="dxa"/>
        <w:tblCellMar>
          <w:left w:w="10" w:type="dxa"/>
          <w:right w:w="10" w:type="dxa"/>
        </w:tblCellMar>
        <w:tblLook w:val="0000" w:firstRow="0" w:lastRow="0" w:firstColumn="0" w:lastColumn="0" w:noHBand="0" w:noVBand="0"/>
      </w:tblPr>
      <w:tblGrid>
        <w:gridCol w:w="2723"/>
        <w:gridCol w:w="6020"/>
      </w:tblGrid>
      <w:tr w:rsidR="00433685" w:rsidRPr="00987C45" w:rsidTr="00BB2FBB">
        <w:trPr>
          <w:trHeight w:val="1"/>
        </w:trPr>
        <w:tc>
          <w:tcPr>
            <w:tcW w:w="2723"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72" w:firstLine="540"/>
            </w:pPr>
            <w:r w:rsidRPr="00987C45">
              <w:rPr>
                <w:rFonts w:ascii="Times New Roman" w:eastAsia="Times New Roman" w:hAnsi="Times New Roman" w:cs="Times New Roman"/>
              </w:rPr>
              <w:t xml:space="preserve">Если ученик прав, стоит поблагодарить его за то, что он помог учителю найти свою ошибку при проверке. </w:t>
            </w:r>
          </w:p>
        </w:tc>
        <w:tc>
          <w:tcPr>
            <w:tcW w:w="6020"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tcPr>
          <w:p w:rsidR="00433685" w:rsidRPr="00987C45" w:rsidRDefault="00433685" w:rsidP="00987C45">
            <w:pPr>
              <w:spacing w:after="0" w:line="240" w:lineRule="auto"/>
              <w:ind w:left="252" w:firstLine="465"/>
            </w:pPr>
            <w:r w:rsidRPr="00987C45">
              <w:rPr>
                <w:rFonts w:ascii="Times New Roman" w:eastAsia="Times New Roman" w:hAnsi="Times New Roman" w:cs="Times New Roman"/>
              </w:rPr>
              <w:t xml:space="preserve">Если ученик не прав, учителю необходимо объяснить, на основании чего он принял соответствующее решение, постараться согласовать позиции!!! Не все ученики будут готовы признать свои ошибки. Однако равный и честный разговор с ними, даже если он не заканчивается компромиссом, всё равно способствует выработке у них адекватной самооценки, а авторитарное решение учителя – нет! </w:t>
            </w:r>
          </w:p>
        </w:tc>
      </w:tr>
    </w:tbl>
    <w:p w:rsidR="00433685" w:rsidRPr="00987C45" w:rsidRDefault="00433685" w:rsidP="00987C45">
      <w:pPr>
        <w:spacing w:after="0" w:line="240" w:lineRule="auto"/>
        <w:ind w:firstLine="360"/>
        <w:rPr>
          <w:rFonts w:ascii="Times New Roman" w:eastAsia="Times New Roman" w:hAnsi="Times New Roman" w:cs="Times New Roman"/>
        </w:rPr>
      </w:pP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3-е правило: «Одна задача – одна отметка».</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Сколько ставить отметок за один урок?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За каждую учебную задачу или группу заданий (задач), показывающую овладение конкретным умением, определяется и по возможности ставится отдельная отметка. Ученик дважды на уроке решал разные задачи (выполняя задания на разные умения) – ставятся две отметки. Класс писал контрольную работу из пяти заданий – каждый заработал по пять отметок.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Ставить среднюю отметку за урок или за всю контрольную работу (из разных заданий) – нецелесообразно, так как в ходе решения разных задач урока или контрольной работы ученик демонстрировал разные умения, значит, по каждому из них – разные уровни своей готовности. При выведении одной отметки все эти различия исчезают. Если часть заданий выполнена блестяще, а часть – не выполнена, то при усреднённой отметке ученик лишается ситуации успеха, а учитель (отдав работу ученику, забыв содержание урока) – лишается информации о том, какие именно типы заданий вызвали у ученика трудности, над чем ему ещё необходимо поработать.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Куда ставить несколько отметок, если в официальном журнале только одна клеточка на один урок?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Можно выбрать один из двух вариантов:</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Выставить в официальный журнал все отметки (если есть согласие администрации школы): одну на текущее число, а другие на ближайшие уроки по этой же теме (как правило – эти ситуации возникают нечасто); </w:t>
      </w:r>
    </w:p>
    <w:p w:rsidR="00433685" w:rsidRPr="00987C45" w:rsidRDefault="00433685" w:rsidP="00987C45">
      <w:pPr>
        <w:spacing w:after="0" w:line="240" w:lineRule="auto"/>
        <w:ind w:firstLine="540"/>
        <w:rPr>
          <w:rFonts w:ascii="Times New Roman" w:eastAsia="Times New Roman" w:hAnsi="Times New Roman" w:cs="Times New Roman"/>
          <w:b/>
          <w:i/>
        </w:rPr>
      </w:pPr>
      <w:r w:rsidRPr="00987C45">
        <w:rPr>
          <w:rFonts w:ascii="Times New Roman" w:eastAsia="Times New Roman" w:hAnsi="Times New Roman" w:cs="Times New Roman"/>
        </w:rPr>
        <w:t xml:space="preserve">Выставить в официальный журнал одну отметку (лучшую или усредненную), а все отметки – в таблицу результатов по предмету (дневник школьника, «Рабочий журнал учителя»), если учитель готов вести их регулярно (см. 4-е правило).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Какие исключения существуют в правиле «Одна задача – одна отметка»? </w:t>
      </w:r>
    </w:p>
    <w:p w:rsidR="00433685" w:rsidRPr="00987C45" w:rsidRDefault="00433685" w:rsidP="00987C45">
      <w:pPr>
        <w:numPr>
          <w:ilvl w:val="0"/>
          <w:numId w:val="72"/>
        </w:numPr>
        <w:tabs>
          <w:tab w:val="left" w:pos="900"/>
        </w:tabs>
        <w:spacing w:after="0" w:line="240" w:lineRule="auto"/>
        <w:ind w:left="720" w:firstLine="540"/>
        <w:rPr>
          <w:rFonts w:ascii="Times New Roman" w:eastAsia="Times New Roman" w:hAnsi="Times New Roman" w:cs="Times New Roman"/>
        </w:rPr>
      </w:pPr>
      <w:r w:rsidRPr="00987C45">
        <w:rPr>
          <w:rFonts w:ascii="Times New Roman" w:eastAsia="Times New Roman" w:hAnsi="Times New Roman" w:cs="Times New Roman"/>
        </w:rPr>
        <w:t xml:space="preserve">На уроках математики и русского языка при отработке навыков (вычислительных, орфографических и т.п.) часто используются однотипные примеры и упражнения. В этом случае «задачей» считается не каждый из них, а целая группа подобных примеров и упражнений. </w:t>
      </w:r>
    </w:p>
    <w:p w:rsidR="00433685" w:rsidRPr="00987C45" w:rsidRDefault="00433685" w:rsidP="00987C45">
      <w:pPr>
        <w:numPr>
          <w:ilvl w:val="0"/>
          <w:numId w:val="72"/>
        </w:numPr>
        <w:tabs>
          <w:tab w:val="left" w:pos="900"/>
        </w:tabs>
        <w:spacing w:after="0" w:line="240" w:lineRule="auto"/>
        <w:ind w:left="720" w:firstLine="540"/>
        <w:rPr>
          <w:rFonts w:ascii="Times New Roman" w:eastAsia="Times New Roman" w:hAnsi="Times New Roman" w:cs="Times New Roman"/>
        </w:rPr>
      </w:pPr>
      <w:r w:rsidRPr="00987C45">
        <w:rPr>
          <w:rFonts w:ascii="Times New Roman" w:eastAsia="Times New Roman" w:hAnsi="Times New Roman" w:cs="Times New Roman"/>
        </w:rPr>
        <w:t>Если задание успешно выполнено не отдельным учеником, а всем классом, то учитель проводит с учениками следующий диалог: «Можем ли мы за выполненное задание кому-нибудь поставить отметку?» - «Нет, так как это задание мы выполняли все вместе – командой».</w:t>
      </w:r>
    </w:p>
    <w:p w:rsidR="00433685" w:rsidRPr="00987C45" w:rsidRDefault="00433685" w:rsidP="00987C45">
      <w:pPr>
        <w:numPr>
          <w:ilvl w:val="0"/>
          <w:numId w:val="72"/>
        </w:numPr>
        <w:tabs>
          <w:tab w:val="left" w:pos="900"/>
        </w:tabs>
        <w:spacing w:after="0" w:line="240" w:lineRule="auto"/>
        <w:ind w:left="720" w:firstLine="540"/>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Если ребёнок активно работал в течение всего урока фронтально, но, не выполняя определённого задания, а только дополняя ответы других, такой ученик заслуживает самой высокой словесной оценки, но не отметки, так как в соответствии с правилом не продемонстрировал полностью решения ни одной задачи.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 xml:space="preserve">4-е правило – «Таблицы образовательных результатов» (часть 1) и «Портфель достижений» (часть 2)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Где ставить отметки и накапливать оценки?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Оценки (в т.ч. в форме отметок) необходимо фиксировать и накапливать в таблицах образовательных результатов (предметных,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и личностных) и в портфеле достижений.</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b/>
          <w:i/>
        </w:rPr>
        <w:t xml:space="preserve">4-е правило, часть 1: «Таблицы образовательных результатов»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Как составляются таблицы результатов?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Таблицы составляются из перечня действий (умений), которыми должен и может овладеть ученик.</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Какие бывают таблицы образовательных результатов?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Таблицы ПРЕДМЕТНЫХ результатов: Литературное чтение (1-4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xml:space="preserve">.), Русский язык (1-4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xml:space="preserve">.), Математика (1-4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xml:space="preserve">.), Окружающий мир (1-4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xml:space="preserve">.), Технология (1-4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xml:space="preserve">.), Изобразительное искусство (1-4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Таблицы МЕТАПРЕДМЕТНЫХ результатов: Регулятивные универсальные учебные действия (1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xml:space="preserve">., 2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xml:space="preserve">., 3-4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xml:space="preserve">.), Познавательные универсальные учебные действия (1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xml:space="preserve">., 2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xml:space="preserve">., 3-4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xml:space="preserve">.), Коммуникативные универсальные учебные действия (1-2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xml:space="preserve">., 3-4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Таблицы ЛИЧНОСТНЫХ </w:t>
      </w:r>
      <w:proofErr w:type="spellStart"/>
      <w:r w:rsidRPr="00987C45">
        <w:rPr>
          <w:rFonts w:ascii="Times New Roman" w:eastAsia="Times New Roman" w:hAnsi="Times New Roman" w:cs="Times New Roman"/>
        </w:rPr>
        <w:t>неперсонифицированных</w:t>
      </w:r>
      <w:proofErr w:type="spellEnd"/>
      <w:r w:rsidRPr="00987C45">
        <w:rPr>
          <w:rFonts w:ascii="Times New Roman" w:eastAsia="Times New Roman" w:hAnsi="Times New Roman" w:cs="Times New Roman"/>
        </w:rPr>
        <w:t xml:space="preserve"> результатов (1-2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 xml:space="preserve">., 3-4 </w:t>
      </w:r>
      <w:proofErr w:type="spellStart"/>
      <w:r w:rsidRPr="00987C45">
        <w:rPr>
          <w:rFonts w:ascii="Times New Roman" w:eastAsia="Times New Roman" w:hAnsi="Times New Roman" w:cs="Times New Roman"/>
        </w:rPr>
        <w:t>кл</w:t>
      </w:r>
      <w:proofErr w:type="spellEnd"/>
      <w:r w:rsidRPr="00987C45">
        <w:rPr>
          <w:rFonts w:ascii="Times New Roman" w:eastAsia="Times New Roman" w:hAnsi="Times New Roman" w:cs="Times New Roman"/>
        </w:rPr>
        <w:t>.).</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В каком виде могут существовать таблицы образовательных результатов?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Поскольку таблицы результатов не являются официальными документами, они могут по выбору учителя существовать либо в электронном, либо в бумажном виде.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Электронный вид таблиц позволяет после внесения в них отметок автоматически получать аналитические характеристики, а также при наличии электронных контрольных работ – автоматически заносить туда отметки за задания-тесты закрытого типа (с готовыми вариантами ответов). Все это сэкономит время и труд учителя.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Где размещаются таблицы образовательных результатов?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 «Рабочем журнале учителя»  бумажном или в электронном варианте. </w:t>
      </w:r>
    </w:p>
    <w:p w:rsidR="00433685" w:rsidRPr="00987C45" w:rsidRDefault="00433685" w:rsidP="00987C45">
      <w:pPr>
        <w:spacing w:after="0" w:line="240" w:lineRule="auto"/>
        <w:ind w:firstLine="539"/>
        <w:rPr>
          <w:rFonts w:ascii="Times New Roman" w:eastAsia="Times New Roman" w:hAnsi="Times New Roman" w:cs="Times New Roman"/>
        </w:rPr>
      </w:pPr>
      <w:r w:rsidRPr="00987C45">
        <w:rPr>
          <w:rFonts w:ascii="Times New Roman" w:eastAsia="Times New Roman" w:hAnsi="Times New Roman" w:cs="Times New Roman"/>
        </w:rPr>
        <w:t xml:space="preserve">«Рабочий журнал учителя» является не отчётным документом, а блокнотом для рабочих записей. Он необходим для фиксации и хранения информации о динамике развития ученика, которая не может быть отображена в официальном классном журнале. </w:t>
      </w:r>
    </w:p>
    <w:p w:rsidR="00433685" w:rsidRPr="00987C45" w:rsidRDefault="00433685" w:rsidP="00987C45">
      <w:pPr>
        <w:spacing w:after="0" w:line="240" w:lineRule="auto"/>
        <w:ind w:firstLine="539"/>
        <w:rPr>
          <w:rFonts w:ascii="Times New Roman" w:eastAsia="Times New Roman" w:hAnsi="Times New Roman" w:cs="Times New Roman"/>
        </w:rPr>
      </w:pPr>
      <w:r w:rsidRPr="00987C45">
        <w:rPr>
          <w:rFonts w:ascii="Times New Roman" w:eastAsia="Times New Roman" w:hAnsi="Times New Roman" w:cs="Times New Roman"/>
        </w:rPr>
        <w:t xml:space="preserve">В «Дневнике школьника»  в бумажном или электронном виде. </w:t>
      </w:r>
    </w:p>
    <w:p w:rsidR="00433685" w:rsidRPr="00987C45" w:rsidRDefault="00433685" w:rsidP="00987C45">
      <w:pPr>
        <w:spacing w:after="0" w:line="240" w:lineRule="auto"/>
        <w:ind w:firstLine="539"/>
        <w:rPr>
          <w:rFonts w:ascii="Times New Roman" w:eastAsia="Times New Roman" w:hAnsi="Times New Roman" w:cs="Times New Roman"/>
        </w:rPr>
      </w:pPr>
      <w:r w:rsidRPr="00987C45">
        <w:rPr>
          <w:rFonts w:ascii="Times New Roman" w:eastAsia="Times New Roman" w:hAnsi="Times New Roman" w:cs="Times New Roman"/>
        </w:rPr>
        <w:t xml:space="preserve">«Дневник школьника» (в т.ч. «Личный еженедельник первоклассника») не является отчётным документом. Это инструмент для развития самостоятельности и самоорганизации школьника. По решению учителя ученик может фиксировать в таблицах Дневника свои образовательные достижения в виде: </w:t>
      </w:r>
    </w:p>
    <w:p w:rsidR="00433685" w:rsidRPr="00987C45" w:rsidRDefault="00433685" w:rsidP="00987C45">
      <w:pPr>
        <w:numPr>
          <w:ilvl w:val="0"/>
          <w:numId w:val="73"/>
        </w:numPr>
        <w:tabs>
          <w:tab w:val="left" w:pos="900"/>
        </w:tabs>
        <w:spacing w:after="0" w:line="240" w:lineRule="auto"/>
        <w:ind w:left="2160" w:firstLine="539"/>
        <w:rPr>
          <w:rFonts w:ascii="Times New Roman" w:eastAsia="Times New Roman" w:hAnsi="Times New Roman" w:cs="Times New Roman"/>
        </w:rPr>
      </w:pPr>
      <w:r w:rsidRPr="00987C45">
        <w:rPr>
          <w:rFonts w:ascii="Times New Roman" w:eastAsia="Times New Roman" w:hAnsi="Times New Roman" w:cs="Times New Roman"/>
        </w:rPr>
        <w:t xml:space="preserve">отметок (за контрольные работы, за отдельные задания, проекты и т.п.), </w:t>
      </w:r>
    </w:p>
    <w:p w:rsidR="00433685" w:rsidRPr="00987C45" w:rsidRDefault="00433685" w:rsidP="00987C45">
      <w:pPr>
        <w:numPr>
          <w:ilvl w:val="0"/>
          <w:numId w:val="73"/>
        </w:numPr>
        <w:tabs>
          <w:tab w:val="left" w:pos="900"/>
        </w:tabs>
        <w:spacing w:after="0" w:line="240" w:lineRule="auto"/>
        <w:ind w:left="2160" w:firstLine="539"/>
        <w:rPr>
          <w:rFonts w:ascii="Times New Roman" w:eastAsia="Times New Roman" w:hAnsi="Times New Roman" w:cs="Times New Roman"/>
        </w:rPr>
      </w:pPr>
      <w:r w:rsidRPr="00987C45">
        <w:rPr>
          <w:rFonts w:ascii="Times New Roman" w:eastAsia="Times New Roman" w:hAnsi="Times New Roman" w:cs="Times New Roman"/>
        </w:rPr>
        <w:t xml:space="preserve">самооценок (слов-характеристик, знаков). </w:t>
      </w:r>
    </w:p>
    <w:p w:rsidR="00433685" w:rsidRPr="00987C45" w:rsidRDefault="00433685" w:rsidP="00987C45">
      <w:pPr>
        <w:spacing w:after="0" w:line="240" w:lineRule="auto"/>
        <w:ind w:firstLine="539"/>
        <w:rPr>
          <w:rFonts w:ascii="Times New Roman" w:eastAsia="Times New Roman" w:hAnsi="Times New Roman" w:cs="Times New Roman"/>
        </w:rPr>
      </w:pPr>
      <w:r w:rsidRPr="00987C45">
        <w:rPr>
          <w:rFonts w:ascii="Times New Roman" w:eastAsia="Times New Roman" w:hAnsi="Times New Roman" w:cs="Times New Roman"/>
        </w:rPr>
        <w:t xml:space="preserve">Осознание данной информации, её регулярное пополнение позволяет ученику осмысливать свой текущий уровень развития и самостоятельно (при поддержке взрослых) планировать новые рубежи своих достижений.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Таблицы результатов в «Дневнике школьника» и в «Рабочем журнале учителя» не должны полностью совпадать, за исключением результатов контрольных и диагностических работ.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Как заполняются таблицы образовательных результатов?</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 таблицах отметки выставляются в графу того действия (умения), которое было основным в ходе решения конкретной задачи.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Отметки, по решению учителя и образовательного учреждения, могут быть в любых балльных системах (5-, 6-, 10-, 100-балльной), в виде знаков или слов-характеристик «норма», «хорошо») и т.п.</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Если, решая задачу, ученик демонстрировал несколько умений, то из них надо выбрать то, которое было ведущим, то есть без которого конечный результат, решение невозможно было бы получить.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Пример: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Фрагмент Таблицы предметных результатов по Русскому языку, 2 класс. </w:t>
      </w:r>
    </w:p>
    <w:tbl>
      <w:tblPr>
        <w:tblW w:w="0" w:type="auto"/>
        <w:tblInd w:w="98" w:type="dxa"/>
        <w:tblCellMar>
          <w:left w:w="10" w:type="dxa"/>
          <w:right w:w="10" w:type="dxa"/>
        </w:tblCellMar>
        <w:tblLook w:val="0000" w:firstRow="0" w:lastRow="0" w:firstColumn="0" w:lastColumn="0" w:noHBand="0" w:noVBand="0"/>
      </w:tblPr>
      <w:tblGrid>
        <w:gridCol w:w="760"/>
        <w:gridCol w:w="1540"/>
        <w:gridCol w:w="1539"/>
        <w:gridCol w:w="1326"/>
        <w:gridCol w:w="1609"/>
        <w:gridCol w:w="1597"/>
        <w:gridCol w:w="1200"/>
      </w:tblGrid>
      <w:tr w:rsidR="00433685" w:rsidRPr="00987C45" w:rsidTr="00BB2FBB">
        <w:trPr>
          <w:trHeight w:val="426"/>
        </w:trPr>
        <w:tc>
          <w:tcPr>
            <w:tcW w:w="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440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1-я линия развития</w:t>
            </w:r>
          </w:p>
          <w:p w:rsidR="00433685" w:rsidRPr="00987C45" w:rsidRDefault="00433685" w:rsidP="00987C45">
            <w:pPr>
              <w:spacing w:after="0" w:line="240" w:lineRule="auto"/>
            </w:pPr>
            <w:r w:rsidRPr="00987C45">
              <w:rPr>
                <w:rFonts w:ascii="Times New Roman" w:eastAsia="Times New Roman" w:hAnsi="Times New Roman" w:cs="Times New Roman"/>
                <w:i/>
              </w:rPr>
              <w:t xml:space="preserve">Правильно пользоваться речью </w:t>
            </w:r>
          </w:p>
        </w:tc>
        <w:tc>
          <w:tcPr>
            <w:tcW w:w="44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 xml:space="preserve">2-я линия развития </w:t>
            </w:r>
          </w:p>
          <w:p w:rsidR="00433685" w:rsidRPr="00987C45" w:rsidRDefault="00433685" w:rsidP="00987C45">
            <w:pPr>
              <w:spacing w:after="0" w:line="240" w:lineRule="auto"/>
            </w:pPr>
            <w:r w:rsidRPr="00987C45">
              <w:rPr>
                <w:rFonts w:ascii="Times New Roman" w:eastAsia="Times New Roman" w:hAnsi="Times New Roman" w:cs="Times New Roman"/>
                <w:i/>
              </w:rPr>
              <w:t>Использовать в общении знания о языке</w:t>
            </w:r>
          </w:p>
        </w:tc>
      </w:tr>
      <w:tr w:rsidR="00433685" w:rsidRPr="00987C45" w:rsidTr="00BB2FBB">
        <w:trPr>
          <w:trHeight w:val="1145"/>
        </w:trPr>
        <w:tc>
          <w:tcPr>
            <w:tcW w:w="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keepNext/>
              <w:spacing w:before="240" w:after="0" w:line="240" w:lineRule="auto"/>
              <w:rPr>
                <w:rFonts w:ascii="Times New Roman" w:eastAsia="Times New Roman" w:hAnsi="Times New Roman" w:cs="Times New Roman"/>
                <w:b/>
                <w:i/>
              </w:rPr>
            </w:pPr>
          </w:p>
          <w:p w:rsidR="00433685" w:rsidRPr="00987C45" w:rsidRDefault="00433685" w:rsidP="00987C45">
            <w:pPr>
              <w:spacing w:after="0" w:line="240" w:lineRule="auto"/>
              <w:rPr>
                <w:rFonts w:ascii="Times New Roman" w:eastAsia="Times New Roman" w:hAnsi="Times New Roman" w:cs="Times New Roman"/>
                <w:b/>
              </w:rPr>
            </w:pPr>
          </w:p>
          <w:p w:rsidR="00433685" w:rsidRPr="00987C45" w:rsidRDefault="00433685" w:rsidP="00987C45">
            <w:pPr>
              <w:spacing w:after="0" w:line="240" w:lineRule="auto"/>
            </w:pPr>
          </w:p>
        </w:tc>
        <w:tc>
          <w:tcPr>
            <w:tcW w:w="1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правильно списывать слова, предложения, тексты</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составлять предложения, текст на заданную тему</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проверять написанное</w:t>
            </w:r>
          </w:p>
        </w:tc>
        <w:tc>
          <w:tcPr>
            <w:tcW w:w="1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находить корень в группе однокоренных слов</w:t>
            </w:r>
          </w:p>
        </w:tc>
        <w:tc>
          <w:tcPr>
            <w:tcW w:w="1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подбирать однокоренные слова</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 xml:space="preserve">находить в словах суффиксы и приставки </w:t>
            </w:r>
          </w:p>
        </w:tc>
      </w:tr>
      <w:tr w:rsidR="00433685" w:rsidRPr="00987C45" w:rsidTr="00BB2FBB">
        <w:trPr>
          <w:trHeight w:val="1"/>
        </w:trPr>
        <w:tc>
          <w:tcPr>
            <w:tcW w:w="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1. Катя П.</w:t>
            </w:r>
          </w:p>
        </w:tc>
        <w:tc>
          <w:tcPr>
            <w:tcW w:w="1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5</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4</w:t>
            </w:r>
          </w:p>
        </w:tc>
        <w:tc>
          <w:tcPr>
            <w:tcW w:w="1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5</w:t>
            </w:r>
          </w:p>
        </w:tc>
      </w:tr>
      <w:tr w:rsidR="00433685" w:rsidRPr="00987C45" w:rsidTr="00BB2FBB">
        <w:trPr>
          <w:trHeight w:val="1"/>
        </w:trPr>
        <w:tc>
          <w:tcPr>
            <w:tcW w:w="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2. Саша В.</w:t>
            </w:r>
          </w:p>
        </w:tc>
        <w:tc>
          <w:tcPr>
            <w:tcW w:w="1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4</w:t>
            </w:r>
          </w:p>
        </w:tc>
        <w:tc>
          <w:tcPr>
            <w:tcW w:w="1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5</w:t>
            </w:r>
          </w:p>
        </w:tc>
        <w:tc>
          <w:tcPr>
            <w:tcW w:w="13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6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3</w:t>
            </w:r>
          </w:p>
        </w:tc>
        <w:tc>
          <w:tcPr>
            <w:tcW w:w="1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3</w:t>
            </w:r>
          </w:p>
        </w:tc>
      </w:tr>
    </w:tbl>
    <w:p w:rsidR="00433685" w:rsidRPr="00987C45" w:rsidRDefault="00433685" w:rsidP="00987C45">
      <w:pPr>
        <w:spacing w:after="0" w:line="240" w:lineRule="auto"/>
        <w:ind w:firstLine="360"/>
        <w:rPr>
          <w:rFonts w:ascii="Times New Roman" w:eastAsia="Times New Roman" w:hAnsi="Times New Roman" w:cs="Times New Roman"/>
        </w:rPr>
      </w:pPr>
    </w:p>
    <w:p w:rsidR="00433685" w:rsidRPr="00987C45" w:rsidRDefault="00433685" w:rsidP="00987C45">
      <w:pPr>
        <w:spacing w:after="0" w:line="240" w:lineRule="auto"/>
        <w:ind w:firstLine="180"/>
        <w:rPr>
          <w:rFonts w:ascii="Times New Roman" w:eastAsia="Times New Roman" w:hAnsi="Times New Roman" w:cs="Times New Roman"/>
          <w:i/>
        </w:rPr>
      </w:pPr>
      <w:r w:rsidRPr="00987C45">
        <w:rPr>
          <w:rFonts w:ascii="Times New Roman" w:eastAsia="Times New Roman" w:hAnsi="Times New Roman" w:cs="Times New Roman"/>
          <w:i/>
        </w:rPr>
        <w:t xml:space="preserve">Когда заполняются таблицы образовательных результатов? </w:t>
      </w:r>
    </w:p>
    <w:tbl>
      <w:tblPr>
        <w:tblW w:w="0" w:type="auto"/>
        <w:tblInd w:w="98" w:type="dxa"/>
        <w:tblCellMar>
          <w:left w:w="10" w:type="dxa"/>
          <w:right w:w="10" w:type="dxa"/>
        </w:tblCellMar>
        <w:tblLook w:val="0000" w:firstRow="0" w:lastRow="0" w:firstColumn="0" w:lastColumn="0" w:noHBand="0" w:noVBand="0"/>
      </w:tblPr>
      <w:tblGrid>
        <w:gridCol w:w="4968"/>
        <w:gridCol w:w="4320"/>
      </w:tblGrid>
      <w:tr w:rsidR="00433685" w:rsidRPr="00987C45" w:rsidTr="00BB2FBB">
        <w:trPr>
          <w:trHeight w:val="1"/>
        </w:trPr>
        <w:tc>
          <w:tcPr>
            <w:tcW w:w="4968"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 xml:space="preserve">При минимальном уровне использования системы оценки </w:t>
            </w:r>
          </w:p>
        </w:tc>
        <w:tc>
          <w:tcPr>
            <w:tcW w:w="4320"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 xml:space="preserve">При максимальном уровне использования системы оценки </w:t>
            </w:r>
          </w:p>
        </w:tc>
      </w:tr>
      <w:tr w:rsidR="00433685" w:rsidRPr="00987C45" w:rsidTr="00BB2FBB">
        <w:trPr>
          <w:trHeight w:val="1"/>
        </w:trPr>
        <w:tc>
          <w:tcPr>
            <w:tcW w:w="4968"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firstLine="180"/>
              <w:rPr>
                <w:rFonts w:ascii="Times New Roman" w:eastAsia="Times New Roman" w:hAnsi="Times New Roman" w:cs="Times New Roman"/>
              </w:rPr>
            </w:pPr>
            <w:r w:rsidRPr="00987C45">
              <w:rPr>
                <w:rFonts w:ascii="Times New Roman" w:eastAsia="Times New Roman" w:hAnsi="Times New Roman" w:cs="Times New Roman"/>
                <w:u w:val="single"/>
              </w:rPr>
              <w:t>Обязательно (минимум):</w:t>
            </w:r>
            <w:r w:rsidRPr="00987C45">
              <w:rPr>
                <w:rFonts w:ascii="Times New Roman" w:eastAsia="Times New Roman" w:hAnsi="Times New Roman" w:cs="Times New Roman"/>
              </w:rPr>
              <w:t xml:space="preserve"> после выполнения учеником: </w:t>
            </w:r>
          </w:p>
          <w:p w:rsidR="00433685" w:rsidRPr="00987C45" w:rsidRDefault="00433685" w:rsidP="00987C45">
            <w:pPr>
              <w:numPr>
                <w:ilvl w:val="0"/>
                <w:numId w:val="74"/>
              </w:numPr>
              <w:tabs>
                <w:tab w:val="left" w:pos="900"/>
              </w:tabs>
              <w:spacing w:after="0" w:line="240" w:lineRule="auto"/>
              <w:ind w:left="900" w:hanging="360"/>
              <w:rPr>
                <w:rFonts w:ascii="Times New Roman" w:eastAsia="Times New Roman" w:hAnsi="Times New Roman" w:cs="Times New Roman"/>
              </w:rPr>
            </w:pP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и личностных диагностических работ (один раз в год – обязательно),</w:t>
            </w:r>
          </w:p>
          <w:p w:rsidR="00433685" w:rsidRPr="00987C45" w:rsidRDefault="00433685" w:rsidP="00987C45">
            <w:pPr>
              <w:numPr>
                <w:ilvl w:val="0"/>
                <w:numId w:val="74"/>
              </w:numPr>
              <w:tabs>
                <w:tab w:val="left" w:pos="900"/>
              </w:tabs>
              <w:spacing w:after="0" w:line="240" w:lineRule="auto"/>
              <w:ind w:left="900" w:hanging="360"/>
              <w:rPr>
                <w:rFonts w:ascii="Times New Roman" w:eastAsia="Times New Roman" w:hAnsi="Times New Roman" w:cs="Times New Roman"/>
              </w:rPr>
            </w:pPr>
            <w:r w:rsidRPr="00987C45">
              <w:rPr>
                <w:rFonts w:ascii="Times New Roman" w:eastAsia="Times New Roman" w:hAnsi="Times New Roman" w:cs="Times New Roman"/>
              </w:rPr>
              <w:t>предметных контрольных работ (один раз в четверть – обязательно).</w:t>
            </w:r>
          </w:p>
          <w:p w:rsidR="00433685" w:rsidRPr="00987C45" w:rsidRDefault="00433685" w:rsidP="00987C45">
            <w:pPr>
              <w:spacing w:after="0" w:line="240" w:lineRule="auto"/>
            </w:pPr>
          </w:p>
        </w:tc>
        <w:tc>
          <w:tcPr>
            <w:tcW w:w="4320"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tcPr>
          <w:p w:rsidR="00433685" w:rsidRPr="00987C45" w:rsidRDefault="00433685" w:rsidP="00987C45">
            <w:pPr>
              <w:spacing w:after="0" w:line="240" w:lineRule="auto"/>
              <w:ind w:firstLine="180"/>
              <w:rPr>
                <w:rFonts w:ascii="Times New Roman" w:eastAsia="Times New Roman" w:hAnsi="Times New Roman" w:cs="Times New Roman"/>
                <w:u w:val="single"/>
              </w:rPr>
            </w:pPr>
            <w:r w:rsidRPr="00987C45">
              <w:rPr>
                <w:rFonts w:ascii="Times New Roman" w:eastAsia="Times New Roman" w:hAnsi="Times New Roman" w:cs="Times New Roman"/>
                <w:u w:val="single"/>
              </w:rPr>
              <w:t>По желанию и возможностям учителя (максимум):</w:t>
            </w:r>
          </w:p>
          <w:p w:rsidR="00433685" w:rsidRPr="00987C45" w:rsidRDefault="00433685" w:rsidP="00987C45">
            <w:pPr>
              <w:numPr>
                <w:ilvl w:val="0"/>
                <w:numId w:val="75"/>
              </w:numPr>
              <w:tabs>
                <w:tab w:val="left" w:pos="900"/>
              </w:tabs>
              <w:spacing w:after="0" w:line="240" w:lineRule="auto"/>
              <w:ind w:left="900" w:hanging="360"/>
              <w:rPr>
                <w:rFonts w:ascii="Times New Roman" w:eastAsia="Times New Roman" w:hAnsi="Times New Roman" w:cs="Times New Roman"/>
              </w:rPr>
            </w:pPr>
            <w:r w:rsidRPr="00987C45">
              <w:rPr>
                <w:rFonts w:ascii="Times New Roman" w:eastAsia="Times New Roman" w:hAnsi="Times New Roman" w:cs="Times New Roman"/>
              </w:rPr>
              <w:t xml:space="preserve">после выполнения учеником предметных продуктивных заданий (письменных или устных) на уроках (по решению учителя и образовательного учреждения). </w:t>
            </w:r>
          </w:p>
          <w:p w:rsidR="00433685" w:rsidRPr="00987C45" w:rsidRDefault="00433685" w:rsidP="00987C45">
            <w:pPr>
              <w:spacing w:after="0" w:line="240" w:lineRule="auto"/>
            </w:pPr>
          </w:p>
        </w:tc>
      </w:tr>
    </w:tbl>
    <w:p w:rsidR="00433685" w:rsidRPr="00987C45" w:rsidRDefault="00433685" w:rsidP="00987C45">
      <w:pPr>
        <w:spacing w:after="0" w:line="240" w:lineRule="auto"/>
        <w:ind w:firstLine="360"/>
        <w:rPr>
          <w:rFonts w:ascii="Times New Roman" w:eastAsia="Times New Roman" w:hAnsi="Times New Roman" w:cs="Times New Roman"/>
          <w:b/>
        </w:rPr>
      </w:pPr>
    </w:p>
    <w:p w:rsidR="00433685" w:rsidRPr="00987C45" w:rsidRDefault="00433685" w:rsidP="00987C45">
      <w:pPr>
        <w:spacing w:after="0" w:line="240" w:lineRule="auto"/>
        <w:ind w:firstLine="360"/>
        <w:rPr>
          <w:rFonts w:ascii="Times New Roman" w:eastAsia="Times New Roman" w:hAnsi="Times New Roman" w:cs="Times New Roman"/>
          <w:b/>
          <w:i/>
        </w:rPr>
      </w:pPr>
      <w:r w:rsidRPr="00987C45">
        <w:rPr>
          <w:rFonts w:ascii="Times New Roman" w:eastAsia="Times New Roman" w:hAnsi="Times New Roman" w:cs="Times New Roman"/>
          <w:b/>
          <w:i/>
        </w:rPr>
        <w:t xml:space="preserve">Как пользоваться таблицами образовательных результатов при </w:t>
      </w:r>
      <w:proofErr w:type="spellStart"/>
      <w:r w:rsidRPr="00987C45">
        <w:rPr>
          <w:rFonts w:ascii="Times New Roman" w:eastAsia="Times New Roman" w:hAnsi="Times New Roman" w:cs="Times New Roman"/>
          <w:b/>
          <w:i/>
        </w:rPr>
        <w:t>МИНИмальном</w:t>
      </w:r>
      <w:proofErr w:type="spellEnd"/>
      <w:r w:rsidRPr="00987C45">
        <w:rPr>
          <w:rFonts w:ascii="Times New Roman" w:eastAsia="Times New Roman" w:hAnsi="Times New Roman" w:cs="Times New Roman"/>
          <w:b/>
          <w:i/>
        </w:rPr>
        <w:t xml:space="preserve"> уровне использования системы оценки? </w:t>
      </w: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1) Как ставиться отметка за контрольные работы в таблицы ПРЕДМЕТНЫХ результатов?</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Перед проверкой контрольных работ учеников взять таблицу предметных результатов (в бумажном или электронном варианте «Рабочего журнала учителя») и отметить в ней в графе соответствующих умений номера заданий контрольной работы, проверяющих эти умения. </w:t>
      </w:r>
    </w:p>
    <w:p w:rsidR="00433685" w:rsidRPr="00987C45" w:rsidRDefault="00433685" w:rsidP="00987C45">
      <w:pPr>
        <w:spacing w:after="0" w:line="240" w:lineRule="auto"/>
        <w:ind w:left="1080" w:hanging="540"/>
        <w:rPr>
          <w:rFonts w:ascii="Times New Roman" w:eastAsia="Times New Roman" w:hAnsi="Times New Roman" w:cs="Times New Roman"/>
        </w:rPr>
      </w:pPr>
      <w:r w:rsidRPr="00987C45">
        <w:rPr>
          <w:rFonts w:ascii="Times New Roman" w:eastAsia="Times New Roman" w:hAnsi="Times New Roman" w:cs="Times New Roman"/>
          <w:i/>
        </w:rPr>
        <w:t xml:space="preserve">Пример (Окружающий мир, 3 </w:t>
      </w:r>
      <w:proofErr w:type="spellStart"/>
      <w:r w:rsidRPr="00987C45">
        <w:rPr>
          <w:rFonts w:ascii="Times New Roman" w:eastAsia="Times New Roman" w:hAnsi="Times New Roman" w:cs="Times New Roman"/>
          <w:i/>
        </w:rPr>
        <w:t>кл</w:t>
      </w:r>
      <w:proofErr w:type="spellEnd"/>
      <w:r w:rsidRPr="00987C45">
        <w:rPr>
          <w:rFonts w:ascii="Times New Roman" w:eastAsia="Times New Roman" w:hAnsi="Times New Roman" w:cs="Times New Roman"/>
          <w:i/>
        </w:rPr>
        <w:t>.)</w:t>
      </w:r>
      <w:r w:rsidRPr="00987C45">
        <w:rPr>
          <w:rFonts w:ascii="Times New Roman" w:eastAsia="Times New Roman" w:hAnsi="Times New Roman" w:cs="Times New Roman"/>
        </w:rPr>
        <w:t xml:space="preserve">: </w:t>
      </w:r>
    </w:p>
    <w:tbl>
      <w:tblPr>
        <w:tblW w:w="0" w:type="auto"/>
        <w:tblInd w:w="98" w:type="dxa"/>
        <w:tblCellMar>
          <w:left w:w="10" w:type="dxa"/>
          <w:right w:w="10" w:type="dxa"/>
        </w:tblCellMar>
        <w:tblLook w:val="0000" w:firstRow="0" w:lastRow="0" w:firstColumn="0" w:lastColumn="0" w:noHBand="0" w:noVBand="0"/>
      </w:tblPr>
      <w:tblGrid>
        <w:gridCol w:w="1260"/>
        <w:gridCol w:w="2520"/>
        <w:gridCol w:w="2520"/>
        <w:gridCol w:w="2340"/>
      </w:tblGrid>
      <w:tr w:rsidR="00433685" w:rsidRPr="00987C45" w:rsidTr="00BB2FBB">
        <w:trPr>
          <w:trHeight w:val="681"/>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spacing w:val="-3"/>
              </w:rPr>
            </w:pPr>
            <w:r w:rsidRPr="00987C45">
              <w:rPr>
                <w:rFonts w:ascii="Times New Roman" w:eastAsia="Times New Roman" w:hAnsi="Times New Roman" w:cs="Times New Roman"/>
                <w:spacing w:val="-3"/>
              </w:rPr>
              <w:t>Приводить примеры взаимосвязей между живой и неживой природой</w:t>
            </w:r>
          </w:p>
          <w:p w:rsidR="00433685" w:rsidRPr="00987C45" w:rsidRDefault="00433685" w:rsidP="00987C45">
            <w:pPr>
              <w:spacing w:after="0" w:line="240" w:lineRule="auto"/>
            </w:pPr>
            <w:r w:rsidRPr="00987C45">
              <w:rPr>
                <w:rFonts w:ascii="Times New Roman" w:eastAsia="Times New Roman" w:hAnsi="Times New Roman" w:cs="Times New Roman"/>
                <w:b/>
                <w:i/>
                <w:spacing w:val="-3"/>
              </w:rPr>
              <w:t xml:space="preserve">Задание </w:t>
            </w:r>
            <w:r w:rsidRPr="00987C45">
              <w:rPr>
                <w:rFonts w:ascii="Segoe UI Symbol" w:eastAsia="Segoe UI Symbol" w:hAnsi="Segoe UI Symbol" w:cs="Segoe UI Symbol"/>
                <w:b/>
                <w:i/>
                <w:spacing w:val="-3"/>
              </w:rPr>
              <w:t>№</w:t>
            </w:r>
            <w:r w:rsidRPr="00987C45">
              <w:rPr>
                <w:rFonts w:ascii="Times New Roman" w:eastAsia="Times New Roman" w:hAnsi="Times New Roman" w:cs="Times New Roman"/>
                <w:b/>
                <w:i/>
                <w:spacing w:val="-3"/>
              </w:rPr>
              <w:t xml:space="preserve"> 2</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spacing w:val="1"/>
              </w:rPr>
            </w:pPr>
            <w:r w:rsidRPr="00987C45">
              <w:rPr>
                <w:rFonts w:ascii="Times New Roman" w:eastAsia="Times New Roman" w:hAnsi="Times New Roman" w:cs="Times New Roman"/>
                <w:spacing w:val="1"/>
              </w:rPr>
              <w:t>Объяснять значение круговорота веществ в природе и жизни человека</w:t>
            </w:r>
          </w:p>
          <w:p w:rsidR="00433685" w:rsidRPr="00987C45" w:rsidRDefault="00433685" w:rsidP="00987C45">
            <w:pPr>
              <w:spacing w:after="0" w:line="240" w:lineRule="auto"/>
            </w:pPr>
            <w:r w:rsidRPr="00987C45">
              <w:rPr>
                <w:rFonts w:ascii="Times New Roman" w:eastAsia="Times New Roman" w:hAnsi="Times New Roman" w:cs="Times New Roman"/>
                <w:b/>
                <w:i/>
                <w:spacing w:val="1"/>
              </w:rPr>
              <w:t xml:space="preserve">Задание </w:t>
            </w:r>
            <w:r w:rsidRPr="00987C45">
              <w:rPr>
                <w:rFonts w:ascii="Segoe UI Symbol" w:eastAsia="Segoe UI Symbol" w:hAnsi="Segoe UI Symbol" w:cs="Segoe UI Symbol"/>
                <w:b/>
                <w:i/>
                <w:spacing w:val="1"/>
              </w:rPr>
              <w:t>№</w:t>
            </w:r>
            <w:r w:rsidRPr="00987C45">
              <w:rPr>
                <w:rFonts w:ascii="Times New Roman" w:eastAsia="Times New Roman" w:hAnsi="Times New Roman" w:cs="Times New Roman"/>
                <w:b/>
                <w:i/>
                <w:spacing w:val="1"/>
              </w:rPr>
              <w:t xml:space="preserve"> 3</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spacing w:val="-4"/>
              </w:rPr>
            </w:pPr>
            <w:r w:rsidRPr="00987C45">
              <w:rPr>
                <w:rFonts w:ascii="Times New Roman" w:eastAsia="Times New Roman" w:hAnsi="Times New Roman" w:cs="Times New Roman"/>
                <w:spacing w:val="-4"/>
              </w:rPr>
              <w:t>Приводить примеры живых организмов разных «профессий»</w:t>
            </w:r>
          </w:p>
          <w:p w:rsidR="00433685" w:rsidRPr="00987C45" w:rsidRDefault="00433685" w:rsidP="00987C45">
            <w:pPr>
              <w:spacing w:after="0" w:line="240" w:lineRule="auto"/>
            </w:pPr>
            <w:r w:rsidRPr="00987C45">
              <w:rPr>
                <w:rFonts w:ascii="Times New Roman" w:eastAsia="Times New Roman" w:hAnsi="Times New Roman" w:cs="Times New Roman"/>
                <w:b/>
                <w:i/>
                <w:spacing w:val="-4"/>
              </w:rPr>
              <w:t xml:space="preserve">Задание </w:t>
            </w:r>
            <w:r w:rsidRPr="00987C45">
              <w:rPr>
                <w:rFonts w:ascii="Segoe UI Symbol" w:eastAsia="Segoe UI Symbol" w:hAnsi="Segoe UI Symbol" w:cs="Segoe UI Symbol"/>
                <w:b/>
                <w:i/>
                <w:spacing w:val="-4"/>
              </w:rPr>
              <w:t>№</w:t>
            </w:r>
            <w:r w:rsidRPr="00987C45">
              <w:rPr>
                <w:rFonts w:ascii="Times New Roman" w:eastAsia="Times New Roman" w:hAnsi="Times New Roman" w:cs="Times New Roman"/>
                <w:b/>
                <w:i/>
                <w:spacing w:val="-4"/>
              </w:rPr>
              <w:t xml:space="preserve"> 1</w:t>
            </w:r>
          </w:p>
        </w:tc>
      </w:tr>
      <w:tr w:rsidR="00433685" w:rsidRPr="00987C45" w:rsidTr="00BB2FBB">
        <w:trPr>
          <w:trHeight w:val="207"/>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Петя В.</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r>
    </w:tbl>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Взять контрольную одного ученика, проверить первое задание, выставить отметку на полях работы рядом с заданием.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3-й шаг</w:t>
      </w:r>
      <w:r w:rsidRPr="00987C45">
        <w:rPr>
          <w:rFonts w:ascii="Times New Roman" w:eastAsia="Times New Roman" w:hAnsi="Times New Roman" w:cs="Times New Roman"/>
        </w:rPr>
        <w:t>. Перенести эту отметку в таблицу результатов в колонку соответствующего умения (в бумажный или в электронный вариант «Рабочего журнала учителя»).</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Пример</w:t>
      </w:r>
      <w:r w:rsidRPr="00987C45">
        <w:rPr>
          <w:rFonts w:ascii="Times New Roman" w:eastAsia="Times New Roman" w:hAnsi="Times New Roman" w:cs="Times New Roman"/>
        </w:rPr>
        <w:t xml:space="preserve">: </w:t>
      </w:r>
    </w:p>
    <w:tbl>
      <w:tblPr>
        <w:tblW w:w="0" w:type="auto"/>
        <w:tblInd w:w="98" w:type="dxa"/>
        <w:tblCellMar>
          <w:left w:w="10" w:type="dxa"/>
          <w:right w:w="10" w:type="dxa"/>
        </w:tblCellMar>
        <w:tblLook w:val="0000" w:firstRow="0" w:lastRow="0" w:firstColumn="0" w:lastColumn="0" w:noHBand="0" w:noVBand="0"/>
      </w:tblPr>
      <w:tblGrid>
        <w:gridCol w:w="1260"/>
        <w:gridCol w:w="2520"/>
        <w:gridCol w:w="2520"/>
        <w:gridCol w:w="2340"/>
      </w:tblGrid>
      <w:tr w:rsidR="00433685" w:rsidRPr="00987C45" w:rsidTr="00BB2FBB">
        <w:trPr>
          <w:trHeight w:val="681"/>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spacing w:val="-3"/>
              </w:rPr>
            </w:pPr>
            <w:r w:rsidRPr="00987C45">
              <w:rPr>
                <w:rFonts w:ascii="Times New Roman" w:eastAsia="Times New Roman" w:hAnsi="Times New Roman" w:cs="Times New Roman"/>
                <w:spacing w:val="-3"/>
              </w:rPr>
              <w:t>Приводить примеры взаимосвязей между живой и неживой природой</w:t>
            </w:r>
          </w:p>
          <w:p w:rsidR="00433685" w:rsidRPr="00987C45" w:rsidRDefault="00433685" w:rsidP="00987C45">
            <w:pPr>
              <w:spacing w:after="0" w:line="240" w:lineRule="auto"/>
            </w:pPr>
            <w:r w:rsidRPr="00987C45">
              <w:rPr>
                <w:rFonts w:ascii="Times New Roman" w:eastAsia="Times New Roman" w:hAnsi="Times New Roman" w:cs="Times New Roman"/>
                <w:b/>
                <w:i/>
                <w:spacing w:val="-3"/>
              </w:rPr>
              <w:t xml:space="preserve">Задание </w:t>
            </w:r>
            <w:r w:rsidRPr="00987C45">
              <w:rPr>
                <w:rFonts w:ascii="Segoe UI Symbol" w:eastAsia="Segoe UI Symbol" w:hAnsi="Segoe UI Symbol" w:cs="Segoe UI Symbol"/>
                <w:b/>
                <w:i/>
                <w:spacing w:val="-3"/>
              </w:rPr>
              <w:t>№</w:t>
            </w:r>
            <w:r w:rsidRPr="00987C45">
              <w:rPr>
                <w:rFonts w:ascii="Times New Roman" w:eastAsia="Times New Roman" w:hAnsi="Times New Roman" w:cs="Times New Roman"/>
                <w:b/>
                <w:i/>
                <w:spacing w:val="-3"/>
              </w:rPr>
              <w:t xml:space="preserve"> 2</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spacing w:val="1"/>
              </w:rPr>
            </w:pPr>
            <w:r w:rsidRPr="00987C45">
              <w:rPr>
                <w:rFonts w:ascii="Times New Roman" w:eastAsia="Times New Roman" w:hAnsi="Times New Roman" w:cs="Times New Roman"/>
                <w:spacing w:val="1"/>
              </w:rPr>
              <w:t>Объяснять значение круговорота веществ в природе и жизни человека</w:t>
            </w:r>
          </w:p>
          <w:p w:rsidR="00433685" w:rsidRPr="00987C45" w:rsidRDefault="00433685" w:rsidP="00987C45">
            <w:pPr>
              <w:spacing w:after="0" w:line="240" w:lineRule="auto"/>
            </w:pPr>
            <w:r w:rsidRPr="00987C45">
              <w:rPr>
                <w:rFonts w:ascii="Times New Roman" w:eastAsia="Times New Roman" w:hAnsi="Times New Roman" w:cs="Times New Roman"/>
                <w:b/>
                <w:i/>
                <w:spacing w:val="1"/>
              </w:rPr>
              <w:t xml:space="preserve">Задание </w:t>
            </w:r>
            <w:r w:rsidRPr="00987C45">
              <w:rPr>
                <w:rFonts w:ascii="Segoe UI Symbol" w:eastAsia="Segoe UI Symbol" w:hAnsi="Segoe UI Symbol" w:cs="Segoe UI Symbol"/>
                <w:b/>
                <w:i/>
                <w:spacing w:val="1"/>
              </w:rPr>
              <w:t>№</w:t>
            </w:r>
            <w:r w:rsidRPr="00987C45">
              <w:rPr>
                <w:rFonts w:ascii="Times New Roman" w:eastAsia="Times New Roman" w:hAnsi="Times New Roman" w:cs="Times New Roman"/>
                <w:b/>
                <w:i/>
                <w:spacing w:val="1"/>
              </w:rPr>
              <w:t xml:space="preserve"> 3</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spacing w:val="-4"/>
              </w:rPr>
            </w:pPr>
            <w:r w:rsidRPr="00987C45">
              <w:rPr>
                <w:rFonts w:ascii="Times New Roman" w:eastAsia="Times New Roman" w:hAnsi="Times New Roman" w:cs="Times New Roman"/>
                <w:spacing w:val="-4"/>
              </w:rPr>
              <w:t>Приводить примеры живых организмов разных «профессий»</w:t>
            </w:r>
          </w:p>
          <w:p w:rsidR="00433685" w:rsidRPr="00987C45" w:rsidRDefault="00433685" w:rsidP="00987C45">
            <w:pPr>
              <w:spacing w:after="0" w:line="240" w:lineRule="auto"/>
            </w:pPr>
            <w:r w:rsidRPr="00987C45">
              <w:rPr>
                <w:rFonts w:ascii="Times New Roman" w:eastAsia="Times New Roman" w:hAnsi="Times New Roman" w:cs="Times New Roman"/>
                <w:b/>
                <w:i/>
                <w:spacing w:val="-4"/>
              </w:rPr>
              <w:t xml:space="preserve">Задание </w:t>
            </w:r>
            <w:r w:rsidRPr="00987C45">
              <w:rPr>
                <w:rFonts w:ascii="Segoe UI Symbol" w:eastAsia="Segoe UI Symbol" w:hAnsi="Segoe UI Symbol" w:cs="Segoe UI Symbol"/>
                <w:b/>
                <w:i/>
                <w:spacing w:val="-4"/>
              </w:rPr>
              <w:t>№</w:t>
            </w:r>
            <w:r w:rsidRPr="00987C45">
              <w:rPr>
                <w:rFonts w:ascii="Times New Roman" w:eastAsia="Times New Roman" w:hAnsi="Times New Roman" w:cs="Times New Roman"/>
                <w:b/>
                <w:i/>
                <w:spacing w:val="-4"/>
              </w:rPr>
              <w:t xml:space="preserve"> 1</w:t>
            </w:r>
          </w:p>
        </w:tc>
      </w:tr>
      <w:tr w:rsidR="00433685" w:rsidRPr="00987C45" w:rsidTr="00BB2FBB">
        <w:trPr>
          <w:trHeight w:val="207"/>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Петя В.</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4</w:t>
            </w:r>
          </w:p>
        </w:tc>
      </w:tr>
    </w:tbl>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4-й шаг</w:t>
      </w:r>
      <w:r w:rsidRPr="00987C45">
        <w:rPr>
          <w:rFonts w:ascii="Times New Roman" w:eastAsia="Times New Roman" w:hAnsi="Times New Roman" w:cs="Times New Roman"/>
        </w:rPr>
        <w:t xml:space="preserve">. Проверить второе задание, выставить отметку на полях работы и так же перенести её в таблицу умений.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Пример</w:t>
      </w:r>
      <w:r w:rsidRPr="00987C45">
        <w:rPr>
          <w:rFonts w:ascii="Times New Roman" w:eastAsia="Times New Roman" w:hAnsi="Times New Roman" w:cs="Times New Roman"/>
        </w:rPr>
        <w:t xml:space="preserve">: </w:t>
      </w:r>
    </w:p>
    <w:tbl>
      <w:tblPr>
        <w:tblW w:w="0" w:type="auto"/>
        <w:tblInd w:w="98" w:type="dxa"/>
        <w:tblCellMar>
          <w:left w:w="10" w:type="dxa"/>
          <w:right w:w="10" w:type="dxa"/>
        </w:tblCellMar>
        <w:tblLook w:val="0000" w:firstRow="0" w:lastRow="0" w:firstColumn="0" w:lastColumn="0" w:noHBand="0" w:noVBand="0"/>
      </w:tblPr>
      <w:tblGrid>
        <w:gridCol w:w="1260"/>
        <w:gridCol w:w="2520"/>
        <w:gridCol w:w="2520"/>
        <w:gridCol w:w="2340"/>
      </w:tblGrid>
      <w:tr w:rsidR="00433685" w:rsidRPr="00987C45" w:rsidTr="00BB2FBB">
        <w:trPr>
          <w:trHeight w:val="681"/>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spacing w:val="-3"/>
              </w:rPr>
            </w:pPr>
            <w:r w:rsidRPr="00987C45">
              <w:rPr>
                <w:rFonts w:ascii="Times New Roman" w:eastAsia="Times New Roman" w:hAnsi="Times New Roman" w:cs="Times New Roman"/>
                <w:spacing w:val="-3"/>
              </w:rPr>
              <w:t>Приводить примеры взаимосвязей между живой и неживой природой</w:t>
            </w:r>
          </w:p>
          <w:p w:rsidR="00433685" w:rsidRPr="00987C45" w:rsidRDefault="00433685" w:rsidP="00987C45">
            <w:pPr>
              <w:spacing w:after="0" w:line="240" w:lineRule="auto"/>
            </w:pPr>
            <w:r w:rsidRPr="00987C45">
              <w:rPr>
                <w:rFonts w:ascii="Times New Roman" w:eastAsia="Times New Roman" w:hAnsi="Times New Roman" w:cs="Times New Roman"/>
                <w:b/>
                <w:i/>
                <w:spacing w:val="-3"/>
              </w:rPr>
              <w:t xml:space="preserve">Задание </w:t>
            </w:r>
            <w:r w:rsidRPr="00987C45">
              <w:rPr>
                <w:rFonts w:ascii="Segoe UI Symbol" w:eastAsia="Segoe UI Symbol" w:hAnsi="Segoe UI Symbol" w:cs="Segoe UI Symbol"/>
                <w:b/>
                <w:i/>
                <w:spacing w:val="-3"/>
              </w:rPr>
              <w:t>№</w:t>
            </w:r>
            <w:r w:rsidRPr="00987C45">
              <w:rPr>
                <w:rFonts w:ascii="Times New Roman" w:eastAsia="Times New Roman" w:hAnsi="Times New Roman" w:cs="Times New Roman"/>
                <w:b/>
                <w:i/>
                <w:spacing w:val="-3"/>
              </w:rPr>
              <w:t xml:space="preserve"> 2</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spacing w:val="1"/>
              </w:rPr>
            </w:pPr>
            <w:r w:rsidRPr="00987C45">
              <w:rPr>
                <w:rFonts w:ascii="Times New Roman" w:eastAsia="Times New Roman" w:hAnsi="Times New Roman" w:cs="Times New Roman"/>
                <w:spacing w:val="1"/>
              </w:rPr>
              <w:t>Объяснять значение круговорота веществ в природе и жизни человека</w:t>
            </w:r>
          </w:p>
          <w:p w:rsidR="00433685" w:rsidRPr="00987C45" w:rsidRDefault="00433685" w:rsidP="00987C45">
            <w:pPr>
              <w:spacing w:after="0" w:line="240" w:lineRule="auto"/>
            </w:pPr>
            <w:r w:rsidRPr="00987C45">
              <w:rPr>
                <w:rFonts w:ascii="Times New Roman" w:eastAsia="Times New Roman" w:hAnsi="Times New Roman" w:cs="Times New Roman"/>
                <w:b/>
                <w:i/>
                <w:spacing w:val="1"/>
              </w:rPr>
              <w:t xml:space="preserve">Задание </w:t>
            </w:r>
            <w:r w:rsidRPr="00987C45">
              <w:rPr>
                <w:rFonts w:ascii="Segoe UI Symbol" w:eastAsia="Segoe UI Symbol" w:hAnsi="Segoe UI Symbol" w:cs="Segoe UI Symbol"/>
                <w:b/>
                <w:i/>
                <w:spacing w:val="1"/>
              </w:rPr>
              <w:t>№</w:t>
            </w:r>
            <w:r w:rsidRPr="00987C45">
              <w:rPr>
                <w:rFonts w:ascii="Times New Roman" w:eastAsia="Times New Roman" w:hAnsi="Times New Roman" w:cs="Times New Roman"/>
                <w:b/>
                <w:i/>
                <w:spacing w:val="1"/>
              </w:rPr>
              <w:t xml:space="preserve"> 3</w:t>
            </w: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spacing w:val="-4"/>
              </w:rPr>
            </w:pPr>
            <w:r w:rsidRPr="00987C45">
              <w:rPr>
                <w:rFonts w:ascii="Times New Roman" w:eastAsia="Times New Roman" w:hAnsi="Times New Roman" w:cs="Times New Roman"/>
                <w:spacing w:val="-4"/>
              </w:rPr>
              <w:t>Приводить примеры живых организмов разных «профессий»</w:t>
            </w:r>
          </w:p>
          <w:p w:rsidR="00433685" w:rsidRPr="00987C45" w:rsidRDefault="00433685" w:rsidP="00987C45">
            <w:pPr>
              <w:spacing w:after="0" w:line="240" w:lineRule="auto"/>
            </w:pPr>
            <w:r w:rsidRPr="00987C45">
              <w:rPr>
                <w:rFonts w:ascii="Times New Roman" w:eastAsia="Times New Roman" w:hAnsi="Times New Roman" w:cs="Times New Roman"/>
                <w:b/>
                <w:i/>
                <w:spacing w:val="-4"/>
              </w:rPr>
              <w:t xml:space="preserve">Задание </w:t>
            </w:r>
            <w:r w:rsidRPr="00987C45">
              <w:rPr>
                <w:rFonts w:ascii="Segoe UI Symbol" w:eastAsia="Segoe UI Symbol" w:hAnsi="Segoe UI Symbol" w:cs="Segoe UI Symbol"/>
                <w:b/>
                <w:i/>
                <w:spacing w:val="-4"/>
              </w:rPr>
              <w:t>№</w:t>
            </w:r>
            <w:r w:rsidRPr="00987C45">
              <w:rPr>
                <w:rFonts w:ascii="Times New Roman" w:eastAsia="Times New Roman" w:hAnsi="Times New Roman" w:cs="Times New Roman"/>
                <w:b/>
                <w:i/>
                <w:spacing w:val="-4"/>
              </w:rPr>
              <w:t xml:space="preserve"> 1</w:t>
            </w:r>
          </w:p>
        </w:tc>
      </w:tr>
      <w:tr w:rsidR="00433685" w:rsidRPr="00987C45" w:rsidTr="00BB2FBB">
        <w:trPr>
          <w:trHeight w:val="207"/>
        </w:trPr>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Петя В.</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5</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2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4</w:t>
            </w:r>
          </w:p>
        </w:tc>
      </w:tr>
    </w:tbl>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5-й шаг</w:t>
      </w:r>
      <w:r w:rsidRPr="00987C45">
        <w:rPr>
          <w:rFonts w:ascii="Times New Roman" w:eastAsia="Times New Roman" w:hAnsi="Times New Roman" w:cs="Times New Roman"/>
        </w:rPr>
        <w:t xml:space="preserve">. Проверить работу ученика до конца, перенести отметки за каждое задание в соответствующие графы таблицы.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lastRenderedPageBreak/>
        <w:t>6-й шаг</w:t>
      </w:r>
      <w:r w:rsidRPr="00987C45">
        <w:rPr>
          <w:rFonts w:ascii="Times New Roman" w:eastAsia="Times New Roman" w:hAnsi="Times New Roman" w:cs="Times New Roman"/>
        </w:rPr>
        <w:t xml:space="preserve">. Проверить работы всех учеников, перенося отметки за каждое задание в соответствующие графы.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2) Как анализировать таблицы ПРЕДМЕТНЫХ результатов?</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Проанализировать таблицу по вертикали по классу в целом. Если это бумажный вариант «Рабочего журнала учителя» – сделать устный вывод о том, какие умения развиты хорошо, а какие требуют дальнейшего развития (при необходимости – письменный вывод). Если это электронный вариант «Рабочего журнала учителя» – прочитать автоматически составленную характеристику и, если надо, внести добавления.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Пример</w:t>
      </w:r>
      <w:r w:rsidRPr="00987C45">
        <w:rPr>
          <w:rFonts w:ascii="Times New Roman" w:eastAsia="Times New Roman" w:hAnsi="Times New Roman" w:cs="Times New Roman"/>
        </w:rPr>
        <w:t xml:space="preserve">: </w:t>
      </w:r>
    </w:p>
    <w:tbl>
      <w:tblPr>
        <w:tblW w:w="0" w:type="auto"/>
        <w:tblInd w:w="98" w:type="dxa"/>
        <w:tblCellMar>
          <w:left w:w="10" w:type="dxa"/>
          <w:right w:w="10" w:type="dxa"/>
        </w:tblCellMar>
        <w:tblLook w:val="0000" w:firstRow="0" w:lastRow="0" w:firstColumn="0" w:lastColumn="0" w:noHBand="0" w:noVBand="0"/>
      </w:tblPr>
      <w:tblGrid>
        <w:gridCol w:w="1259"/>
        <w:gridCol w:w="2806"/>
        <w:gridCol w:w="3346"/>
        <w:gridCol w:w="2339"/>
      </w:tblGrid>
      <w:tr w:rsidR="00433685" w:rsidRPr="00987C45" w:rsidTr="00BB2FBB">
        <w:trPr>
          <w:trHeight w:val="681"/>
        </w:trPr>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2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spacing w:val="-3"/>
              </w:rPr>
            </w:pPr>
            <w:r w:rsidRPr="00987C45">
              <w:rPr>
                <w:rFonts w:ascii="Times New Roman" w:eastAsia="Times New Roman" w:hAnsi="Times New Roman" w:cs="Times New Roman"/>
                <w:spacing w:val="-3"/>
              </w:rPr>
              <w:t>Приводить примеры взаимосвязей между живой и неживой природой</w:t>
            </w:r>
          </w:p>
          <w:p w:rsidR="00433685" w:rsidRPr="00987C45" w:rsidRDefault="00433685" w:rsidP="00987C45">
            <w:pPr>
              <w:spacing w:after="0" w:line="240" w:lineRule="auto"/>
            </w:pPr>
            <w:r w:rsidRPr="00987C45">
              <w:rPr>
                <w:rFonts w:ascii="Times New Roman" w:eastAsia="Times New Roman" w:hAnsi="Times New Roman" w:cs="Times New Roman"/>
                <w:b/>
                <w:i/>
                <w:spacing w:val="-3"/>
              </w:rPr>
              <w:t xml:space="preserve">Задание </w:t>
            </w:r>
            <w:r w:rsidRPr="00987C45">
              <w:rPr>
                <w:rFonts w:ascii="Segoe UI Symbol" w:eastAsia="Segoe UI Symbol" w:hAnsi="Segoe UI Symbol" w:cs="Segoe UI Symbol"/>
                <w:b/>
                <w:i/>
                <w:spacing w:val="-3"/>
              </w:rPr>
              <w:t>№</w:t>
            </w:r>
            <w:r w:rsidRPr="00987C45">
              <w:rPr>
                <w:rFonts w:ascii="Times New Roman" w:eastAsia="Times New Roman" w:hAnsi="Times New Roman" w:cs="Times New Roman"/>
                <w:b/>
                <w:i/>
                <w:spacing w:val="-3"/>
              </w:rPr>
              <w:t xml:space="preserve"> 2</w:t>
            </w:r>
          </w:p>
        </w:tc>
        <w:tc>
          <w:tcPr>
            <w:tcW w:w="3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spacing w:val="1"/>
              </w:rPr>
            </w:pPr>
            <w:r w:rsidRPr="00987C45">
              <w:rPr>
                <w:rFonts w:ascii="Times New Roman" w:eastAsia="Times New Roman" w:hAnsi="Times New Roman" w:cs="Times New Roman"/>
                <w:spacing w:val="1"/>
              </w:rPr>
              <w:t>Объяснять значение круговорота веществ в природе и жизни человека</w:t>
            </w:r>
          </w:p>
          <w:p w:rsidR="00433685" w:rsidRPr="00987C45" w:rsidRDefault="00433685" w:rsidP="00987C45">
            <w:pPr>
              <w:spacing w:after="0" w:line="240" w:lineRule="auto"/>
            </w:pPr>
            <w:r w:rsidRPr="00987C45">
              <w:rPr>
                <w:rFonts w:ascii="Times New Roman" w:eastAsia="Times New Roman" w:hAnsi="Times New Roman" w:cs="Times New Roman"/>
                <w:b/>
                <w:i/>
                <w:spacing w:val="1"/>
              </w:rPr>
              <w:t xml:space="preserve">Задание </w:t>
            </w:r>
            <w:r w:rsidRPr="00987C45">
              <w:rPr>
                <w:rFonts w:ascii="Segoe UI Symbol" w:eastAsia="Segoe UI Symbol" w:hAnsi="Segoe UI Symbol" w:cs="Segoe UI Symbol"/>
                <w:b/>
                <w:i/>
                <w:spacing w:val="1"/>
              </w:rPr>
              <w:t>№</w:t>
            </w:r>
            <w:r w:rsidRPr="00987C45">
              <w:rPr>
                <w:rFonts w:ascii="Times New Roman" w:eastAsia="Times New Roman" w:hAnsi="Times New Roman" w:cs="Times New Roman"/>
                <w:b/>
                <w:i/>
                <w:spacing w:val="1"/>
              </w:rPr>
              <w:t xml:space="preserve"> 3</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spacing w:val="-4"/>
              </w:rPr>
            </w:pPr>
            <w:r w:rsidRPr="00987C45">
              <w:rPr>
                <w:rFonts w:ascii="Times New Roman" w:eastAsia="Times New Roman" w:hAnsi="Times New Roman" w:cs="Times New Roman"/>
                <w:spacing w:val="-4"/>
              </w:rPr>
              <w:t>Приводить примеры живых организмов разных «профессий»</w:t>
            </w:r>
          </w:p>
          <w:p w:rsidR="00433685" w:rsidRPr="00987C45" w:rsidRDefault="00433685" w:rsidP="00987C45">
            <w:pPr>
              <w:spacing w:after="0" w:line="240" w:lineRule="auto"/>
            </w:pPr>
            <w:r w:rsidRPr="00987C45">
              <w:rPr>
                <w:rFonts w:ascii="Times New Roman" w:eastAsia="Times New Roman" w:hAnsi="Times New Roman" w:cs="Times New Roman"/>
                <w:b/>
                <w:i/>
                <w:spacing w:val="-4"/>
              </w:rPr>
              <w:t xml:space="preserve">Задание </w:t>
            </w:r>
            <w:r w:rsidRPr="00987C45">
              <w:rPr>
                <w:rFonts w:ascii="Segoe UI Symbol" w:eastAsia="Segoe UI Symbol" w:hAnsi="Segoe UI Symbol" w:cs="Segoe UI Symbol"/>
                <w:b/>
                <w:i/>
                <w:spacing w:val="-4"/>
              </w:rPr>
              <w:t>№</w:t>
            </w:r>
            <w:r w:rsidRPr="00987C45">
              <w:rPr>
                <w:rFonts w:ascii="Times New Roman" w:eastAsia="Times New Roman" w:hAnsi="Times New Roman" w:cs="Times New Roman"/>
                <w:b/>
                <w:i/>
                <w:spacing w:val="-4"/>
              </w:rPr>
              <w:t xml:space="preserve"> 1</w:t>
            </w:r>
          </w:p>
        </w:tc>
      </w:tr>
      <w:tr w:rsidR="00433685" w:rsidRPr="00987C45" w:rsidTr="00BB2FBB">
        <w:trPr>
          <w:trHeight w:val="207"/>
        </w:trPr>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Петя В.</w:t>
            </w:r>
          </w:p>
        </w:tc>
        <w:tc>
          <w:tcPr>
            <w:tcW w:w="2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5</w:t>
            </w:r>
          </w:p>
        </w:tc>
        <w:tc>
          <w:tcPr>
            <w:tcW w:w="3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3</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4</w:t>
            </w:r>
          </w:p>
        </w:tc>
      </w:tr>
      <w:tr w:rsidR="00433685" w:rsidRPr="00987C45" w:rsidTr="00BB2FBB">
        <w:trPr>
          <w:trHeight w:val="207"/>
        </w:trPr>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Таня А.</w:t>
            </w:r>
          </w:p>
        </w:tc>
        <w:tc>
          <w:tcPr>
            <w:tcW w:w="2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4</w:t>
            </w:r>
          </w:p>
        </w:tc>
        <w:tc>
          <w:tcPr>
            <w:tcW w:w="3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3</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5</w:t>
            </w:r>
          </w:p>
        </w:tc>
      </w:tr>
      <w:tr w:rsidR="00433685" w:rsidRPr="00987C45" w:rsidTr="00BB2FBB">
        <w:trPr>
          <w:trHeight w:val="207"/>
        </w:trPr>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w:t>
            </w:r>
          </w:p>
        </w:tc>
        <w:tc>
          <w:tcPr>
            <w:tcW w:w="2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3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r>
      <w:tr w:rsidR="00433685" w:rsidRPr="00987C45" w:rsidTr="00BB2FBB">
        <w:trPr>
          <w:trHeight w:val="207"/>
        </w:trPr>
        <w:tc>
          <w:tcPr>
            <w:tcW w:w="1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 xml:space="preserve">Выводы: </w:t>
            </w:r>
          </w:p>
        </w:tc>
        <w:tc>
          <w:tcPr>
            <w:tcW w:w="2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 xml:space="preserve">Например: </w:t>
            </w:r>
          </w:p>
          <w:p w:rsidR="00433685" w:rsidRPr="00987C45" w:rsidRDefault="00433685" w:rsidP="00987C45">
            <w:pPr>
              <w:spacing w:after="0" w:line="240" w:lineRule="auto"/>
            </w:pPr>
            <w:r w:rsidRPr="00987C45">
              <w:rPr>
                <w:rFonts w:ascii="Times New Roman" w:eastAsia="Times New Roman" w:hAnsi="Times New Roman" w:cs="Times New Roman"/>
              </w:rPr>
              <w:t>Более половины учеников освоили умение на «хорошо» и «отлично»</w:t>
            </w:r>
          </w:p>
        </w:tc>
        <w:tc>
          <w:tcPr>
            <w:tcW w:w="3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 xml:space="preserve">Например: Большая </w:t>
            </w:r>
            <w:proofErr w:type="gramStart"/>
            <w:r w:rsidRPr="00987C45">
              <w:rPr>
                <w:rFonts w:ascii="Times New Roman" w:eastAsia="Times New Roman" w:hAnsi="Times New Roman" w:cs="Times New Roman"/>
              </w:rPr>
              <w:t>часть учеников лишь осваивает это</w:t>
            </w:r>
            <w:proofErr w:type="gramEnd"/>
            <w:r w:rsidRPr="00987C45">
              <w:rPr>
                <w:rFonts w:ascii="Times New Roman" w:eastAsia="Times New Roman" w:hAnsi="Times New Roman" w:cs="Times New Roman"/>
              </w:rPr>
              <w:t xml:space="preserve"> умение («норма» и «ниже нормы»). Требуется дополнительная система заданий в следующей четверти. </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r>
    </w:tbl>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Проанализировать таблицу по горизонтали (результаты каждого ученика). Если это бумажный вариант, сделать для себя устный вывод о необходимой помощи в развитии (в особых ситуациях  письменный вывод). Если это электронный вариант, прочитать автоматически составленную характеристику и, если надо, внести добавления.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Пример</w:t>
      </w:r>
      <w:r w:rsidRPr="00987C45">
        <w:rPr>
          <w:rFonts w:ascii="Times New Roman" w:eastAsia="Times New Roman" w:hAnsi="Times New Roman" w:cs="Times New Roman"/>
        </w:rPr>
        <w:t>:</w:t>
      </w:r>
    </w:p>
    <w:tbl>
      <w:tblPr>
        <w:tblW w:w="0" w:type="auto"/>
        <w:tblInd w:w="98" w:type="dxa"/>
        <w:tblCellMar>
          <w:left w:w="10" w:type="dxa"/>
          <w:right w:w="10" w:type="dxa"/>
        </w:tblCellMar>
        <w:tblLook w:val="0000" w:firstRow="0" w:lastRow="0" w:firstColumn="0" w:lastColumn="0" w:noHBand="0" w:noVBand="0"/>
      </w:tblPr>
      <w:tblGrid>
        <w:gridCol w:w="1068"/>
        <w:gridCol w:w="1715"/>
        <w:gridCol w:w="2401"/>
        <w:gridCol w:w="1604"/>
        <w:gridCol w:w="2968"/>
      </w:tblGrid>
      <w:tr w:rsidR="00433685" w:rsidRPr="00987C45" w:rsidTr="00BB2FBB">
        <w:trPr>
          <w:trHeight w:val="1358"/>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spacing w:val="-3"/>
              </w:rPr>
              <w:t>Приводить примеры взаимосвязей между живой и неживой природой</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spacing w:val="1"/>
              </w:rPr>
              <w:t>Объяснять значение круговорота веществ в природе и жизни человека</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spacing w:val="-4"/>
              </w:rPr>
              <w:t>Приводить примеры живых организмов разных профессий</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spacing w:val="-4"/>
              </w:rPr>
              <w:t xml:space="preserve">Выводы: </w:t>
            </w:r>
          </w:p>
        </w:tc>
      </w:tr>
      <w:tr w:rsidR="00433685" w:rsidRPr="00987C45" w:rsidTr="00BB2FBB">
        <w:trPr>
          <w:trHeight w:val="207"/>
        </w:trPr>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Маша К.</w:t>
            </w:r>
          </w:p>
        </w:tc>
        <w:tc>
          <w:tcPr>
            <w:tcW w:w="1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4</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0 (или – 2)</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4</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Все умения освоены хорошо, кроме умения «объяснять значение круговорота». Необходима индивидуальная коррекция.</w:t>
            </w:r>
          </w:p>
        </w:tc>
      </w:tr>
    </w:tbl>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3-й шаг</w:t>
      </w:r>
      <w:r w:rsidRPr="00987C45">
        <w:rPr>
          <w:rFonts w:ascii="Times New Roman" w:eastAsia="Times New Roman" w:hAnsi="Times New Roman" w:cs="Times New Roman"/>
        </w:rPr>
        <w:t xml:space="preserve">. Провести контрольную в следующей четверти и выставить отметки в те же колонки.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4-й шаг</w:t>
      </w:r>
      <w:r w:rsidRPr="00987C45">
        <w:rPr>
          <w:rFonts w:ascii="Times New Roman" w:eastAsia="Times New Roman" w:hAnsi="Times New Roman" w:cs="Times New Roman"/>
        </w:rPr>
        <w:t xml:space="preserve">. Сравнить результаты по умениям, повторяющимся в разных контрольных. Если это бумажный вариант, сделать устный вывод о динамике развития – улучшении или ухудшении результатов класса или отдельных учеников. Если это электронный вариант, прочитать автоматически составленную характеристику сравнения и, если надо, внести добавления.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5-й шаг</w:t>
      </w:r>
      <w:r w:rsidRPr="00987C45">
        <w:rPr>
          <w:rFonts w:ascii="Times New Roman" w:eastAsia="Times New Roman" w:hAnsi="Times New Roman" w:cs="Times New Roman"/>
        </w:rPr>
        <w:t xml:space="preserve">. Спланировать действия по улучшению результатов. </w:t>
      </w:r>
    </w:p>
    <w:p w:rsidR="00433685" w:rsidRPr="00987C45" w:rsidRDefault="00433685" w:rsidP="00987C45">
      <w:pPr>
        <w:spacing w:after="0" w:line="240" w:lineRule="auto"/>
        <w:ind w:firstLine="540"/>
        <w:rPr>
          <w:rFonts w:ascii="Times New Roman" w:eastAsia="Times New Roman" w:hAnsi="Times New Roman" w:cs="Times New Roman"/>
          <w:i/>
          <w:u w:val="single"/>
        </w:rPr>
      </w:pPr>
      <w:r w:rsidRPr="00987C45">
        <w:rPr>
          <w:rFonts w:ascii="Times New Roman" w:eastAsia="Times New Roman" w:hAnsi="Times New Roman" w:cs="Times New Roman"/>
          <w:i/>
        </w:rPr>
        <w:t>3) Как переносить отметки за контрольные работы из таблиц предметных результатов в официальный журнал?</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В </w:t>
      </w:r>
      <w:r w:rsidRPr="00987C45">
        <w:rPr>
          <w:rFonts w:ascii="Times New Roman" w:eastAsia="Times New Roman" w:hAnsi="Times New Roman" w:cs="Times New Roman"/>
          <w:i/>
        </w:rPr>
        <w:t>таблицу результатов по предмету</w:t>
      </w:r>
      <w:r w:rsidRPr="00987C45">
        <w:rPr>
          <w:rFonts w:ascii="Times New Roman" w:eastAsia="Times New Roman" w:hAnsi="Times New Roman" w:cs="Times New Roman"/>
        </w:rPr>
        <w:t xml:space="preserve"> (в своём «Рабочем журнале») учитель выставляет все необходимые отметки (например, только за все задания контрольной работы – один раз в четверть) в той шкале отметок, которую он выбрал (см. 6-е правило).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Пример</w:t>
      </w:r>
      <w:r w:rsidRPr="00987C45">
        <w:rPr>
          <w:rFonts w:ascii="Times New Roman" w:eastAsia="Times New Roman" w:hAnsi="Times New Roman" w:cs="Times New Roman"/>
        </w:rPr>
        <w:t xml:space="preserve">: За контрольную работу у каждого ученика есть отметка за 1-е задание (колонка одного умения), за 2-е задание (колонка другого умения) и т.д.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В </w:t>
      </w:r>
      <w:r w:rsidRPr="00987C45">
        <w:rPr>
          <w:rFonts w:ascii="Times New Roman" w:eastAsia="Times New Roman" w:hAnsi="Times New Roman" w:cs="Times New Roman"/>
          <w:i/>
        </w:rPr>
        <w:t>официальный журнал</w:t>
      </w:r>
      <w:r w:rsidRPr="00987C45">
        <w:rPr>
          <w:rFonts w:ascii="Times New Roman" w:eastAsia="Times New Roman" w:hAnsi="Times New Roman" w:cs="Times New Roman"/>
        </w:rPr>
        <w:t xml:space="preserve"> учитель переносит отметки, необходимые для правильного оформления журнала (за проверочную работу, за текущие ответы).</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Пример</w:t>
      </w:r>
      <w:r w:rsidRPr="00987C45">
        <w:rPr>
          <w:rFonts w:ascii="Times New Roman" w:eastAsia="Times New Roman" w:hAnsi="Times New Roman" w:cs="Times New Roman"/>
        </w:rPr>
        <w:t xml:space="preserve">: В таблице результатов за </w:t>
      </w:r>
      <w:proofErr w:type="gramStart"/>
      <w:r w:rsidRPr="00987C45">
        <w:rPr>
          <w:rFonts w:ascii="Times New Roman" w:eastAsia="Times New Roman" w:hAnsi="Times New Roman" w:cs="Times New Roman"/>
        </w:rPr>
        <w:t>контрольную</w:t>
      </w:r>
      <w:proofErr w:type="gramEnd"/>
      <w:r w:rsidRPr="00987C45">
        <w:rPr>
          <w:rFonts w:ascii="Times New Roman" w:eastAsia="Times New Roman" w:hAnsi="Times New Roman" w:cs="Times New Roman"/>
        </w:rPr>
        <w:t xml:space="preserve"> у каждого ученика четыре отметки (по числу заданий-умений), а в официальный журнал выставляются: </w:t>
      </w:r>
    </w:p>
    <w:p w:rsidR="00433685" w:rsidRPr="00987C45" w:rsidRDefault="00433685" w:rsidP="00987C45">
      <w:pPr>
        <w:numPr>
          <w:ilvl w:val="0"/>
          <w:numId w:val="76"/>
        </w:numPr>
        <w:tabs>
          <w:tab w:val="left" w:pos="900"/>
        </w:tabs>
        <w:spacing w:after="0" w:line="240" w:lineRule="auto"/>
        <w:ind w:left="900" w:firstLine="540"/>
        <w:rPr>
          <w:rFonts w:ascii="Times New Roman" w:eastAsia="Times New Roman" w:hAnsi="Times New Roman" w:cs="Times New Roman"/>
        </w:rPr>
      </w:pPr>
      <w:r w:rsidRPr="00987C45">
        <w:rPr>
          <w:rFonts w:ascii="Times New Roman" w:eastAsia="Times New Roman" w:hAnsi="Times New Roman" w:cs="Times New Roman"/>
        </w:rPr>
        <w:t>либо все эти отметки в графы дней, когда изучалась тема, по которой проводилась контрольная работа (если не возражает администрация ОУ),</w:t>
      </w:r>
    </w:p>
    <w:p w:rsidR="00433685" w:rsidRPr="00987C45" w:rsidRDefault="00433685" w:rsidP="00987C45">
      <w:pPr>
        <w:numPr>
          <w:ilvl w:val="0"/>
          <w:numId w:val="76"/>
        </w:numPr>
        <w:tabs>
          <w:tab w:val="left" w:pos="900"/>
        </w:tabs>
        <w:spacing w:after="0" w:line="240" w:lineRule="auto"/>
        <w:ind w:left="900" w:firstLine="540"/>
        <w:rPr>
          <w:rFonts w:ascii="Times New Roman" w:eastAsia="Times New Roman" w:hAnsi="Times New Roman" w:cs="Times New Roman"/>
          <w:b/>
          <w:i/>
        </w:rPr>
      </w:pPr>
      <w:r w:rsidRPr="00987C45">
        <w:rPr>
          <w:rFonts w:ascii="Times New Roman" w:eastAsia="Times New Roman" w:hAnsi="Times New Roman" w:cs="Times New Roman"/>
        </w:rPr>
        <w:t>либо только одна отметка за контрольную в целом, выводимая как среднее арифметическое.</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4) Как научить учеников ИНОГДА пользоваться таблицами ПРЕДМЕТНЫХ И МЕТАПРЕДМЕТНЫХ результатов?</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lastRenderedPageBreak/>
        <w:t>1-й шаг.</w:t>
      </w:r>
      <w:r w:rsidRPr="00987C45">
        <w:rPr>
          <w:rFonts w:ascii="Times New Roman" w:eastAsia="Times New Roman" w:hAnsi="Times New Roman" w:cs="Times New Roman"/>
        </w:rPr>
        <w:t xml:space="preserve"> В конце четверти выделить время на уроке для анализа таблиц образовательных результатов в дневниках.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Предложить ученикам прочитать первое умение в таблице результатов и устно привести примеры, когда и в каких заданиях им требовалось это умение.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3-й шаг.</w:t>
      </w:r>
      <w:r w:rsidRPr="00987C45">
        <w:rPr>
          <w:rFonts w:ascii="Times New Roman" w:eastAsia="Times New Roman" w:hAnsi="Times New Roman" w:cs="Times New Roman"/>
        </w:rPr>
        <w:t xml:space="preserve"> Попросить учеников: «Самостоятельно оцените, насколько вы этому научились – поставьте «+» или не ставьте «+». Или попросить учеников поставить себе отметку по принятой в классе шкале. Например: «5» (делаю это отлично, без ошибок), «4» (делаю это хорошо, иногда с ошибками) и т.д.</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 xml:space="preserve">4-й шаг. </w:t>
      </w:r>
      <w:r w:rsidRPr="00987C45">
        <w:rPr>
          <w:rFonts w:ascii="Times New Roman" w:eastAsia="Times New Roman" w:hAnsi="Times New Roman" w:cs="Times New Roman"/>
        </w:rPr>
        <w:t xml:space="preserve">Обсудить с учениками, на проверку каких умений были направлены задания контрольной работы. Показать, как поставить их номера в таблицы результатов в своих дневниках.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5-й шаг.</w:t>
      </w:r>
      <w:r w:rsidRPr="00987C45">
        <w:rPr>
          <w:rFonts w:ascii="Times New Roman" w:eastAsia="Times New Roman" w:hAnsi="Times New Roman" w:cs="Times New Roman"/>
        </w:rPr>
        <w:t xml:space="preserve"> Раздать ученикам контрольные работы (с выставленными отметками) и попросить их перенести отметки в соответствующие графы таблицы результатов в дневниках. Примечание: в первый раз многим ученикам придётся помогать, дополнительно объяснять, что и куда надо поставить.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6-й шаг.</w:t>
      </w:r>
      <w:r w:rsidRPr="00987C45">
        <w:rPr>
          <w:rFonts w:ascii="Times New Roman" w:eastAsia="Times New Roman" w:hAnsi="Times New Roman" w:cs="Times New Roman"/>
        </w:rPr>
        <w:t xml:space="preserve"> Предложить каждому сравнить свою самооценку с результатами контрольной работы и сформулировать вывод: «Какие у меня достижения и что мне надо сделать лучше?»</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7-й шаг.</w:t>
      </w:r>
      <w:r w:rsidRPr="00987C45">
        <w:rPr>
          <w:rFonts w:ascii="Times New Roman" w:eastAsia="Times New Roman" w:hAnsi="Times New Roman" w:cs="Times New Roman"/>
        </w:rPr>
        <w:t xml:space="preserve"> Выборочно попросить учеников озвучить свои выводы. Подчеркнуть: «Сейчас каждый из вас ставил перед собой цель, которую надо достичь в следующей четверти».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Точно так же можно работать с таблицами МЕТАПРЕДМЕТНЫХ и ЛИЧНОСТНЫХ результатов, только их рекомендуется оценивать по системе «зачёт»/»незачёт», «+»/отсутствие «+». </w:t>
      </w:r>
    </w:p>
    <w:p w:rsidR="00433685" w:rsidRPr="00987C45" w:rsidRDefault="00433685" w:rsidP="00987C45">
      <w:pPr>
        <w:spacing w:after="0" w:line="240" w:lineRule="auto"/>
        <w:ind w:firstLine="540"/>
        <w:rPr>
          <w:rFonts w:ascii="Times New Roman" w:eastAsia="Times New Roman" w:hAnsi="Times New Roman" w:cs="Times New Roman"/>
          <w:b/>
          <w:i/>
        </w:rPr>
      </w:pPr>
      <w:r w:rsidRPr="00987C45">
        <w:rPr>
          <w:rFonts w:ascii="Times New Roman" w:eastAsia="Times New Roman" w:hAnsi="Times New Roman" w:cs="Times New Roman"/>
          <w:b/>
          <w:i/>
        </w:rPr>
        <w:t xml:space="preserve">Как работать с таблицами образовательных результатов при использовании </w:t>
      </w:r>
      <w:proofErr w:type="spellStart"/>
      <w:r w:rsidRPr="00987C45">
        <w:rPr>
          <w:rFonts w:ascii="Times New Roman" w:eastAsia="Times New Roman" w:hAnsi="Times New Roman" w:cs="Times New Roman"/>
          <w:b/>
          <w:i/>
        </w:rPr>
        <w:t>МАКСИмального</w:t>
      </w:r>
      <w:proofErr w:type="spellEnd"/>
      <w:r w:rsidRPr="00987C45">
        <w:rPr>
          <w:rFonts w:ascii="Times New Roman" w:eastAsia="Times New Roman" w:hAnsi="Times New Roman" w:cs="Times New Roman"/>
          <w:b/>
          <w:i/>
        </w:rPr>
        <w:t xml:space="preserve"> уровня системы оценки?</w:t>
      </w:r>
    </w:p>
    <w:p w:rsidR="00433685" w:rsidRPr="00987C45" w:rsidRDefault="00433685" w:rsidP="00987C45">
      <w:pPr>
        <w:spacing w:after="0" w:line="240" w:lineRule="auto"/>
        <w:ind w:firstLine="540"/>
        <w:rPr>
          <w:rFonts w:ascii="Times New Roman" w:eastAsia="Times New Roman" w:hAnsi="Times New Roman" w:cs="Times New Roman"/>
          <w:b/>
          <w:i/>
        </w:rPr>
      </w:pPr>
      <w:r w:rsidRPr="00987C45">
        <w:rPr>
          <w:rFonts w:ascii="Times New Roman" w:eastAsia="Times New Roman" w:hAnsi="Times New Roman" w:cs="Times New Roman"/>
        </w:rPr>
        <w:t xml:space="preserve">Данный вариант зависит только от желания учителя. Он получит реальную информацию о текущих результатах своих учеников, сможет работать над их улучшением, но всё это потребует от учителя заметных дополнительных затрат времени и сил.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1) Может ли учитель ставить большинство отметок не в официальный журнал, а в таблицы результатов своего «Рабочего журнала»?</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Учитель принимает решение о максимально полном использовании в своей работе таблиц результатов, что потребует изменения в заполнении официального журнала. На это он должен получить согласие администрации школы.</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По инициативе учителя и администрации на </w:t>
      </w:r>
      <w:r w:rsidRPr="00987C45">
        <w:rPr>
          <w:rFonts w:ascii="Times New Roman" w:eastAsia="Times New Roman" w:hAnsi="Times New Roman" w:cs="Times New Roman"/>
          <w:b/>
        </w:rPr>
        <w:t>педагогическом совете школы документально (письменно) фиксируется решение</w:t>
      </w:r>
      <w:r w:rsidRPr="00987C45">
        <w:rPr>
          <w:rFonts w:ascii="Times New Roman" w:eastAsia="Times New Roman" w:hAnsi="Times New Roman" w:cs="Times New Roman"/>
        </w:rPr>
        <w:t xml:space="preserve">.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Возможный типовой вариант решения:</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«Учитель … в классах … использует технологию оценивания образовательных достижений (учебных успехов), одобренную Российской академией образования (пункт 10. Заключения РАО о работе «Образовательной системы «Школа России» // Образовательная система «Школа России». Сборник материалов. М., 2006. С.9.). В соответствии с данной технологией в официальный классный журнал выставляются только итоговые отметки за четверть (триместр, полугодие). Текущие отметки выставляются в таблицы требований в «Рабочем журнале учителя». Данное решение принимается также на основании: </w:t>
      </w:r>
    </w:p>
    <w:p w:rsidR="00433685" w:rsidRPr="00987C45" w:rsidRDefault="00433685" w:rsidP="00987C45">
      <w:pPr>
        <w:numPr>
          <w:ilvl w:val="0"/>
          <w:numId w:val="77"/>
        </w:numPr>
        <w:tabs>
          <w:tab w:val="left" w:pos="900"/>
        </w:tabs>
        <w:spacing w:after="0" w:line="240" w:lineRule="auto"/>
        <w:ind w:left="2160" w:firstLine="540"/>
        <w:rPr>
          <w:rFonts w:ascii="Times New Roman" w:eastAsia="Times New Roman" w:hAnsi="Times New Roman" w:cs="Times New Roman"/>
          <w:color w:val="000000"/>
        </w:rPr>
      </w:pPr>
      <w:r w:rsidRPr="00987C45">
        <w:rPr>
          <w:rFonts w:ascii="Times New Roman" w:eastAsia="Times New Roman" w:hAnsi="Times New Roman" w:cs="Times New Roman"/>
        </w:rPr>
        <w:t>пункта 3-го статьи 15-й Закона об образовании Российской Федерации: «Образовательное учреждение самостоятельно в выборе системы оценок, формы, порядка и периодичности промежуточной аттестации обучающихся,</w:t>
      </w:r>
    </w:p>
    <w:p w:rsidR="00433685" w:rsidRPr="00987C45" w:rsidRDefault="00433685" w:rsidP="00987C45">
      <w:pPr>
        <w:numPr>
          <w:ilvl w:val="0"/>
          <w:numId w:val="77"/>
        </w:numPr>
        <w:tabs>
          <w:tab w:val="left" w:pos="900"/>
        </w:tabs>
        <w:spacing w:after="0" w:line="240" w:lineRule="auto"/>
        <w:ind w:left="2160" w:firstLine="540"/>
        <w:rPr>
          <w:rFonts w:ascii="Times New Roman" w:eastAsia="Times New Roman" w:hAnsi="Times New Roman" w:cs="Times New Roman"/>
          <w:color w:val="000000"/>
        </w:rPr>
      </w:pPr>
      <w:r w:rsidRPr="00987C45">
        <w:rPr>
          <w:rFonts w:ascii="Times New Roman" w:eastAsia="Times New Roman" w:hAnsi="Times New Roman" w:cs="Times New Roman"/>
          <w:color w:val="000000"/>
        </w:rPr>
        <w:t xml:space="preserve">пункта … Устава школы, который гласит…».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color w:val="000000"/>
        </w:rPr>
        <w:t xml:space="preserve">Возможный вариант формулировки из Устава: </w:t>
      </w:r>
      <w:r w:rsidRPr="00987C45">
        <w:rPr>
          <w:rFonts w:ascii="Times New Roman" w:eastAsia="Times New Roman" w:hAnsi="Times New Roman" w:cs="Times New Roman"/>
        </w:rPr>
        <w:t xml:space="preserve">«В школе применяется общепринятая 5-балльная система оценивания, а также зачётная и другие». В данном случае слова «зачётная и другие» позволяют сделать законным использование в данном образовательном учреждении новой технологии оценивания. </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rPr>
        <w:t>Если формулировки Устава школы не дают такой возможности, а администрация школы хочет использовать новую технологию, необходимо решением педсовета внести изменения в Устав школы и утвердить их (например, во время аттестации, проводимой раз в 5 лет).</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i/>
          <w:color w:val="000000"/>
        </w:rPr>
        <w:t>3-й шаг:</w:t>
      </w:r>
      <w:r w:rsidRPr="00987C45">
        <w:rPr>
          <w:rFonts w:ascii="Times New Roman" w:eastAsia="Times New Roman" w:hAnsi="Times New Roman" w:cs="Times New Roman"/>
          <w:color w:val="000000"/>
        </w:rPr>
        <w:t xml:space="preserve"> Данное решение педагогического совета школы вместе с описанием технологии оценивания «Рабочим журналом учителя» представить в Управление образования (Департамент) и получить документ об утверждении данных материалов так же, как утверждается учебный план образовательного учреждения.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color w:val="000000"/>
        </w:rPr>
        <w:t xml:space="preserve">4-й </w:t>
      </w:r>
      <w:proofErr w:type="spellStart"/>
      <w:r w:rsidRPr="00987C45">
        <w:rPr>
          <w:rFonts w:ascii="Times New Roman" w:eastAsia="Times New Roman" w:hAnsi="Times New Roman" w:cs="Times New Roman"/>
          <w:i/>
          <w:color w:val="000000"/>
        </w:rPr>
        <w:t>шаг</w:t>
      </w:r>
      <w:proofErr w:type="gramStart"/>
      <w:r w:rsidRPr="00987C45">
        <w:rPr>
          <w:rFonts w:ascii="Times New Roman" w:eastAsia="Times New Roman" w:hAnsi="Times New Roman" w:cs="Times New Roman"/>
          <w:i/>
          <w:color w:val="000000"/>
        </w:rPr>
        <w:t>.</w:t>
      </w:r>
      <w:r w:rsidRPr="00987C45">
        <w:rPr>
          <w:rFonts w:ascii="Times New Roman" w:eastAsia="Times New Roman" w:hAnsi="Times New Roman" w:cs="Times New Roman"/>
        </w:rPr>
        <w:t>В</w:t>
      </w:r>
      <w:proofErr w:type="gramEnd"/>
      <w:r w:rsidRPr="00987C45">
        <w:rPr>
          <w:rFonts w:ascii="Times New Roman" w:eastAsia="Times New Roman" w:hAnsi="Times New Roman" w:cs="Times New Roman"/>
        </w:rPr>
        <w:t>се</w:t>
      </w:r>
      <w:proofErr w:type="spellEnd"/>
      <w:r w:rsidRPr="00987C45">
        <w:rPr>
          <w:rFonts w:ascii="Times New Roman" w:eastAsia="Times New Roman" w:hAnsi="Times New Roman" w:cs="Times New Roman"/>
        </w:rPr>
        <w:t xml:space="preserve"> отметки в течение четверти учитель выставляет в таблицу требований, в свой «Рабочий журнал» (см. ниже алгоритм использования таблицы требований). В официальном журнале фиксируется только число, тема урока и отсутствующие ученики. </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i/>
        </w:rPr>
        <w:t>Возможно исключение: по требованию администрации в течение четверти могут выставляться в официальный журнал отметки за итоговые проверочные работы.</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2) Как действовать учителю, который хочет РЕГУЛЯРНО использовать таблицы ПРЕДМЕТНЫХ результатов?</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Регулярное использование на каждом уроке таблиц предметных результатов потребует от учителя нового специфического навыка </w:t>
      </w:r>
      <w:r w:rsidRPr="00987C45">
        <w:rPr>
          <w:rFonts w:ascii="Cambria Math" w:eastAsia="Cambria Math" w:hAnsi="Cambria Math" w:cs="Cambria Math"/>
        </w:rPr>
        <w:t>−</w:t>
      </w:r>
      <w:r w:rsidRPr="00987C45">
        <w:rPr>
          <w:rFonts w:ascii="Times New Roman" w:eastAsia="Times New Roman" w:hAnsi="Times New Roman" w:cs="Times New Roman"/>
        </w:rPr>
        <w:t xml:space="preserve"> быстро определять, какое именно программное умение демонстрируется учеником при решении каждой конкретной учебной задачи (задания); оперативно находить в таблице требований графу данного умения и выставлять ученику отметку именно за него. Чтобы овладеть этими педагогическими действиями, рекомендуется следующее.</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Начать использовать таблицу результатов только по одному предмету.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Сначала выставлять в таблицу требований отметки </w:t>
      </w:r>
      <w:r w:rsidRPr="00987C45">
        <w:rPr>
          <w:rFonts w:ascii="Times New Roman" w:eastAsia="Times New Roman" w:hAnsi="Times New Roman" w:cs="Times New Roman"/>
          <w:b/>
        </w:rPr>
        <w:t>только за письменные работы</w:t>
      </w:r>
      <w:r w:rsidRPr="00987C45">
        <w:rPr>
          <w:rFonts w:ascii="Times New Roman" w:eastAsia="Times New Roman" w:hAnsi="Times New Roman" w:cs="Times New Roman"/>
        </w:rPr>
        <w:t xml:space="preserve"> (задания в рабочих тетрадях, задания в проверочных работах), что можно делать в спокойной обстановке после урока. Постепенно привыкнуть определять по формулировке задания умение и находить его в таблице требований. При этом </w:t>
      </w:r>
    </w:p>
    <w:p w:rsidR="00433685" w:rsidRPr="00987C45" w:rsidRDefault="00433685" w:rsidP="00987C45">
      <w:pPr>
        <w:numPr>
          <w:ilvl w:val="0"/>
          <w:numId w:val="78"/>
        </w:numPr>
        <w:tabs>
          <w:tab w:val="left" w:pos="1260"/>
        </w:tabs>
        <w:spacing w:after="0" w:line="240" w:lineRule="auto"/>
        <w:ind w:left="1260" w:firstLine="540"/>
        <w:rPr>
          <w:rFonts w:ascii="Times New Roman" w:eastAsia="Times New Roman" w:hAnsi="Times New Roman" w:cs="Times New Roman"/>
        </w:rPr>
      </w:pPr>
      <w:r w:rsidRPr="00987C45">
        <w:rPr>
          <w:rFonts w:ascii="Times New Roman" w:eastAsia="Times New Roman" w:hAnsi="Times New Roman" w:cs="Times New Roman"/>
        </w:rPr>
        <w:t xml:space="preserve">отметки за задания проверочных работы, обязательные для всех, обводить в кружок; </w:t>
      </w:r>
    </w:p>
    <w:p w:rsidR="00433685" w:rsidRPr="00987C45" w:rsidRDefault="00433685" w:rsidP="00987C45">
      <w:pPr>
        <w:numPr>
          <w:ilvl w:val="0"/>
          <w:numId w:val="78"/>
        </w:numPr>
        <w:tabs>
          <w:tab w:val="left" w:pos="1080"/>
        </w:tabs>
        <w:spacing w:after="0" w:line="240" w:lineRule="auto"/>
        <w:ind w:left="1260" w:firstLine="540"/>
        <w:rPr>
          <w:rFonts w:ascii="Times New Roman" w:eastAsia="Times New Roman" w:hAnsi="Times New Roman" w:cs="Times New Roman"/>
        </w:rPr>
      </w:pPr>
      <w:r w:rsidRPr="00987C45">
        <w:rPr>
          <w:rFonts w:ascii="Times New Roman" w:eastAsia="Times New Roman" w:hAnsi="Times New Roman" w:cs="Times New Roman"/>
        </w:rPr>
        <w:t xml:space="preserve">отметки за прочие текущие задания, не обязательные для всех, ставить, не обводя в кружок.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3-й шаг</w:t>
      </w:r>
      <w:r w:rsidRPr="00987C45">
        <w:rPr>
          <w:rFonts w:ascii="Times New Roman" w:eastAsia="Times New Roman" w:hAnsi="Times New Roman" w:cs="Times New Roman"/>
        </w:rPr>
        <w:t xml:space="preserve">. Перейти к выставлению в таблицу требований отметок за устные ответы детей на уроках. </w:t>
      </w:r>
    </w:p>
    <w:p w:rsidR="00433685" w:rsidRPr="00987C45" w:rsidRDefault="00433685" w:rsidP="00987C45">
      <w:pPr>
        <w:numPr>
          <w:ilvl w:val="0"/>
          <w:numId w:val="79"/>
        </w:numPr>
        <w:tabs>
          <w:tab w:val="left" w:pos="1080"/>
        </w:tabs>
        <w:spacing w:after="0" w:line="240" w:lineRule="auto"/>
        <w:ind w:left="1440" w:firstLine="540"/>
        <w:rPr>
          <w:rFonts w:ascii="Times New Roman" w:eastAsia="Times New Roman" w:hAnsi="Times New Roman" w:cs="Times New Roman"/>
        </w:rPr>
      </w:pPr>
      <w:r w:rsidRPr="00987C45">
        <w:rPr>
          <w:rFonts w:ascii="Times New Roman" w:eastAsia="Times New Roman" w:hAnsi="Times New Roman" w:cs="Times New Roman"/>
        </w:rPr>
        <w:t xml:space="preserve">При составлении конспекта урока выбрать наиболее важные задания, которые будут даны детям на уроке. </w:t>
      </w:r>
    </w:p>
    <w:p w:rsidR="00433685" w:rsidRPr="00987C45" w:rsidRDefault="00433685" w:rsidP="00987C45">
      <w:pPr>
        <w:numPr>
          <w:ilvl w:val="0"/>
          <w:numId w:val="79"/>
        </w:numPr>
        <w:tabs>
          <w:tab w:val="left" w:pos="1080"/>
        </w:tabs>
        <w:spacing w:after="0" w:line="240" w:lineRule="auto"/>
        <w:ind w:left="1440" w:firstLine="540"/>
        <w:rPr>
          <w:rFonts w:ascii="Times New Roman" w:eastAsia="Times New Roman" w:hAnsi="Times New Roman" w:cs="Times New Roman"/>
        </w:rPr>
      </w:pPr>
      <w:r w:rsidRPr="00987C45">
        <w:rPr>
          <w:rFonts w:ascii="Times New Roman" w:eastAsia="Times New Roman" w:hAnsi="Times New Roman" w:cs="Times New Roman"/>
        </w:rPr>
        <w:t xml:space="preserve">Заранее определить, какое главное умение демонстрирует выполнение каждого из этих заданий, и пометить это в конспекте. </w:t>
      </w:r>
    </w:p>
    <w:p w:rsidR="00433685" w:rsidRPr="00987C45" w:rsidRDefault="00433685" w:rsidP="00987C45">
      <w:pPr>
        <w:numPr>
          <w:ilvl w:val="0"/>
          <w:numId w:val="79"/>
        </w:numPr>
        <w:tabs>
          <w:tab w:val="left" w:pos="1080"/>
        </w:tabs>
        <w:spacing w:after="0" w:line="240" w:lineRule="auto"/>
        <w:ind w:left="1440" w:firstLine="540"/>
        <w:rPr>
          <w:rFonts w:ascii="Times New Roman" w:eastAsia="Times New Roman" w:hAnsi="Times New Roman" w:cs="Times New Roman"/>
        </w:rPr>
      </w:pPr>
      <w:r w:rsidRPr="00987C45">
        <w:rPr>
          <w:rFonts w:ascii="Times New Roman" w:eastAsia="Times New Roman" w:hAnsi="Times New Roman" w:cs="Times New Roman"/>
        </w:rPr>
        <w:t xml:space="preserve">На уроке, давая очередное задание, учитель уже будет точно знать, на развитие какого умения направлено, сможет быстро найти его в таблице требований.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4-й шаг.</w:t>
      </w:r>
      <w:r w:rsidRPr="00987C45">
        <w:rPr>
          <w:rFonts w:ascii="Times New Roman" w:eastAsia="Times New Roman" w:hAnsi="Times New Roman" w:cs="Times New Roman"/>
        </w:rPr>
        <w:t xml:space="preserve"> Использовать данные таблицы требований в общении с учениками и их родителями. Проговаривать самим и учить детей самостоятельно определять: </w:t>
      </w:r>
    </w:p>
    <w:p w:rsidR="00433685" w:rsidRPr="00987C45" w:rsidRDefault="00433685" w:rsidP="00987C45">
      <w:pPr>
        <w:numPr>
          <w:ilvl w:val="0"/>
          <w:numId w:val="80"/>
        </w:numPr>
        <w:tabs>
          <w:tab w:val="left" w:pos="1080"/>
        </w:tabs>
        <w:spacing w:after="0" w:line="240" w:lineRule="auto"/>
        <w:ind w:left="1440" w:firstLine="540"/>
        <w:rPr>
          <w:rFonts w:ascii="Times New Roman" w:eastAsia="Times New Roman" w:hAnsi="Times New Roman" w:cs="Times New Roman"/>
        </w:rPr>
      </w:pPr>
      <w:r w:rsidRPr="00987C45">
        <w:rPr>
          <w:rFonts w:ascii="Times New Roman" w:eastAsia="Times New Roman" w:hAnsi="Times New Roman" w:cs="Times New Roman"/>
        </w:rPr>
        <w:t>какие типы заданий уже научился выполнять конкретный ученик и какими он, соответственно, уже овладел программными требованиями;</w:t>
      </w:r>
    </w:p>
    <w:p w:rsidR="00433685" w:rsidRPr="00987C45" w:rsidRDefault="00433685" w:rsidP="00987C45">
      <w:pPr>
        <w:numPr>
          <w:ilvl w:val="0"/>
          <w:numId w:val="80"/>
        </w:numPr>
        <w:tabs>
          <w:tab w:val="left" w:pos="1080"/>
        </w:tabs>
        <w:spacing w:after="0" w:line="240" w:lineRule="auto"/>
        <w:ind w:left="1440" w:firstLine="540"/>
        <w:rPr>
          <w:rFonts w:ascii="Times New Roman" w:eastAsia="Times New Roman" w:hAnsi="Times New Roman" w:cs="Times New Roman"/>
          <w:i/>
        </w:rPr>
      </w:pPr>
      <w:r w:rsidRPr="00987C45">
        <w:rPr>
          <w:rFonts w:ascii="Times New Roman" w:eastAsia="Times New Roman" w:hAnsi="Times New Roman" w:cs="Times New Roman"/>
        </w:rPr>
        <w:t xml:space="preserve">какие умения (программные требования) он пока не сумел продемонстрировать, над чем ему ещё предстоит работать.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5-й шаг.</w:t>
      </w:r>
      <w:r w:rsidRPr="00987C45">
        <w:rPr>
          <w:rFonts w:ascii="Times New Roman" w:eastAsia="Times New Roman" w:hAnsi="Times New Roman" w:cs="Times New Roman"/>
        </w:rPr>
        <w:t xml:space="preserve"> Когда темы четверти (полугодия, триместра) будут изучены, по таблице требований определяется (проговаривается) итоговая оценка и высчитывается итоговая отметка (см. 7-е правило). Таким образом, заполненный лист таблицы требований по теме (группе тем, модулю), изученной в этой четверти (триместре), закрывается.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6-й шаг.</w:t>
      </w:r>
      <w:r w:rsidRPr="00987C45">
        <w:rPr>
          <w:rFonts w:ascii="Times New Roman" w:eastAsia="Times New Roman" w:hAnsi="Times New Roman" w:cs="Times New Roman"/>
        </w:rPr>
        <w:t xml:space="preserve"> Итоговые отметки за четверть при необходимости выставляются в официальный классный журнал. Если в таблице требований использовалась не 5-баллльная шкала, отметки (если не было специального решения педагогического совета школы) переводятся в традиционную шкалу.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7-й шаг.</w:t>
      </w:r>
      <w:r w:rsidRPr="00987C45">
        <w:rPr>
          <w:rFonts w:ascii="Times New Roman" w:eastAsia="Times New Roman" w:hAnsi="Times New Roman" w:cs="Times New Roman"/>
        </w:rPr>
        <w:t xml:space="preserve"> Аналогично проводится работа по теме следующей четверти: используется новый, чистый лист таблицы требований. По итогам учебного года у учителя в его «Рабочем журнале» и у ученика в дневнике окажется несколько таблиц требований – по числу четвертей (триместров или полугодий). Общий взгляд на текущие и итоговые отметки позволит сделать вывод о динамике и </w:t>
      </w:r>
      <w:proofErr w:type="spellStart"/>
      <w:r w:rsidRPr="00987C45">
        <w:rPr>
          <w:rFonts w:ascii="Times New Roman" w:eastAsia="Times New Roman" w:hAnsi="Times New Roman" w:cs="Times New Roman"/>
        </w:rPr>
        <w:t>обученности</w:t>
      </w:r>
      <w:proofErr w:type="spellEnd"/>
      <w:r w:rsidRPr="00987C45">
        <w:rPr>
          <w:rFonts w:ascii="Times New Roman" w:eastAsia="Times New Roman" w:hAnsi="Times New Roman" w:cs="Times New Roman"/>
        </w:rPr>
        <w:t xml:space="preserve"> каждого ученика.</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8-й шаг.</w:t>
      </w:r>
      <w:r w:rsidRPr="00987C45">
        <w:rPr>
          <w:rFonts w:ascii="Times New Roman" w:eastAsia="Times New Roman" w:hAnsi="Times New Roman" w:cs="Times New Roman"/>
        </w:rPr>
        <w:t xml:space="preserve"> Когда учитель освоит использование таблицы требований на одном предмете, можно начинать использовать её на других предметах. Если учитель готов, ощущает в этом необходимость, он может одновременно осваивать таблицы по нескольким предметам. </w:t>
      </w:r>
    </w:p>
    <w:p w:rsidR="00433685" w:rsidRPr="00987C45" w:rsidRDefault="00433685" w:rsidP="00987C45">
      <w:pPr>
        <w:spacing w:after="0" w:line="240" w:lineRule="auto"/>
        <w:ind w:firstLine="540"/>
        <w:rPr>
          <w:rFonts w:ascii="Times New Roman" w:eastAsia="Times New Roman" w:hAnsi="Times New Roman" w:cs="Times New Roman"/>
          <w:i/>
          <w:color w:val="000000"/>
        </w:rPr>
      </w:pPr>
      <w:r w:rsidRPr="00987C45">
        <w:rPr>
          <w:rFonts w:ascii="Times New Roman" w:eastAsia="Times New Roman" w:hAnsi="Times New Roman" w:cs="Times New Roman"/>
          <w:i/>
          <w:color w:val="000000"/>
        </w:rPr>
        <w:t>3) Как обучить учеников РЕГУЛЯРНО использовать таблицы ПРЕДМЕТНЫХ результатов?</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В алгоритм самооценки добавляется вопрос: «Какое умение отрабатывалось при выполнении этого задания?» или «Чему учились при выполнении данного задания?».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Учитель предлагает ученику: «Найди данное умение в дневнике, в таблице результатов». </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i/>
          <w:color w:val="000000"/>
        </w:rPr>
        <w:t>3-й шаг.</w:t>
      </w:r>
      <w:r w:rsidRPr="00987C45">
        <w:rPr>
          <w:rFonts w:ascii="Times New Roman" w:eastAsia="Times New Roman" w:hAnsi="Times New Roman" w:cs="Times New Roman"/>
          <w:color w:val="000000"/>
        </w:rPr>
        <w:t xml:space="preserve"> Учитель предлагает ученику выставить свою отметку в нужную графу таблицы результатов. </w:t>
      </w:r>
    </w:p>
    <w:p w:rsidR="00433685" w:rsidRPr="00987C45" w:rsidRDefault="00433685" w:rsidP="00987C45">
      <w:pPr>
        <w:spacing w:after="0" w:line="240" w:lineRule="auto"/>
        <w:ind w:firstLine="540"/>
        <w:rPr>
          <w:rFonts w:ascii="Times New Roman" w:eastAsia="Times New Roman" w:hAnsi="Times New Roman" w:cs="Times New Roman"/>
          <w:color w:val="000000"/>
        </w:rPr>
      </w:pPr>
      <w:r w:rsidRPr="00987C45">
        <w:rPr>
          <w:rFonts w:ascii="Times New Roman" w:eastAsia="Times New Roman" w:hAnsi="Times New Roman" w:cs="Times New Roman"/>
          <w:i/>
          <w:color w:val="000000"/>
        </w:rPr>
        <w:t>4-й шаг.</w:t>
      </w:r>
      <w:r w:rsidRPr="00987C45">
        <w:rPr>
          <w:rFonts w:ascii="Times New Roman" w:eastAsia="Times New Roman" w:hAnsi="Times New Roman" w:cs="Times New Roman"/>
          <w:color w:val="000000"/>
        </w:rPr>
        <w:t xml:space="preserve"> Учитель одновременно выставляет отметку в свою таблицу результатов, проговаривая это: «Я выставляю отметку в свой «Рабочий журнал» – в таблицу результатов».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b/>
          <w:i/>
        </w:rPr>
        <w:t xml:space="preserve">4-е правило, часть 2: «Портфель достижений»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Что такое «Портфель достижений»?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«Портфель достижений» – это собрание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Обязательно ли использовать «Портфель достижений» в официальной оценке результатов образования ученика начальной школы?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«Портфель достижений» включён как обязательный компонент определения итоговой оценки в Примерную основную образовательную программу, дополняющую Федеральный государственный </w:t>
      </w:r>
      <w:r w:rsidRPr="00987C45">
        <w:rPr>
          <w:rFonts w:ascii="Times New Roman" w:eastAsia="Times New Roman" w:hAnsi="Times New Roman" w:cs="Times New Roman"/>
        </w:rPr>
        <w:lastRenderedPageBreak/>
        <w:t xml:space="preserve">образовательный стандарт. Таким образом, всем педагогам начальных классов необходимо научить своих учеников вести портфель своих достижений.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Система оценки результатов в ОС «Школа России» предлагает лишь методические рекомендации по его ведению, которые могут упростить работу учителя и помочь ученику.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Зачем нужен «Портфель достижений»?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«Портфель достижений» позволяет решить целый ряд задач: </w:t>
      </w:r>
    </w:p>
    <w:p w:rsidR="00433685" w:rsidRPr="00987C45" w:rsidRDefault="00433685" w:rsidP="00987C45">
      <w:pPr>
        <w:numPr>
          <w:ilvl w:val="0"/>
          <w:numId w:val="81"/>
        </w:numPr>
        <w:tabs>
          <w:tab w:val="left" w:pos="1080"/>
        </w:tabs>
        <w:spacing w:after="0" w:line="240" w:lineRule="auto"/>
        <w:ind w:left="1620" w:firstLine="540"/>
        <w:rPr>
          <w:rFonts w:ascii="Times New Roman" w:eastAsia="Times New Roman" w:hAnsi="Times New Roman" w:cs="Times New Roman"/>
        </w:rPr>
      </w:pPr>
      <w:r w:rsidRPr="00987C45">
        <w:rPr>
          <w:rFonts w:ascii="Times New Roman" w:eastAsia="Times New Roman" w:hAnsi="Times New Roman" w:cs="Times New Roman"/>
        </w:rPr>
        <w:t xml:space="preserve">сохранять </w:t>
      </w:r>
      <w:r w:rsidRPr="00987C45">
        <w:rPr>
          <w:rFonts w:ascii="Times New Roman" w:eastAsia="Times New Roman" w:hAnsi="Times New Roman" w:cs="Times New Roman"/>
          <w:i/>
        </w:rPr>
        <w:t>результаты ВСЕХ</w:t>
      </w:r>
      <w:r w:rsidRPr="00987C45">
        <w:rPr>
          <w:rFonts w:ascii="Times New Roman" w:eastAsia="Times New Roman" w:hAnsi="Times New Roman" w:cs="Times New Roman"/>
        </w:rPr>
        <w:t xml:space="preserve"> достижений ученика </w:t>
      </w:r>
      <w:r w:rsidRPr="00987C45">
        <w:rPr>
          <w:rFonts w:ascii="Cambria Math" w:eastAsia="Cambria Math" w:hAnsi="Cambria Math" w:cs="Cambria Math"/>
        </w:rPr>
        <w:t>−</w:t>
      </w:r>
      <w:r w:rsidRPr="00987C45">
        <w:rPr>
          <w:rFonts w:ascii="Times New Roman" w:eastAsia="Times New Roman" w:hAnsi="Times New Roman" w:cs="Times New Roman"/>
        </w:rPr>
        <w:t xml:space="preserve"> учебных и </w:t>
      </w:r>
      <w:proofErr w:type="spellStart"/>
      <w:r w:rsidRPr="00987C45">
        <w:rPr>
          <w:rFonts w:ascii="Times New Roman" w:eastAsia="Times New Roman" w:hAnsi="Times New Roman" w:cs="Times New Roman"/>
        </w:rPr>
        <w:t>внеучебных</w:t>
      </w:r>
      <w:proofErr w:type="spellEnd"/>
      <w:r w:rsidRPr="00987C45">
        <w:rPr>
          <w:rFonts w:ascii="Times New Roman" w:eastAsia="Times New Roman" w:hAnsi="Times New Roman" w:cs="Times New Roman"/>
        </w:rPr>
        <w:t xml:space="preserve"> </w:t>
      </w:r>
      <w:r w:rsidRPr="00987C45">
        <w:rPr>
          <w:rFonts w:ascii="Cambria Math" w:eastAsia="Cambria Math" w:hAnsi="Cambria Math" w:cs="Cambria Math"/>
        </w:rPr>
        <w:t>−</w:t>
      </w:r>
      <w:r w:rsidRPr="00987C45">
        <w:rPr>
          <w:rFonts w:ascii="Times New Roman" w:eastAsia="Times New Roman" w:hAnsi="Times New Roman" w:cs="Times New Roman"/>
        </w:rPr>
        <w:t xml:space="preserve"> за все четыре года начальной школы. В течение года схожую задачу решают Таблицы результатов и Дневник школьника, а «Портфель достижений» может собирать и накапливать её; </w:t>
      </w:r>
    </w:p>
    <w:p w:rsidR="00433685" w:rsidRPr="00987C45" w:rsidRDefault="00433685" w:rsidP="00987C45">
      <w:pPr>
        <w:numPr>
          <w:ilvl w:val="0"/>
          <w:numId w:val="81"/>
        </w:numPr>
        <w:tabs>
          <w:tab w:val="left" w:pos="1080"/>
        </w:tabs>
        <w:spacing w:after="0" w:line="240" w:lineRule="auto"/>
        <w:ind w:left="1620" w:firstLine="540"/>
        <w:rPr>
          <w:rFonts w:ascii="Times New Roman" w:eastAsia="Times New Roman" w:hAnsi="Times New Roman" w:cs="Times New Roman"/>
        </w:rPr>
      </w:pPr>
      <w:r w:rsidRPr="00987C45">
        <w:rPr>
          <w:rFonts w:ascii="Times New Roman" w:eastAsia="Times New Roman" w:hAnsi="Times New Roman" w:cs="Times New Roman"/>
        </w:rPr>
        <w:t xml:space="preserve">сохранить информацию </w:t>
      </w:r>
      <w:r w:rsidRPr="00987C45">
        <w:rPr>
          <w:rFonts w:ascii="Times New Roman" w:eastAsia="Times New Roman" w:hAnsi="Times New Roman" w:cs="Times New Roman"/>
          <w:i/>
        </w:rPr>
        <w:t>о процессе решения</w:t>
      </w:r>
      <w:r w:rsidRPr="00987C45">
        <w:rPr>
          <w:rFonts w:ascii="Times New Roman" w:eastAsia="Times New Roman" w:hAnsi="Times New Roman" w:cs="Times New Roman"/>
        </w:rPr>
        <w:t xml:space="preserve"> задач учеником, о динамике его достижений и ошибок, которые не в состоянии отобразить таблицы результатов и тем более официальный журнал, где отметки сохраняют информацию только о конечном результате решения; </w:t>
      </w:r>
    </w:p>
    <w:p w:rsidR="00433685" w:rsidRPr="00987C45" w:rsidRDefault="00433685" w:rsidP="00987C45">
      <w:pPr>
        <w:numPr>
          <w:ilvl w:val="0"/>
          <w:numId w:val="81"/>
        </w:numPr>
        <w:tabs>
          <w:tab w:val="left" w:pos="1080"/>
        </w:tabs>
        <w:spacing w:after="0" w:line="240" w:lineRule="auto"/>
        <w:ind w:left="1620" w:firstLine="540"/>
        <w:rPr>
          <w:rFonts w:ascii="Times New Roman" w:eastAsia="Times New Roman" w:hAnsi="Times New Roman" w:cs="Times New Roman"/>
        </w:rPr>
      </w:pPr>
      <w:r w:rsidRPr="00987C45">
        <w:rPr>
          <w:rFonts w:ascii="Times New Roman" w:eastAsia="Times New Roman" w:hAnsi="Times New Roman" w:cs="Times New Roman"/>
        </w:rPr>
        <w:t xml:space="preserve">развивать у ученика умение учиться: самостоятельно обдумывать мотивы своих действий, ставить цель, планировать и организовывать её достижение, самостоятельно оценивать результат; </w:t>
      </w:r>
    </w:p>
    <w:p w:rsidR="00433685" w:rsidRPr="00987C45" w:rsidRDefault="00433685" w:rsidP="00987C45">
      <w:pPr>
        <w:numPr>
          <w:ilvl w:val="0"/>
          <w:numId w:val="81"/>
        </w:numPr>
        <w:tabs>
          <w:tab w:val="left" w:pos="1080"/>
        </w:tabs>
        <w:spacing w:after="0" w:line="240" w:lineRule="auto"/>
        <w:ind w:left="1620" w:firstLine="540"/>
        <w:rPr>
          <w:rFonts w:ascii="Times New Roman" w:eastAsia="Times New Roman" w:hAnsi="Times New Roman" w:cs="Times New Roman"/>
        </w:rPr>
      </w:pPr>
      <w:r w:rsidRPr="00987C45">
        <w:rPr>
          <w:rFonts w:ascii="Times New Roman" w:eastAsia="Times New Roman" w:hAnsi="Times New Roman" w:cs="Times New Roman"/>
        </w:rPr>
        <w:t xml:space="preserve">подтверждать эффективность труда учителя при его аттестации, когда материалы «Портфеля достижений» могут пройти внешнюю оценку, фиксирующую прогресс ученика через сравнение исходных и конечных результатов.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В каком виде может существовать «Портфель достижений»?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Поскольку материалы «Портфеля достижений» официально признаются значимыми для итоговой оценки ученика, то до перехода на электронный документооборот основным видом «Портфеля достижений» должна быть папка с файлами, хранящая материалы на бумаге и на электронных носителях (диски, </w:t>
      </w:r>
      <w:proofErr w:type="spellStart"/>
      <w:r w:rsidRPr="00987C45">
        <w:rPr>
          <w:rFonts w:ascii="Times New Roman" w:eastAsia="Times New Roman" w:hAnsi="Times New Roman" w:cs="Times New Roman"/>
        </w:rPr>
        <w:t>флешки</w:t>
      </w:r>
      <w:proofErr w:type="spellEnd"/>
      <w:r w:rsidRPr="00987C45">
        <w:rPr>
          <w:rFonts w:ascii="Times New Roman" w:eastAsia="Times New Roman" w:hAnsi="Times New Roman" w:cs="Times New Roman"/>
        </w:rPr>
        <w:t xml:space="preserve">).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Одновременно «Портфель достижений» может существовать и в электронном виде. В него автоматически могут поступать данные из электронных Таблиц результатов и из Электронного дневника. Его свободно может пополнять ученик и время от времени (не реже раза в год) его материалы могут копироваться и переноситься в папку – «официальный» «Портфель достижений».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Кто и когда пополняет «Портфель достижений»?</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Ученик в любой момент может поместить в любой раздел любой материал о своих успехах: рисунки, грамоты, фото выступлений, листы выполненных заданий, награды и т.п.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Начиная со 2-го класса, ученик (обученный учителем)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ученика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ученик перестанет считать своим достижением, он может в любой момент убрать его из папки, кроме результатов обязательной части.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Учитель пополняет только обязательную часть: один раз в четверть помещает в папку ученика предметные контрольные работы и напоминает ему поместить туда копию страницы Дневника с Таблицей результатов.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 конце учебного года учитель помещает в папку диагностические </w:t>
      </w:r>
      <w:proofErr w:type="spellStart"/>
      <w:r w:rsidRPr="00987C45">
        <w:rPr>
          <w:rFonts w:ascii="Times New Roman" w:eastAsia="Times New Roman" w:hAnsi="Times New Roman" w:cs="Times New Roman"/>
        </w:rPr>
        <w:t>метапредметные</w:t>
      </w:r>
      <w:proofErr w:type="spellEnd"/>
      <w:r w:rsidRPr="00987C45">
        <w:rPr>
          <w:rFonts w:ascii="Times New Roman" w:eastAsia="Times New Roman" w:hAnsi="Times New Roman" w:cs="Times New Roman"/>
        </w:rPr>
        <w:t xml:space="preserve"> работы (кроме личностных результатов) и их систематизированные данные – копию из Таблицы результатов.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Какие разделы могут быть в «Портфеле достижений»?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1) «Кто я и чего хочу». Этот раздел содержит личностную рефлексию ученика, в том числе и по материалам самого «Портфеля», это часть его личностных результатов.</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2) «Чему я научился на ВСЕХ предметах»: работа с информацией, общение с людьми, организация своих дел, выбор и оценка поступков. Этот раздел отражает личностные </w:t>
      </w:r>
      <w:proofErr w:type="spellStart"/>
      <w:r w:rsidRPr="00987C45">
        <w:rPr>
          <w:rFonts w:ascii="Times New Roman" w:eastAsia="Times New Roman" w:hAnsi="Times New Roman" w:cs="Times New Roman"/>
        </w:rPr>
        <w:t>метапредметные</w:t>
      </w:r>
      <w:proofErr w:type="spellEnd"/>
      <w:r w:rsidRPr="00987C45">
        <w:rPr>
          <w:rFonts w:ascii="Times New Roman" w:eastAsia="Times New Roman" w:hAnsi="Times New Roman" w:cs="Times New Roman"/>
        </w:rPr>
        <w:t xml:space="preserve"> и результаты – универсальные учебные действия: регулятивные, познавательные, коммуникативные.</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3) «Чему я научился на РАЗНЫХ предметах». Этот раздел представляет предметные результаты ученика.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4) «Достижения ВНЕ учёбы». Этот раздел, прежде всего, отражает личностные результаты ученика.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5) «Правила ведения Портфеля достижений и оценки его материалов». Этот раздел нужен для определения итоговой оценки, и его основу может составить данный текст из описания системы оценки результатов ФГОС в ОС «Школа России».</w:t>
      </w: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 xml:space="preserve">Подробное описание возможных материалов «Портфеля достижений» по разделам: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1)«Кто я и чего хочу»</w:t>
      </w:r>
      <w:r w:rsidRPr="00987C45">
        <w:rPr>
          <w:rFonts w:ascii="Times New Roman" w:eastAsia="Times New Roman" w:hAnsi="Times New Roman" w:cs="Times New Roman"/>
        </w:rPr>
        <w:t xml:space="preserve"> (рефлексия по материалам «Портфеля» – часть личностных результатов) </w:t>
      </w:r>
    </w:p>
    <w:p w:rsidR="00433685" w:rsidRPr="00987C45" w:rsidRDefault="00433685" w:rsidP="00987C45">
      <w:pPr>
        <w:numPr>
          <w:ilvl w:val="0"/>
          <w:numId w:val="82"/>
        </w:numPr>
        <w:tabs>
          <w:tab w:val="left" w:pos="900"/>
        </w:tabs>
        <w:spacing w:after="0" w:line="240" w:lineRule="auto"/>
        <w:ind w:left="1980" w:firstLine="540"/>
        <w:rPr>
          <w:rFonts w:ascii="Times New Roman" w:eastAsia="Times New Roman" w:hAnsi="Times New Roman" w:cs="Times New Roman"/>
        </w:rPr>
      </w:pPr>
      <w:r w:rsidRPr="00987C45">
        <w:rPr>
          <w:rFonts w:ascii="Times New Roman" w:eastAsia="Times New Roman" w:hAnsi="Times New Roman" w:cs="Times New Roman"/>
        </w:rPr>
        <w:t>Краткая информация ученика о самом себе в начале 1-го класса (заполняется вместе с родителями).</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lastRenderedPageBreak/>
        <w:t>Например: фото; меня зовут, мои родители, мои друзья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Больше всего я люблю (дела, занятия)…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До школы у меня было много успехов, например: …</w:t>
      </w:r>
    </w:p>
    <w:p w:rsidR="00433685" w:rsidRPr="00987C45" w:rsidRDefault="00433685" w:rsidP="00987C45">
      <w:pPr>
        <w:numPr>
          <w:ilvl w:val="0"/>
          <w:numId w:val="83"/>
        </w:numPr>
        <w:tabs>
          <w:tab w:val="left" w:pos="900"/>
        </w:tabs>
        <w:spacing w:after="0" w:line="240" w:lineRule="auto"/>
        <w:ind w:left="1980" w:firstLine="540"/>
        <w:rPr>
          <w:rFonts w:ascii="Times New Roman" w:eastAsia="Times New Roman" w:hAnsi="Times New Roman" w:cs="Times New Roman"/>
        </w:rPr>
      </w:pPr>
      <w:r w:rsidRPr="00987C45">
        <w:rPr>
          <w:rFonts w:ascii="Times New Roman" w:eastAsia="Times New Roman" w:hAnsi="Times New Roman" w:cs="Times New Roman"/>
        </w:rPr>
        <w:t>В начале каждого учебного года ученик с помощью взрослых заполняет лист «Мои достижения, цели и планы».</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Например: «Пролистав «Портфель достижений», могу сказать, что: </w:t>
      </w:r>
    </w:p>
    <w:p w:rsidR="00433685" w:rsidRPr="00987C45" w:rsidRDefault="00433685" w:rsidP="00987C45">
      <w:pPr>
        <w:numPr>
          <w:ilvl w:val="0"/>
          <w:numId w:val="84"/>
        </w:numPr>
        <w:tabs>
          <w:tab w:val="left" w:pos="900"/>
        </w:tabs>
        <w:spacing w:after="0" w:line="240" w:lineRule="auto"/>
        <w:ind w:left="1980" w:firstLine="540"/>
        <w:rPr>
          <w:rFonts w:ascii="Times New Roman" w:eastAsia="Times New Roman" w:hAnsi="Times New Roman" w:cs="Times New Roman"/>
          <w:i/>
        </w:rPr>
      </w:pPr>
      <w:r w:rsidRPr="00987C45">
        <w:rPr>
          <w:rFonts w:ascii="Times New Roman" w:eastAsia="Times New Roman" w:hAnsi="Times New Roman" w:cs="Times New Roman"/>
          <w:i/>
        </w:rPr>
        <w:t xml:space="preserve">мои главные достижения сейчас – это … </w:t>
      </w:r>
    </w:p>
    <w:p w:rsidR="00433685" w:rsidRPr="00987C45" w:rsidRDefault="00433685" w:rsidP="00987C45">
      <w:pPr>
        <w:numPr>
          <w:ilvl w:val="0"/>
          <w:numId w:val="84"/>
        </w:numPr>
        <w:tabs>
          <w:tab w:val="left" w:pos="900"/>
        </w:tabs>
        <w:spacing w:after="0" w:line="240" w:lineRule="auto"/>
        <w:ind w:left="1980" w:firstLine="540"/>
        <w:rPr>
          <w:rFonts w:ascii="Times New Roman" w:eastAsia="Times New Roman" w:hAnsi="Times New Roman" w:cs="Times New Roman"/>
          <w:i/>
        </w:rPr>
      </w:pPr>
      <w:r w:rsidRPr="00987C45">
        <w:rPr>
          <w:rFonts w:ascii="Times New Roman" w:eastAsia="Times New Roman" w:hAnsi="Times New Roman" w:cs="Times New Roman"/>
          <w:i/>
        </w:rPr>
        <w:t xml:space="preserve">мне хочется добиться …, стать … </w:t>
      </w:r>
    </w:p>
    <w:p w:rsidR="00433685" w:rsidRPr="00987C45" w:rsidRDefault="00433685" w:rsidP="00987C45">
      <w:pPr>
        <w:numPr>
          <w:ilvl w:val="0"/>
          <w:numId w:val="84"/>
        </w:numPr>
        <w:tabs>
          <w:tab w:val="left" w:pos="900"/>
        </w:tabs>
        <w:spacing w:after="0" w:line="240" w:lineRule="auto"/>
        <w:ind w:left="1980" w:firstLine="540"/>
        <w:rPr>
          <w:rFonts w:ascii="Times New Roman" w:eastAsia="Times New Roman" w:hAnsi="Times New Roman" w:cs="Times New Roman"/>
          <w:i/>
        </w:rPr>
      </w:pPr>
      <w:r w:rsidRPr="00987C45">
        <w:rPr>
          <w:rFonts w:ascii="Times New Roman" w:eastAsia="Times New Roman" w:hAnsi="Times New Roman" w:cs="Times New Roman"/>
          <w:i/>
        </w:rPr>
        <w:t xml:space="preserve">мне нужно научиться делать лучше …. </w:t>
      </w:r>
    </w:p>
    <w:p w:rsidR="00433685" w:rsidRPr="00987C45" w:rsidRDefault="00433685" w:rsidP="00987C45">
      <w:pPr>
        <w:numPr>
          <w:ilvl w:val="0"/>
          <w:numId w:val="84"/>
        </w:numPr>
        <w:tabs>
          <w:tab w:val="left" w:pos="900"/>
        </w:tabs>
        <w:spacing w:after="0" w:line="240" w:lineRule="auto"/>
        <w:ind w:left="1980" w:firstLine="540"/>
        <w:rPr>
          <w:rFonts w:ascii="Times New Roman" w:eastAsia="Times New Roman" w:hAnsi="Times New Roman" w:cs="Times New Roman"/>
          <w:i/>
        </w:rPr>
      </w:pPr>
      <w:r w:rsidRPr="00987C45">
        <w:rPr>
          <w:rFonts w:ascii="Times New Roman" w:eastAsia="Times New Roman" w:hAnsi="Times New Roman" w:cs="Times New Roman"/>
          <w:i/>
        </w:rPr>
        <w:t xml:space="preserve">в этом году я постараюсь научиться прежде всего: … </w:t>
      </w:r>
    </w:p>
    <w:p w:rsidR="00433685" w:rsidRPr="00987C45" w:rsidRDefault="00433685" w:rsidP="00987C45">
      <w:pPr>
        <w:numPr>
          <w:ilvl w:val="0"/>
          <w:numId w:val="84"/>
        </w:numPr>
        <w:tabs>
          <w:tab w:val="left" w:pos="900"/>
        </w:tabs>
        <w:spacing w:after="0" w:line="240" w:lineRule="auto"/>
        <w:ind w:left="1980" w:firstLine="540"/>
        <w:rPr>
          <w:rFonts w:ascii="Times New Roman" w:eastAsia="Times New Roman" w:hAnsi="Times New Roman" w:cs="Times New Roman"/>
          <w:i/>
        </w:rPr>
      </w:pPr>
      <w:r w:rsidRPr="00987C45">
        <w:rPr>
          <w:rFonts w:ascii="Times New Roman" w:eastAsia="Times New Roman" w:hAnsi="Times New Roman" w:cs="Times New Roman"/>
          <w:i/>
        </w:rPr>
        <w:t xml:space="preserve">этого я смогу добиться, если буду делать так: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1. … 2. … 3. …». </w:t>
      </w:r>
    </w:p>
    <w:p w:rsidR="00433685" w:rsidRPr="00987C45" w:rsidRDefault="00433685" w:rsidP="00987C45">
      <w:pPr>
        <w:numPr>
          <w:ilvl w:val="0"/>
          <w:numId w:val="85"/>
        </w:numPr>
        <w:tabs>
          <w:tab w:val="left" w:pos="900"/>
        </w:tabs>
        <w:spacing w:after="0" w:line="240" w:lineRule="auto"/>
        <w:ind w:left="1980" w:firstLine="540"/>
        <w:rPr>
          <w:rFonts w:ascii="Times New Roman" w:eastAsia="Times New Roman" w:hAnsi="Times New Roman" w:cs="Times New Roman"/>
        </w:rPr>
      </w:pPr>
      <w:r w:rsidRPr="00987C45">
        <w:rPr>
          <w:rFonts w:ascii="Times New Roman" w:eastAsia="Times New Roman" w:hAnsi="Times New Roman" w:cs="Times New Roman"/>
        </w:rPr>
        <w:t xml:space="preserve">В конце учебного года на листе «Мои достижения, цели и планы» ученик (с помощью взрослых) оценивает, удалось ли добиться поставленных целей. </w:t>
      </w:r>
    </w:p>
    <w:p w:rsidR="00433685" w:rsidRPr="00987C45" w:rsidRDefault="00433685" w:rsidP="00987C45">
      <w:pPr>
        <w:numPr>
          <w:ilvl w:val="0"/>
          <w:numId w:val="85"/>
        </w:numPr>
        <w:tabs>
          <w:tab w:val="left" w:pos="900"/>
        </w:tabs>
        <w:spacing w:after="0" w:line="240" w:lineRule="auto"/>
        <w:ind w:left="1980" w:firstLine="540"/>
        <w:rPr>
          <w:rFonts w:ascii="Times New Roman" w:eastAsia="Times New Roman" w:hAnsi="Times New Roman" w:cs="Times New Roman"/>
        </w:rPr>
      </w:pPr>
      <w:r w:rsidRPr="00987C45">
        <w:rPr>
          <w:rFonts w:ascii="Times New Roman" w:eastAsia="Times New Roman" w:hAnsi="Times New Roman" w:cs="Times New Roman"/>
        </w:rPr>
        <w:t xml:space="preserve">Начиная с 3-го класса, может по решению педагогического коллектива и с согласия родителей появиться такой раздел: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«Заполни только то, что можешь и хочешь рассказать другим:  </w:t>
      </w:r>
    </w:p>
    <w:p w:rsidR="00433685" w:rsidRPr="00987C45" w:rsidRDefault="00433685" w:rsidP="00987C45">
      <w:pPr>
        <w:numPr>
          <w:ilvl w:val="0"/>
          <w:numId w:val="86"/>
        </w:numPr>
        <w:tabs>
          <w:tab w:val="left" w:pos="540"/>
        </w:tabs>
        <w:spacing w:after="0" w:line="240" w:lineRule="auto"/>
        <w:ind w:left="540" w:firstLine="540"/>
        <w:rPr>
          <w:rFonts w:ascii="Times New Roman" w:eastAsia="Times New Roman" w:hAnsi="Times New Roman" w:cs="Times New Roman"/>
        </w:rPr>
      </w:pPr>
      <w:r w:rsidRPr="00987C45">
        <w:rPr>
          <w:rFonts w:ascii="Times New Roman" w:eastAsia="Times New Roman" w:hAnsi="Times New Roman" w:cs="Times New Roman"/>
        </w:rPr>
        <w:t xml:space="preserve">Мои предки – это ________. Вспоминая о них, я испытываю чувства _________, потому что__________. </w:t>
      </w:r>
    </w:p>
    <w:p w:rsidR="00433685" w:rsidRPr="00987C45" w:rsidRDefault="00433685" w:rsidP="00987C45">
      <w:pPr>
        <w:numPr>
          <w:ilvl w:val="0"/>
          <w:numId w:val="86"/>
        </w:numPr>
        <w:tabs>
          <w:tab w:val="left" w:pos="540"/>
        </w:tabs>
        <w:spacing w:after="0" w:line="240" w:lineRule="auto"/>
        <w:ind w:left="540" w:firstLine="540"/>
        <w:rPr>
          <w:rFonts w:ascii="Times New Roman" w:eastAsia="Times New Roman" w:hAnsi="Times New Roman" w:cs="Times New Roman"/>
        </w:rPr>
      </w:pPr>
      <w:r w:rsidRPr="00987C45">
        <w:rPr>
          <w:rFonts w:ascii="Times New Roman" w:eastAsia="Times New Roman" w:hAnsi="Times New Roman" w:cs="Times New Roman"/>
        </w:rPr>
        <w:t xml:space="preserve">Мой народ  это _______. Ощущая свою связь с ним, я испытываю чувства ___________, потому что_____________________________________________________. </w:t>
      </w:r>
    </w:p>
    <w:p w:rsidR="00433685" w:rsidRPr="00987C45" w:rsidRDefault="00433685" w:rsidP="00987C45">
      <w:pPr>
        <w:numPr>
          <w:ilvl w:val="0"/>
          <w:numId w:val="86"/>
        </w:numPr>
        <w:tabs>
          <w:tab w:val="left" w:pos="540"/>
        </w:tabs>
        <w:spacing w:after="0" w:line="240" w:lineRule="auto"/>
        <w:ind w:left="540" w:firstLine="540"/>
        <w:rPr>
          <w:rFonts w:ascii="Times New Roman" w:eastAsia="Times New Roman" w:hAnsi="Times New Roman" w:cs="Times New Roman"/>
        </w:rPr>
      </w:pPr>
      <w:r w:rsidRPr="00987C45">
        <w:rPr>
          <w:rFonts w:ascii="Times New Roman" w:eastAsia="Times New Roman" w:hAnsi="Times New Roman" w:cs="Times New Roman"/>
        </w:rPr>
        <w:t>Я живу в России, и меня связывает с моей страной то, что _______________. Помня о том, что я из России, я испытываю чувства _______________, потому что____________________________________</w:t>
      </w:r>
      <w:proofErr w:type="gramStart"/>
      <w:r w:rsidRPr="00987C45">
        <w:rPr>
          <w:rFonts w:ascii="Times New Roman" w:eastAsia="Times New Roman" w:hAnsi="Times New Roman" w:cs="Times New Roman"/>
        </w:rPr>
        <w:t xml:space="preserve"> .</w:t>
      </w:r>
      <w:proofErr w:type="gramEnd"/>
      <w:r w:rsidRPr="00987C45">
        <w:rPr>
          <w:rFonts w:ascii="Times New Roman" w:eastAsia="Times New Roman" w:hAnsi="Times New Roman" w:cs="Times New Roman"/>
        </w:rPr>
        <w:t xml:space="preserve"> </w:t>
      </w:r>
    </w:p>
    <w:p w:rsidR="00433685" w:rsidRPr="00987C45" w:rsidRDefault="00433685" w:rsidP="00987C45">
      <w:pPr>
        <w:numPr>
          <w:ilvl w:val="0"/>
          <w:numId w:val="86"/>
        </w:numPr>
        <w:tabs>
          <w:tab w:val="left" w:pos="540"/>
        </w:tabs>
        <w:spacing w:after="0" w:line="240" w:lineRule="auto"/>
        <w:ind w:left="540" w:firstLine="540"/>
        <w:rPr>
          <w:rFonts w:ascii="Times New Roman" w:eastAsia="Times New Roman" w:hAnsi="Times New Roman" w:cs="Times New Roman"/>
        </w:rPr>
      </w:pPr>
      <w:r w:rsidRPr="00987C45">
        <w:rPr>
          <w:rFonts w:ascii="Times New Roman" w:eastAsia="Times New Roman" w:hAnsi="Times New Roman" w:cs="Times New Roman"/>
        </w:rPr>
        <w:t xml:space="preserve">Со всеми людьми планеты Земля меня связывает то, что_____________________________________________. </w:t>
      </w: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 xml:space="preserve">2) «Чему я научился на ВСЕХ предметах».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u w:val="single"/>
        </w:rPr>
        <w:t xml:space="preserve">Обязательная часть </w:t>
      </w:r>
      <w:r w:rsidRPr="00987C45">
        <w:rPr>
          <w:rFonts w:ascii="Times New Roman" w:eastAsia="Times New Roman" w:hAnsi="Times New Roman" w:cs="Times New Roman"/>
        </w:rPr>
        <w:t xml:space="preserve">раздела (пополняется педагогами):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а) данные входной и выходной диагностики УУД в каждом классе (сами работы ученика и их систематизированные результаты – Таблицы результатов из Дневника);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б) возможные (но необязательные) материалы наблюдений педагогов за овладением УУД: </w:t>
      </w:r>
    </w:p>
    <w:p w:rsidR="00433685" w:rsidRPr="00987C45" w:rsidRDefault="00433685" w:rsidP="00987C45">
      <w:pPr>
        <w:numPr>
          <w:ilvl w:val="0"/>
          <w:numId w:val="87"/>
        </w:numPr>
        <w:tabs>
          <w:tab w:val="left" w:pos="900"/>
        </w:tabs>
        <w:spacing w:after="0" w:line="240" w:lineRule="auto"/>
        <w:ind w:left="3060" w:firstLine="540"/>
        <w:rPr>
          <w:rFonts w:ascii="Times New Roman" w:eastAsia="Times New Roman" w:hAnsi="Times New Roman" w:cs="Times New Roman"/>
        </w:rPr>
      </w:pPr>
      <w:r w:rsidRPr="00987C45">
        <w:rPr>
          <w:rFonts w:ascii="Times New Roman" w:eastAsia="Times New Roman" w:hAnsi="Times New Roman" w:cs="Times New Roman"/>
        </w:rPr>
        <w:t xml:space="preserve">учитель начальных классов и педагог-воспитатель ГПД </w:t>
      </w:r>
      <w:r w:rsidRPr="00987C45">
        <w:rPr>
          <w:rFonts w:ascii="Cambria Math" w:eastAsia="Cambria Math" w:hAnsi="Cambria Math" w:cs="Cambria Math"/>
        </w:rPr>
        <w:t>−</w:t>
      </w:r>
      <w:r w:rsidRPr="00987C45">
        <w:rPr>
          <w:rFonts w:ascii="Times New Roman" w:eastAsia="Times New Roman" w:hAnsi="Times New Roman" w:cs="Times New Roman"/>
        </w:rPr>
        <w:t xml:space="preserve"> все УУД по результатам каждодневных наблюдений (один раз в год по Таблицам результатов – копии страницы Дневника);</w:t>
      </w:r>
    </w:p>
    <w:p w:rsidR="00433685" w:rsidRPr="00987C45" w:rsidRDefault="00433685" w:rsidP="00987C45">
      <w:pPr>
        <w:numPr>
          <w:ilvl w:val="0"/>
          <w:numId w:val="87"/>
        </w:numPr>
        <w:tabs>
          <w:tab w:val="left" w:pos="900"/>
        </w:tabs>
        <w:spacing w:after="0" w:line="240" w:lineRule="auto"/>
        <w:ind w:left="3060" w:firstLine="540"/>
        <w:rPr>
          <w:rFonts w:ascii="Times New Roman" w:eastAsia="Times New Roman" w:hAnsi="Times New Roman" w:cs="Times New Roman"/>
        </w:rPr>
      </w:pPr>
      <w:r w:rsidRPr="00987C45">
        <w:rPr>
          <w:rFonts w:ascii="Times New Roman" w:eastAsia="Times New Roman" w:hAnsi="Times New Roman" w:cs="Times New Roman"/>
        </w:rPr>
        <w:t xml:space="preserve">школьный психолог </w:t>
      </w:r>
      <w:r w:rsidRPr="00987C45">
        <w:rPr>
          <w:rFonts w:ascii="Cambria Math" w:eastAsia="Cambria Math" w:hAnsi="Cambria Math" w:cs="Cambria Math"/>
        </w:rPr>
        <w:t>−</w:t>
      </w:r>
      <w:r w:rsidRPr="00987C45">
        <w:rPr>
          <w:rFonts w:ascii="Times New Roman" w:eastAsia="Times New Roman" w:hAnsi="Times New Roman" w:cs="Times New Roman"/>
        </w:rPr>
        <w:t xml:space="preserve"> личностно-мотивационная сфера, личностная самооценка (только положительные выводы по наблюдениям и тестированию);</w:t>
      </w:r>
    </w:p>
    <w:p w:rsidR="00433685" w:rsidRPr="00987C45" w:rsidRDefault="00433685" w:rsidP="00987C45">
      <w:pPr>
        <w:numPr>
          <w:ilvl w:val="0"/>
          <w:numId w:val="87"/>
        </w:numPr>
        <w:tabs>
          <w:tab w:val="left" w:pos="900"/>
        </w:tabs>
        <w:spacing w:after="0" w:line="240" w:lineRule="auto"/>
        <w:ind w:left="3060" w:firstLine="540"/>
        <w:rPr>
          <w:rFonts w:ascii="Times New Roman" w:eastAsia="Times New Roman" w:hAnsi="Times New Roman" w:cs="Times New Roman"/>
        </w:rPr>
      </w:pPr>
      <w:r w:rsidRPr="00987C45">
        <w:rPr>
          <w:rFonts w:ascii="Times New Roman" w:eastAsia="Times New Roman" w:hAnsi="Times New Roman" w:cs="Times New Roman"/>
        </w:rPr>
        <w:t xml:space="preserve">любой педагог – наблюдение за участием в групповой работе (коммуникативные УУД – представляются только положительные результаты).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Пример листа «Наблюдение за участием в групповой работе»</w:t>
      </w:r>
      <w:r w:rsidRPr="00987C45">
        <w:rPr>
          <w:rFonts w:ascii="Times New Roman" w:eastAsia="Times New Roman" w:hAnsi="Times New Roman" w:cs="Times New Roman"/>
          <w:i/>
          <w:vertAlign w:val="superscript"/>
        </w:rPr>
        <w:t>*</w:t>
      </w:r>
      <w:r w:rsidRPr="00987C45">
        <w:rPr>
          <w:rFonts w:ascii="Times New Roman" w:eastAsia="Times New Roman" w:hAnsi="Times New Roman" w:cs="Times New Roman"/>
          <w:i/>
        </w:rPr>
        <w:t xml:space="preserve"> (за один урок наблюдение ведётся за одним учеником, за неделю – всеми учениками одной группы, за месяц – за всеми учениками класса)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Схема фиксирования результатов наблюдения: </w:t>
      </w:r>
    </w:p>
    <w:tbl>
      <w:tblPr>
        <w:tblW w:w="0" w:type="auto"/>
        <w:tblInd w:w="98" w:type="dxa"/>
        <w:tblCellMar>
          <w:left w:w="10" w:type="dxa"/>
          <w:right w:w="10" w:type="dxa"/>
        </w:tblCellMar>
        <w:tblLook w:val="0000" w:firstRow="0" w:lastRow="0" w:firstColumn="0" w:lastColumn="0" w:noHBand="0" w:noVBand="0"/>
      </w:tblPr>
      <w:tblGrid>
        <w:gridCol w:w="1070"/>
        <w:gridCol w:w="1777"/>
        <w:gridCol w:w="1334"/>
        <w:gridCol w:w="2433"/>
        <w:gridCol w:w="2957"/>
      </w:tblGrid>
      <w:tr w:rsidR="00433685" w:rsidRPr="00987C45" w:rsidTr="00BB2FB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Ученики</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Число ответов (размышлений) ученика в ходе дискуссии</w:t>
            </w:r>
          </w:p>
          <w:p w:rsidR="00433685" w:rsidRPr="00987C45" w:rsidRDefault="00433685" w:rsidP="00987C45">
            <w:pPr>
              <w:spacing w:after="0" w:line="240" w:lineRule="auto"/>
            </w:pPr>
            <w:r w:rsidRPr="00987C45">
              <w:rPr>
                <w:rFonts w:ascii="Times New Roman" w:eastAsia="Times New Roman" w:hAnsi="Times New Roman" w:cs="Times New Roman"/>
                <w:i/>
              </w:rPr>
              <w:t xml:space="preserve"> («+/-» - логичные/ нет </w:t>
            </w:r>
          </w:p>
        </w:tc>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 xml:space="preserve">Число вопросов ученика в ходе дискуссии </w:t>
            </w: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 + +»)</w:t>
            </w:r>
          </w:p>
          <w:p w:rsidR="00433685" w:rsidRPr="00987C45" w:rsidRDefault="00433685" w:rsidP="00987C45">
            <w:pPr>
              <w:spacing w:after="0" w:line="240" w:lineRule="auto"/>
            </w:pPr>
          </w:p>
        </w:tc>
        <w:tc>
          <w:tcPr>
            <w:tcW w:w="2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 xml:space="preserve">Стиль поведения в обсуждении </w:t>
            </w: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(вежливость, грубость, внимание/невнимание к чужому мнению)</w:t>
            </w:r>
          </w:p>
          <w:p w:rsidR="00433685" w:rsidRPr="00987C45" w:rsidRDefault="00433685" w:rsidP="00987C45">
            <w:pPr>
              <w:spacing w:after="0" w:line="240" w:lineRule="auto"/>
            </w:pPr>
          </w:p>
        </w:tc>
        <w:tc>
          <w:tcPr>
            <w:tcW w:w="2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 xml:space="preserve">Действия в конфликтной ситуации столкновения мнений и интересов </w:t>
            </w:r>
          </w:p>
          <w:p w:rsidR="00433685" w:rsidRPr="00987C45" w:rsidRDefault="00433685" w:rsidP="00987C45">
            <w:pPr>
              <w:spacing w:after="0" w:line="240" w:lineRule="auto"/>
            </w:pPr>
            <w:r w:rsidRPr="00987C45">
              <w:rPr>
                <w:rFonts w:ascii="Times New Roman" w:eastAsia="Times New Roman" w:hAnsi="Times New Roman" w:cs="Times New Roman"/>
                <w:i/>
              </w:rPr>
              <w:t>(реакция на критику, форма критики чужого мнения, проявление способности к компромиссу, выработке и признанию общего решения и т.п.)</w:t>
            </w:r>
          </w:p>
        </w:tc>
      </w:tr>
      <w:tr w:rsidR="00433685" w:rsidRPr="00987C45" w:rsidTr="00BB2FB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Петя М.</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 + - + - </w:t>
            </w:r>
          </w:p>
        </w:tc>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w:t>
            </w:r>
          </w:p>
        </w:tc>
        <w:tc>
          <w:tcPr>
            <w:tcW w:w="2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2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r>
      <w:tr w:rsidR="00433685" w:rsidRPr="00987C45" w:rsidTr="00BB2FBB">
        <w:trPr>
          <w:trHeight w:val="1"/>
        </w:trPr>
        <w:tc>
          <w:tcPr>
            <w:tcW w:w="1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Лена С.</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24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2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r>
    </w:tbl>
    <w:p w:rsidR="00433685" w:rsidRPr="00987C45" w:rsidRDefault="00433685" w:rsidP="00987C45">
      <w:pPr>
        <w:spacing w:after="0" w:line="240" w:lineRule="auto"/>
        <w:ind w:left="2700" w:hanging="360"/>
        <w:rPr>
          <w:rFonts w:ascii="Times New Roman" w:eastAsia="Times New Roman" w:hAnsi="Times New Roman" w:cs="Times New Roman"/>
          <w:i/>
        </w:rPr>
      </w:pPr>
      <w:r w:rsidRPr="00987C45">
        <w:rPr>
          <w:rFonts w:ascii="Times New Roman" w:eastAsia="Times New Roman" w:hAnsi="Times New Roman" w:cs="Times New Roman"/>
          <w:i/>
        </w:rPr>
        <w:t xml:space="preserve">Оценка результатов наблюдения: </w:t>
      </w:r>
    </w:p>
    <w:tbl>
      <w:tblPr>
        <w:tblW w:w="0" w:type="auto"/>
        <w:tblInd w:w="98" w:type="dxa"/>
        <w:tblCellMar>
          <w:left w:w="10" w:type="dxa"/>
          <w:right w:w="10" w:type="dxa"/>
        </w:tblCellMar>
        <w:tblLook w:val="0000" w:firstRow="0" w:lastRow="0" w:firstColumn="0" w:lastColumn="0" w:noHBand="0" w:noVBand="0"/>
      </w:tblPr>
      <w:tblGrid>
        <w:gridCol w:w="1662"/>
        <w:gridCol w:w="1398"/>
        <w:gridCol w:w="1436"/>
        <w:gridCol w:w="1323"/>
        <w:gridCol w:w="1617"/>
        <w:gridCol w:w="2320"/>
      </w:tblGrid>
      <w:tr w:rsidR="00433685" w:rsidRPr="00987C45" w:rsidTr="00BB2FBB">
        <w:trPr>
          <w:trHeight w:val="1"/>
        </w:trPr>
        <w:tc>
          <w:tcPr>
            <w:tcW w:w="1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Максимальный 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«Настоящий лидер»</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Может разрешить острый конфликт, успокоить и привлечь всех к работе, привести группу к </w:t>
            </w:r>
            <w:r w:rsidRPr="00987C45">
              <w:rPr>
                <w:rFonts w:ascii="Times New Roman" w:eastAsia="Times New Roman" w:hAnsi="Times New Roman" w:cs="Times New Roman"/>
                <w:i/>
              </w:rPr>
              <w:lastRenderedPageBreak/>
              <w:t>результату</w:t>
            </w:r>
          </w:p>
        </w:tc>
      </w:tr>
      <w:tr w:rsidR="00433685" w:rsidRPr="00987C45" w:rsidTr="00BB2FBB">
        <w:trPr>
          <w:trHeight w:val="1"/>
        </w:trPr>
        <w:tc>
          <w:tcPr>
            <w:tcW w:w="16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lastRenderedPageBreak/>
              <w:t>Программный 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«Отличный участник»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Длительно и устойчиво активен в процессе решения и представления результатов, постоянно корректен, считается с чужим мнением</w:t>
            </w:r>
          </w:p>
        </w:tc>
      </w:tr>
      <w:tr w:rsidR="00433685" w:rsidRPr="00987C45" w:rsidTr="00BB2FBB">
        <w:trPr>
          <w:trHeight w:val="1"/>
        </w:trPr>
        <w:tc>
          <w:tcPr>
            <w:tcW w:w="165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Необходимый 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«Хороший участник» </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Активен, логичен, вежлив в процессе решения (но не всегда при представлении результата); слушает других, но может не посчитаться с их мнением, может вспылить, обидеться, отказаться от работы</w:t>
            </w:r>
          </w:p>
        </w:tc>
      </w:tr>
      <w:tr w:rsidR="00433685" w:rsidRPr="00987C45" w:rsidTr="00BB2FBB">
        <w:trPr>
          <w:trHeight w:val="1"/>
        </w:trPr>
        <w:tc>
          <w:tcPr>
            <w:tcW w:w="165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685" w:rsidRPr="00987C45" w:rsidRDefault="00433685" w:rsidP="00987C45">
            <w:pPr>
              <w:spacing w:after="0"/>
              <w:rPr>
                <w:rFonts w:ascii="Calibri" w:eastAsia="Calibri" w:hAnsi="Calibri" w:cs="Calibri"/>
              </w:rPr>
            </w:pPr>
          </w:p>
        </w:tc>
        <w:tc>
          <w:tcPr>
            <w:tcW w:w="140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«Мне еще многому надо научиться»</w:t>
            </w:r>
          </w:p>
        </w:tc>
        <w:tc>
          <w:tcPr>
            <w:tcW w:w="6660" w:type="dxa"/>
            <w:gridSpan w:val="4"/>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Не очень активен, реагирует только на знакомый материал.</w:t>
            </w:r>
          </w:p>
          <w:p w:rsidR="00433685" w:rsidRPr="00987C45" w:rsidRDefault="00433685" w:rsidP="00987C45">
            <w:pPr>
              <w:spacing w:after="0" w:line="240" w:lineRule="auto"/>
            </w:pPr>
            <w:r w:rsidRPr="00987C45">
              <w:rPr>
                <w:rFonts w:ascii="Times New Roman" w:eastAsia="Times New Roman" w:hAnsi="Times New Roman" w:cs="Times New Roman"/>
                <w:i/>
              </w:rPr>
              <w:t>Высказывается сам, но не слышит других, нарушает нормы вежливости, пытается навязать свое мнение остальным</w:t>
            </w:r>
          </w:p>
        </w:tc>
      </w:tr>
      <w:tr w:rsidR="00433685" w:rsidRPr="00987C45" w:rsidTr="00BB2FBB">
        <w:trPr>
          <w:trHeight w:val="1"/>
        </w:trPr>
        <w:tc>
          <w:tcPr>
            <w:tcW w:w="1659"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«Я в начале пути»</w:t>
            </w:r>
          </w:p>
        </w:tc>
        <w:tc>
          <w:tcPr>
            <w:tcW w:w="8061" w:type="dxa"/>
            <w:gridSpan w:val="5"/>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Почти не высказывается, соглашается с любым мнением или никак не реагирует</w:t>
            </w:r>
          </w:p>
        </w:tc>
      </w:tr>
    </w:tbl>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u w:val="single"/>
        </w:rPr>
        <w:t xml:space="preserve">Часть, пополняемая учеником </w:t>
      </w:r>
      <w:r w:rsidRPr="00987C45">
        <w:rPr>
          <w:rFonts w:ascii="Times New Roman" w:eastAsia="Times New Roman" w:hAnsi="Times New Roman" w:cs="Times New Roman"/>
        </w:rPr>
        <w:t>в разделе «Чему я научился на всех предметах».</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а) самооценка учеником развития своих УУД – копии страниц Дневника: </w:t>
      </w:r>
    </w:p>
    <w:p w:rsidR="00433685" w:rsidRPr="00987C45" w:rsidRDefault="00433685" w:rsidP="00987C45">
      <w:pPr>
        <w:numPr>
          <w:ilvl w:val="0"/>
          <w:numId w:val="88"/>
        </w:numPr>
        <w:tabs>
          <w:tab w:val="left" w:pos="900"/>
        </w:tabs>
        <w:spacing w:after="0" w:line="240" w:lineRule="auto"/>
        <w:ind w:left="3240" w:firstLine="540"/>
        <w:rPr>
          <w:rFonts w:ascii="Times New Roman" w:eastAsia="Times New Roman" w:hAnsi="Times New Roman" w:cs="Times New Roman"/>
        </w:rPr>
      </w:pPr>
      <w:r w:rsidRPr="00987C45">
        <w:rPr>
          <w:rFonts w:ascii="Times New Roman" w:eastAsia="Times New Roman" w:hAnsi="Times New Roman" w:cs="Times New Roman"/>
        </w:rPr>
        <w:t xml:space="preserve">избранные страницы недельных разворотов: «Мои успехи на этой неделе». Примеры – любые, самые разные: «научился чистить картошку»; «стало меньше ошибок в контрольной по математике», «выступила на концерте», «прошёл новый уровень в компьютерной игре», «сам починил табуретку», «мама похвалила, что вымыла посуду», «ни разу не подрался» и т.д., </w:t>
      </w:r>
    </w:p>
    <w:p w:rsidR="00433685" w:rsidRPr="00987C45" w:rsidRDefault="00433685" w:rsidP="00987C45">
      <w:pPr>
        <w:numPr>
          <w:ilvl w:val="0"/>
          <w:numId w:val="88"/>
        </w:numPr>
        <w:tabs>
          <w:tab w:val="left" w:pos="900"/>
        </w:tabs>
        <w:spacing w:after="0" w:line="240" w:lineRule="auto"/>
        <w:ind w:left="3240" w:firstLine="540"/>
        <w:rPr>
          <w:rFonts w:ascii="Times New Roman" w:eastAsia="Times New Roman" w:hAnsi="Times New Roman" w:cs="Times New Roman"/>
        </w:rPr>
      </w:pPr>
      <w:r w:rsidRPr="00987C45">
        <w:rPr>
          <w:rFonts w:ascii="Times New Roman" w:eastAsia="Times New Roman" w:hAnsi="Times New Roman" w:cs="Times New Roman"/>
        </w:rPr>
        <w:t>страница Дневника «Чему я научился на всех предметах в этом году»;</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б) материалы ученических </w:t>
      </w:r>
      <w:proofErr w:type="spellStart"/>
      <w:r w:rsidRPr="00987C45">
        <w:rPr>
          <w:rFonts w:ascii="Times New Roman" w:eastAsia="Times New Roman" w:hAnsi="Times New Roman" w:cs="Times New Roman"/>
        </w:rPr>
        <w:t>надпредметных</w:t>
      </w:r>
      <w:proofErr w:type="spellEnd"/>
      <w:r w:rsidRPr="00987C45">
        <w:rPr>
          <w:rFonts w:ascii="Times New Roman" w:eastAsia="Times New Roman" w:hAnsi="Times New Roman" w:cs="Times New Roman"/>
        </w:rPr>
        <w:t xml:space="preserve"> проектов: исследований, поделок, мероприятий, решение реальной жизненной задачи или её модели (вся совокупность УУД).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Материалами могут быть: сами исследовательские работы; записи решения задачи, фото, видео, презентационные материалы поделок и осуществлённых мероприятий </w:t>
      </w:r>
      <w:r w:rsidRPr="00987C45">
        <w:rPr>
          <w:rFonts w:ascii="Cambria Math" w:eastAsia="Cambria Math" w:hAnsi="Cambria Math" w:cs="Cambria Math"/>
        </w:rPr>
        <w:t>−</w:t>
      </w:r>
      <w:r w:rsidRPr="00987C45">
        <w:rPr>
          <w:rFonts w:ascii="Times New Roman" w:eastAsia="Times New Roman" w:hAnsi="Times New Roman" w:cs="Times New Roman"/>
        </w:rPr>
        <w:t xml:space="preserve"> всё, что ученик САМ посчитает нужным сюда включить. Но чтобы он делал, это нужно регулярно предлагать сделать и напоминать о такой возможности. Каждый материал или группа материалов может сопровождаться листом «Самооценка </w:t>
      </w:r>
      <w:proofErr w:type="spellStart"/>
      <w:r w:rsidRPr="00987C45">
        <w:rPr>
          <w:rFonts w:ascii="Times New Roman" w:eastAsia="Times New Roman" w:hAnsi="Times New Roman" w:cs="Times New Roman"/>
        </w:rPr>
        <w:t>надпредметного</w:t>
      </w:r>
      <w:proofErr w:type="spellEnd"/>
      <w:r w:rsidRPr="00987C45">
        <w:rPr>
          <w:rFonts w:ascii="Times New Roman" w:eastAsia="Times New Roman" w:hAnsi="Times New Roman" w:cs="Times New Roman"/>
        </w:rPr>
        <w:t xml:space="preserve"> проекта». О необходимости и полезности оценивать свои достижения также нужно время от времени напоминать ученикам: «Интересно взглянуть на свои достижения? Попробуйте сами оценить свои успехи». </w:t>
      </w:r>
    </w:p>
    <w:p w:rsidR="00433685" w:rsidRPr="00987C45" w:rsidRDefault="00433685" w:rsidP="00987C45">
      <w:pPr>
        <w:spacing w:after="0" w:line="240" w:lineRule="auto"/>
        <w:ind w:firstLine="540"/>
        <w:rPr>
          <w:rFonts w:ascii="Times New Roman" w:eastAsia="Times New Roman" w:hAnsi="Times New Roman" w:cs="Times New Roman"/>
          <w:i/>
        </w:rPr>
      </w:pP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Пример листа «Самооценка </w:t>
      </w:r>
      <w:proofErr w:type="spellStart"/>
      <w:r w:rsidRPr="00987C45">
        <w:rPr>
          <w:rFonts w:ascii="Times New Roman" w:eastAsia="Times New Roman" w:hAnsi="Times New Roman" w:cs="Times New Roman"/>
          <w:i/>
        </w:rPr>
        <w:t>надпредметного</w:t>
      </w:r>
      <w:proofErr w:type="spellEnd"/>
      <w:r w:rsidRPr="00987C45">
        <w:rPr>
          <w:rFonts w:ascii="Times New Roman" w:eastAsia="Times New Roman" w:hAnsi="Times New Roman" w:cs="Times New Roman"/>
          <w:i/>
        </w:rPr>
        <w:t xml:space="preserve"> проекта»</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1.В начале этого проекта у меня была цель ….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2. Особенно хорошо мне удалось …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3. В следующий раз я постараюсь сделать лучше …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4. Свой результат могу оценить так (на выбор) </w:t>
      </w:r>
    </w:p>
    <w:tbl>
      <w:tblPr>
        <w:tblW w:w="0" w:type="auto"/>
        <w:tblInd w:w="108" w:type="dxa"/>
        <w:tblCellMar>
          <w:left w:w="10" w:type="dxa"/>
          <w:right w:w="10" w:type="dxa"/>
        </w:tblCellMar>
        <w:tblLook w:val="0000" w:firstRow="0" w:lastRow="0" w:firstColumn="0" w:lastColumn="0" w:noHBand="0" w:noVBand="0"/>
      </w:tblPr>
      <w:tblGrid>
        <w:gridCol w:w="1662"/>
        <w:gridCol w:w="1481"/>
        <w:gridCol w:w="1404"/>
        <w:gridCol w:w="1284"/>
        <w:gridCol w:w="1644"/>
        <w:gridCol w:w="2271"/>
      </w:tblGrid>
      <w:tr w:rsidR="00433685" w:rsidRPr="00987C45" w:rsidTr="00BB2FBB">
        <w:trPr>
          <w:trHeight w:val="1"/>
        </w:trPr>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Максимальный 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«Превосходно»</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Необыкновенный результат, его будет сложно повторить</w:t>
            </w:r>
          </w:p>
        </w:tc>
      </w:tr>
      <w:tr w:rsidR="00433685" w:rsidRPr="00987C45" w:rsidTr="00BB2FBB">
        <w:trPr>
          <w:trHeight w:val="1"/>
        </w:trPr>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Программный 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«Отлично»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Очень доволен, так как результат отличается от обычного</w:t>
            </w:r>
          </w:p>
        </w:tc>
      </w:tr>
      <w:tr w:rsidR="00433685" w:rsidRPr="00987C45" w:rsidTr="00BB2FBB">
        <w:trPr>
          <w:trHeight w:val="1"/>
        </w:trPr>
        <w:tc>
          <w:tcPr>
            <w:tcW w:w="147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Необходимый</w:t>
            </w:r>
          </w:p>
          <w:p w:rsidR="00433685" w:rsidRPr="00987C45" w:rsidRDefault="00433685" w:rsidP="00987C45">
            <w:pPr>
              <w:spacing w:after="0" w:line="240" w:lineRule="auto"/>
            </w:pPr>
            <w:r w:rsidRPr="00987C45">
              <w:rPr>
                <w:rFonts w:ascii="Times New Roman" w:eastAsia="Times New Roman" w:hAnsi="Times New Roman" w:cs="Times New Roman"/>
              </w:rPr>
              <w:t>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«Хорошо» </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Доволен, похоже на то, что делаю обычно</w:t>
            </w:r>
          </w:p>
        </w:tc>
      </w:tr>
      <w:tr w:rsidR="00433685" w:rsidRPr="00987C45" w:rsidTr="00BB2FBB">
        <w:trPr>
          <w:trHeight w:val="1"/>
        </w:trPr>
        <w:tc>
          <w:tcPr>
            <w:tcW w:w="147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685" w:rsidRPr="00987C45" w:rsidRDefault="00433685" w:rsidP="00987C45">
            <w:pPr>
              <w:spacing w:after="0"/>
              <w:rPr>
                <w:rFonts w:ascii="Calibri" w:eastAsia="Calibri" w:hAnsi="Calibri" w:cs="Calibri"/>
              </w:rPr>
            </w:pPr>
          </w:p>
        </w:tc>
        <w:tc>
          <w:tcPr>
            <w:tcW w:w="140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«Нормально»</w:t>
            </w:r>
          </w:p>
        </w:tc>
        <w:tc>
          <w:tcPr>
            <w:tcW w:w="6660" w:type="dxa"/>
            <w:gridSpan w:val="4"/>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Цель достигнута, но в следующий раз многое сделаю иначе</w:t>
            </w:r>
          </w:p>
        </w:tc>
      </w:tr>
    </w:tbl>
    <w:p w:rsidR="00433685" w:rsidRPr="00987C45" w:rsidRDefault="00433685" w:rsidP="00987C45">
      <w:pPr>
        <w:spacing w:after="0" w:line="240" w:lineRule="auto"/>
        <w:ind w:left="2520" w:hanging="360"/>
        <w:rPr>
          <w:rFonts w:ascii="Times New Roman" w:eastAsia="Times New Roman" w:hAnsi="Times New Roman" w:cs="Times New Roman"/>
        </w:rPr>
      </w:pP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 xml:space="preserve">3) «Чему я научился на РАЗНЫХ предметах»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Показатели предметных результатов – это выборки детских работ (формализованных и творческих) по предметам и факультативам, а также систематизированные оценки за них (Таблицы предметных результатов из Дневника).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u w:val="single"/>
        </w:rPr>
        <w:t>Обязательная часть, пополняется учителем:</w:t>
      </w:r>
      <w:r w:rsidRPr="00987C45">
        <w:rPr>
          <w:rFonts w:ascii="Times New Roman" w:eastAsia="Times New Roman" w:hAnsi="Times New Roman" w:cs="Times New Roman"/>
        </w:rPr>
        <w:t xml:space="preserve"> Показывает требуемый от всех уровень действий, помещается в «Портфель достижений»:</w:t>
      </w:r>
    </w:p>
    <w:p w:rsidR="00433685" w:rsidRPr="00987C45" w:rsidRDefault="00433685" w:rsidP="00987C45">
      <w:pPr>
        <w:numPr>
          <w:ilvl w:val="0"/>
          <w:numId w:val="89"/>
        </w:numPr>
        <w:tabs>
          <w:tab w:val="left" w:pos="900"/>
        </w:tabs>
        <w:spacing w:after="0" w:line="240" w:lineRule="auto"/>
        <w:ind w:left="3780" w:firstLine="540"/>
        <w:rPr>
          <w:rFonts w:ascii="Times New Roman" w:eastAsia="Times New Roman" w:hAnsi="Times New Roman" w:cs="Times New Roman"/>
        </w:rPr>
      </w:pPr>
      <w:r w:rsidRPr="00987C45">
        <w:rPr>
          <w:rFonts w:ascii="Times New Roman" w:eastAsia="Times New Roman" w:hAnsi="Times New Roman" w:cs="Times New Roman"/>
        </w:rPr>
        <w:t>стартовая диагностика по предмету (первые контрольные работы по предмету в начале каждого года);</w:t>
      </w:r>
    </w:p>
    <w:p w:rsidR="00433685" w:rsidRPr="00987C45" w:rsidRDefault="00433685" w:rsidP="00987C45">
      <w:pPr>
        <w:numPr>
          <w:ilvl w:val="0"/>
          <w:numId w:val="89"/>
        </w:numPr>
        <w:tabs>
          <w:tab w:val="left" w:pos="900"/>
        </w:tabs>
        <w:spacing w:after="0" w:line="240" w:lineRule="auto"/>
        <w:ind w:left="3780" w:firstLine="540"/>
        <w:rPr>
          <w:rFonts w:ascii="Times New Roman" w:eastAsia="Times New Roman" w:hAnsi="Times New Roman" w:cs="Times New Roman"/>
        </w:rPr>
      </w:pPr>
      <w:r w:rsidRPr="00987C45">
        <w:rPr>
          <w:rFonts w:ascii="Times New Roman" w:eastAsia="Times New Roman" w:hAnsi="Times New Roman" w:cs="Times New Roman"/>
        </w:rPr>
        <w:t xml:space="preserve">Таблицы предметных результатов из Дневников (копии – бумажные или электронные) с ответами ученика по </w:t>
      </w:r>
      <w:r w:rsidRPr="00987C45">
        <w:rPr>
          <w:rFonts w:ascii="Times New Roman" w:eastAsia="Times New Roman" w:hAnsi="Times New Roman" w:cs="Times New Roman"/>
        </w:rPr>
        <w:lastRenderedPageBreak/>
        <w:t>опроснику самоанализа о своих текущих достижениях и недостатках;</w:t>
      </w:r>
    </w:p>
    <w:p w:rsidR="00433685" w:rsidRPr="00987C45" w:rsidRDefault="00433685" w:rsidP="00987C45">
      <w:pPr>
        <w:numPr>
          <w:ilvl w:val="0"/>
          <w:numId w:val="89"/>
        </w:numPr>
        <w:tabs>
          <w:tab w:val="left" w:pos="900"/>
        </w:tabs>
        <w:spacing w:after="0" w:line="240" w:lineRule="auto"/>
        <w:ind w:left="3780" w:firstLine="540"/>
        <w:rPr>
          <w:rFonts w:ascii="Times New Roman" w:eastAsia="Times New Roman" w:hAnsi="Times New Roman" w:cs="Times New Roman"/>
        </w:rPr>
      </w:pPr>
      <w:r w:rsidRPr="00987C45">
        <w:rPr>
          <w:rFonts w:ascii="Times New Roman" w:eastAsia="Times New Roman" w:hAnsi="Times New Roman" w:cs="Times New Roman"/>
        </w:rPr>
        <w:t>итоговые стандартизированные работы по предмету (в конце 4-го класса).</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u w:val="single"/>
        </w:rPr>
        <w:t>Часть, которая пополняется учеником</w:t>
      </w:r>
      <w:r w:rsidRPr="00987C45">
        <w:rPr>
          <w:rFonts w:ascii="Times New Roman" w:eastAsia="Times New Roman" w:hAnsi="Times New Roman" w:cs="Times New Roman"/>
        </w:rPr>
        <w:t>: каждый материал сопровождает «Лист самооценки».</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Пример «Листа самооценки предметных достижений»</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1. Моя задача (задание) заключалась в том, чтобы: ….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2. Я с заданием справился / не справился.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3. Задание выполнено без ошибок (или есть такие-то недочёты): …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4. Задание выполнено самостоятельно (или с помощью (кого)…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5. Моя работа мной и учителем была оценена так (слова-характеристики и, возможно, отметка): </w:t>
      </w:r>
    </w:p>
    <w:tbl>
      <w:tblPr>
        <w:tblW w:w="0" w:type="auto"/>
        <w:tblInd w:w="108" w:type="dxa"/>
        <w:tblCellMar>
          <w:left w:w="10" w:type="dxa"/>
          <w:right w:w="10" w:type="dxa"/>
        </w:tblCellMar>
        <w:tblLook w:val="0000" w:firstRow="0" w:lastRow="0" w:firstColumn="0" w:lastColumn="0" w:noHBand="0" w:noVBand="0"/>
      </w:tblPr>
      <w:tblGrid>
        <w:gridCol w:w="1662"/>
        <w:gridCol w:w="1481"/>
        <w:gridCol w:w="1418"/>
        <w:gridCol w:w="1284"/>
        <w:gridCol w:w="1644"/>
        <w:gridCol w:w="2257"/>
      </w:tblGrid>
      <w:tr w:rsidR="00433685" w:rsidRPr="00987C45" w:rsidTr="00BB2FBB">
        <w:trPr>
          <w:trHeight w:val="1"/>
        </w:trPr>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Максимальный 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«Превосходно»</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Решена новая, совершенно незнакомая задача</w:t>
            </w:r>
          </w:p>
        </w:tc>
      </w:tr>
      <w:tr w:rsidR="00433685" w:rsidRPr="00987C45" w:rsidTr="00BB2FBB">
        <w:trPr>
          <w:trHeight w:val="1"/>
        </w:trPr>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Программный 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«Отлично»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Решена необычная, в чём-то новая задача</w:t>
            </w:r>
          </w:p>
        </w:tc>
      </w:tr>
      <w:tr w:rsidR="00433685" w:rsidRPr="00987C45" w:rsidTr="00BB2FBB">
        <w:trPr>
          <w:trHeight w:val="1"/>
        </w:trPr>
        <w:tc>
          <w:tcPr>
            <w:tcW w:w="147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Необходимый</w:t>
            </w:r>
          </w:p>
          <w:p w:rsidR="00433685" w:rsidRPr="00987C45" w:rsidRDefault="00433685" w:rsidP="00987C45">
            <w:pPr>
              <w:spacing w:after="0" w:line="240" w:lineRule="auto"/>
            </w:pPr>
            <w:r w:rsidRPr="00987C45">
              <w:rPr>
                <w:rFonts w:ascii="Times New Roman" w:eastAsia="Times New Roman" w:hAnsi="Times New Roman" w:cs="Times New Roman"/>
              </w:rPr>
              <w:t>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«Хорошо» </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Знакомая задача решена полностью самостоятельно</w:t>
            </w:r>
          </w:p>
        </w:tc>
      </w:tr>
      <w:tr w:rsidR="00433685" w:rsidRPr="00987C45" w:rsidTr="00BB2FBB">
        <w:trPr>
          <w:trHeight w:val="1"/>
        </w:trPr>
        <w:tc>
          <w:tcPr>
            <w:tcW w:w="147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685" w:rsidRPr="00987C45" w:rsidRDefault="00433685" w:rsidP="00987C45">
            <w:pPr>
              <w:spacing w:after="0"/>
              <w:rPr>
                <w:rFonts w:ascii="Calibri" w:eastAsia="Calibri" w:hAnsi="Calibri" w:cs="Calibri"/>
              </w:rPr>
            </w:pPr>
          </w:p>
        </w:tc>
        <w:tc>
          <w:tcPr>
            <w:tcW w:w="140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«Нормально»</w:t>
            </w:r>
          </w:p>
        </w:tc>
        <w:tc>
          <w:tcPr>
            <w:tcW w:w="6660" w:type="dxa"/>
            <w:gridSpan w:val="4"/>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Знакомая задача решена, но с ошибками или с чьей-то помощью</w:t>
            </w:r>
          </w:p>
        </w:tc>
      </w:tr>
    </w:tbl>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Примеры материалов по предметам: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Русский язык, Литературное чтение, Иностранный язык: изложения, сочинения, диктанты, аудиозаписи монологов и диалогов, дневник читателя, письменные творческие работы детей и т.п.</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Математика: записи решения задач, созданные математические модели (рисунки, схемы), аудиозаписи математических рассуждений и доказательств, мини-исследования и т.п.</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Окружающий мир: выполненные задания рабочей тетради, аудиозаписи устных ответов, предметные мини-проекты, результаты мини-исследований, дневники наблюдений, творческие работы и т.п.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ИЗО, Музыка и Технология: аудиовидеозаписи и фотографии, иллюстрации, продукты собственного творчества, аудиозаписи монологов-описаний и т.д.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Физкультура: фото, видео исполнительской деятельности, дневники самоконтроля физического развития, самостоятельно составленный режим дня и комплексы физических упражнений и т.п. </w:t>
      </w: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 xml:space="preserve">4) «Достижения ВНЕ учебы» </w:t>
      </w:r>
      <w:r w:rsidRPr="00987C45">
        <w:rPr>
          <w:rFonts w:ascii="Times New Roman" w:eastAsia="Times New Roman" w:hAnsi="Times New Roman" w:cs="Times New Roman"/>
        </w:rPr>
        <w:t>(личностные результаты). Это могут быть:</w:t>
      </w:r>
    </w:p>
    <w:p w:rsidR="00433685" w:rsidRPr="00987C45" w:rsidRDefault="00433685" w:rsidP="00987C45">
      <w:pPr>
        <w:numPr>
          <w:ilvl w:val="0"/>
          <w:numId w:val="90"/>
        </w:numPr>
        <w:tabs>
          <w:tab w:val="left" w:pos="1080"/>
        </w:tabs>
        <w:spacing w:after="0" w:line="240" w:lineRule="auto"/>
        <w:ind w:left="1620" w:firstLine="540"/>
        <w:rPr>
          <w:rFonts w:ascii="Times New Roman" w:eastAsia="Times New Roman" w:hAnsi="Times New Roman" w:cs="Times New Roman"/>
        </w:rPr>
      </w:pPr>
      <w:r w:rsidRPr="00987C45">
        <w:rPr>
          <w:rFonts w:ascii="Times New Roman" w:eastAsia="Times New Roman" w:hAnsi="Times New Roman" w:cs="Times New Roman"/>
        </w:rPr>
        <w:t>любые творческие работы ученика, фото, видео его самых разных выступлений, поделок и т.п.;</w:t>
      </w:r>
    </w:p>
    <w:p w:rsidR="00433685" w:rsidRPr="00987C45" w:rsidRDefault="00433685" w:rsidP="00987C45">
      <w:pPr>
        <w:numPr>
          <w:ilvl w:val="0"/>
          <w:numId w:val="90"/>
        </w:numPr>
        <w:tabs>
          <w:tab w:val="left" w:pos="1080"/>
        </w:tabs>
        <w:spacing w:after="0" w:line="240" w:lineRule="auto"/>
        <w:ind w:left="1620" w:firstLine="540"/>
        <w:rPr>
          <w:rFonts w:ascii="Times New Roman" w:eastAsia="Times New Roman" w:hAnsi="Times New Roman" w:cs="Times New Roman"/>
        </w:rPr>
      </w:pPr>
      <w:r w:rsidRPr="00987C45">
        <w:rPr>
          <w:rFonts w:ascii="Times New Roman" w:eastAsia="Times New Roman" w:hAnsi="Times New Roman" w:cs="Times New Roman"/>
        </w:rPr>
        <w:t xml:space="preserve">каждая или большинство из них сопровождаются листом «Самооценка творческого дела».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Пример листа «Самооценка творческого дела»:</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1. В начале этого дела у меня была цель ….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2. Особенно хорошо мне удалось …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3. В следующий раз я постараюсь сделать лучше …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4. Свой результат могу оценить так (на выбор): </w:t>
      </w:r>
    </w:p>
    <w:tbl>
      <w:tblPr>
        <w:tblW w:w="0" w:type="auto"/>
        <w:tblInd w:w="108" w:type="dxa"/>
        <w:tblCellMar>
          <w:left w:w="10" w:type="dxa"/>
          <w:right w:w="10" w:type="dxa"/>
        </w:tblCellMar>
        <w:tblLook w:val="0000" w:firstRow="0" w:lastRow="0" w:firstColumn="0" w:lastColumn="0" w:noHBand="0" w:noVBand="0"/>
      </w:tblPr>
      <w:tblGrid>
        <w:gridCol w:w="1662"/>
        <w:gridCol w:w="1481"/>
        <w:gridCol w:w="1419"/>
        <w:gridCol w:w="1284"/>
        <w:gridCol w:w="1644"/>
        <w:gridCol w:w="2256"/>
      </w:tblGrid>
      <w:tr w:rsidR="00433685" w:rsidRPr="00987C45" w:rsidTr="00BB2FBB">
        <w:trPr>
          <w:trHeight w:val="1"/>
        </w:trPr>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Максимальный 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«Превосходно»</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Очень высокий результат, его будет сложно повторить</w:t>
            </w:r>
          </w:p>
        </w:tc>
      </w:tr>
      <w:tr w:rsidR="00433685" w:rsidRPr="00987C45" w:rsidTr="00BB2FBB">
        <w:trPr>
          <w:trHeight w:val="1"/>
        </w:trPr>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Программный 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«Отлично»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Очень доволен, так как результат отличается от обычного</w:t>
            </w:r>
          </w:p>
        </w:tc>
      </w:tr>
      <w:tr w:rsidR="00433685" w:rsidRPr="00987C45" w:rsidTr="00BB2FBB">
        <w:trPr>
          <w:trHeight w:val="1"/>
        </w:trPr>
        <w:tc>
          <w:tcPr>
            <w:tcW w:w="147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Необходимый</w:t>
            </w:r>
          </w:p>
          <w:p w:rsidR="00433685" w:rsidRPr="00987C45" w:rsidRDefault="00433685" w:rsidP="00987C45">
            <w:pPr>
              <w:spacing w:after="0" w:line="240" w:lineRule="auto"/>
            </w:pPr>
            <w:r w:rsidRPr="00987C45">
              <w:rPr>
                <w:rFonts w:ascii="Times New Roman" w:eastAsia="Times New Roman" w:hAnsi="Times New Roman" w:cs="Times New Roman"/>
              </w:rPr>
              <w:t>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«Хорошо» </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Доволен, похоже на то, что делаю обычно</w:t>
            </w:r>
          </w:p>
        </w:tc>
      </w:tr>
      <w:tr w:rsidR="00433685" w:rsidRPr="00987C45" w:rsidTr="00BB2FBB">
        <w:trPr>
          <w:trHeight w:val="1"/>
        </w:trPr>
        <w:tc>
          <w:tcPr>
            <w:tcW w:w="147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685" w:rsidRPr="00987C45" w:rsidRDefault="00433685" w:rsidP="00987C45">
            <w:pPr>
              <w:spacing w:after="0"/>
              <w:rPr>
                <w:rFonts w:ascii="Calibri" w:eastAsia="Calibri" w:hAnsi="Calibri" w:cs="Calibri"/>
              </w:rPr>
            </w:pPr>
          </w:p>
        </w:tc>
        <w:tc>
          <w:tcPr>
            <w:tcW w:w="140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«Нормально»</w:t>
            </w:r>
          </w:p>
        </w:tc>
        <w:tc>
          <w:tcPr>
            <w:tcW w:w="6660" w:type="dxa"/>
            <w:gridSpan w:val="4"/>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Цель достигнута, но в следующий раз многое сделаю иначе</w:t>
            </w:r>
          </w:p>
        </w:tc>
      </w:tr>
    </w:tbl>
    <w:p w:rsidR="00433685" w:rsidRPr="00987C45" w:rsidRDefault="00433685" w:rsidP="00987C45">
      <w:pPr>
        <w:spacing w:after="0" w:line="240" w:lineRule="auto"/>
        <w:rPr>
          <w:rFonts w:ascii="Times New Roman" w:eastAsia="Times New Roman" w:hAnsi="Times New Roman" w:cs="Times New Roman"/>
        </w:rPr>
      </w:pP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5-е правило: «Право отказа от отметки и право пересдач».</w:t>
      </w:r>
    </w:p>
    <w:p w:rsidR="00433685" w:rsidRPr="00987C45" w:rsidRDefault="00433685" w:rsidP="00987C45">
      <w:pPr>
        <w:keepNext/>
        <w:spacing w:after="0" w:line="240" w:lineRule="auto"/>
        <w:ind w:firstLine="540"/>
        <w:rPr>
          <w:rFonts w:ascii="Times New Roman" w:eastAsia="Times New Roman" w:hAnsi="Times New Roman" w:cs="Times New Roman"/>
          <w:b/>
          <w:i/>
        </w:rPr>
      </w:pPr>
      <w:r w:rsidRPr="00987C45">
        <w:rPr>
          <w:rFonts w:ascii="Times New Roman" w:eastAsia="Times New Roman" w:hAnsi="Times New Roman" w:cs="Times New Roman"/>
          <w:i/>
        </w:rPr>
        <w:t>Когда</w:t>
      </w:r>
      <w:r w:rsidRPr="00987C45">
        <w:rPr>
          <w:rFonts w:ascii="Times New Roman" w:eastAsia="Times New Roman" w:hAnsi="Times New Roman" w:cs="Times New Roman"/>
          <w:b/>
          <w:i/>
        </w:rPr>
        <w:t xml:space="preserve"> ставить и не ставить отметки по предмету?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При изучении нового материала (текущий контроль) отметка ставится только по желанию ученика.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За контрольную работу (тематический контроль) отметка ставится всем, но ученик имеет право пересдать материал, исправить отметку.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Почему ученик имеет право отказаться от выставления текущей отметки? </w:t>
      </w:r>
    </w:p>
    <w:p w:rsidR="00433685" w:rsidRPr="00987C45" w:rsidRDefault="00433685" w:rsidP="00987C45">
      <w:pPr>
        <w:spacing w:after="0" w:line="240" w:lineRule="auto"/>
        <w:ind w:firstLine="540"/>
        <w:rPr>
          <w:rFonts w:ascii="Times New Roman" w:eastAsia="Times New Roman" w:hAnsi="Times New Roman" w:cs="Times New Roman"/>
          <w:b/>
        </w:rPr>
      </w:pPr>
      <w:r w:rsidRPr="00987C45">
        <w:rPr>
          <w:rFonts w:ascii="Times New Roman" w:eastAsia="Times New Roman" w:hAnsi="Times New Roman" w:cs="Times New Roman"/>
          <w:b/>
        </w:rPr>
        <w:t>За задачи, решённые при изучении новой темы, отметка ставится только по желанию ученика</w:t>
      </w:r>
      <w:r w:rsidRPr="00987C45">
        <w:rPr>
          <w:rFonts w:ascii="Times New Roman" w:eastAsia="Times New Roman" w:hAnsi="Times New Roman" w:cs="Times New Roman"/>
        </w:rPr>
        <w:t xml:space="preserve">, так как он ещё только овладевает умениями и знаниями по теме и имеет право на ошибку, за которую нельзя карать. </w:t>
      </w:r>
      <w:r w:rsidRPr="00987C45">
        <w:rPr>
          <w:rFonts w:ascii="Times New Roman" w:eastAsia="Times New Roman" w:hAnsi="Times New Roman" w:cs="Times New Roman"/>
          <w:b/>
        </w:rPr>
        <w:t xml:space="preserve">Порядок действий: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Закончен ответ ученика по решению задачи на новый материал.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lastRenderedPageBreak/>
        <w:t>2-й шаг:</w:t>
      </w:r>
      <w:r w:rsidRPr="00987C45">
        <w:rPr>
          <w:rFonts w:ascii="Times New Roman" w:eastAsia="Times New Roman" w:hAnsi="Times New Roman" w:cs="Times New Roman"/>
        </w:rPr>
        <w:t xml:space="preserve"> Проведён диалог по оценке и самооценке этого ответа (возможно – краткий, в две реплики).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3-й шаг.</w:t>
      </w:r>
      <w:r w:rsidRPr="00987C45">
        <w:rPr>
          <w:rFonts w:ascii="Times New Roman" w:eastAsia="Times New Roman" w:hAnsi="Times New Roman" w:cs="Times New Roman"/>
        </w:rPr>
        <w:t xml:space="preserve"> В конце диалога совместно учителем и учеником определена и названа отметка, которую заслуживает данный ответ.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4-й шаг:</w:t>
      </w:r>
      <w:r w:rsidRPr="00987C45">
        <w:rPr>
          <w:rFonts w:ascii="Times New Roman" w:eastAsia="Times New Roman" w:hAnsi="Times New Roman" w:cs="Times New Roman"/>
        </w:rPr>
        <w:t xml:space="preserve"> Следует вопрос учителя ученику: «Ты хочешь, чтобы эта отметка была выставлена в журнал (Таблицу требований)?»</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5-й шаг:</w:t>
      </w:r>
      <w:r w:rsidRPr="00987C45">
        <w:rPr>
          <w:rFonts w:ascii="Times New Roman" w:eastAsia="Times New Roman" w:hAnsi="Times New Roman" w:cs="Times New Roman"/>
        </w:rPr>
        <w:t xml:space="preserve"> Если ученик отвечает «да», учитель выставляет отметку. Если «нет», не выставляет, но уточняет: «Ты понимаешь, что на проверочной работе такое решение заслуживает именно такой отметки?»</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Ученик всегда может отказываться от отметок или есть исключения?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Исключением является задание, которое даётся на уроке по давно изученным темам (по которым уже прошли контрольные работы). В этом случае учителю необходимо заранее, до того как дать задание ученикам, предупредить, что это давно изученный материал, и отказаться от отметки ученики не смогут.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Как отметки за контрольные работы отличать от текущих отметок?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За задачи</w:t>
      </w:r>
      <w:r w:rsidRPr="00987C45">
        <w:rPr>
          <w:rFonts w:ascii="Times New Roman" w:eastAsia="Times New Roman" w:hAnsi="Times New Roman" w:cs="Times New Roman"/>
        </w:rPr>
        <w:t xml:space="preserve">, решенные в ходе </w:t>
      </w:r>
      <w:r w:rsidRPr="00987C45">
        <w:rPr>
          <w:rFonts w:ascii="Times New Roman" w:eastAsia="Times New Roman" w:hAnsi="Times New Roman" w:cs="Times New Roman"/>
          <w:b/>
        </w:rPr>
        <w:t xml:space="preserve">контрольных (проверочных) работ </w:t>
      </w:r>
      <w:r w:rsidRPr="00987C45">
        <w:rPr>
          <w:rFonts w:ascii="Times New Roman" w:eastAsia="Times New Roman" w:hAnsi="Times New Roman" w:cs="Times New Roman"/>
        </w:rPr>
        <w:t xml:space="preserve">по итогам темы, группы тем, отметки </w:t>
      </w:r>
      <w:r w:rsidRPr="00987C45">
        <w:rPr>
          <w:rFonts w:ascii="Times New Roman" w:eastAsia="Times New Roman" w:hAnsi="Times New Roman" w:cs="Times New Roman"/>
          <w:b/>
        </w:rPr>
        <w:t xml:space="preserve">ставятся всем </w:t>
      </w:r>
      <w:r w:rsidRPr="00987C45">
        <w:rPr>
          <w:rFonts w:ascii="Times New Roman" w:eastAsia="Times New Roman" w:hAnsi="Times New Roman" w:cs="Times New Roman"/>
        </w:rPr>
        <w:t xml:space="preserve">ученикам. В Таблице результатов они, в отличие от текущих отметок, обводятся </w:t>
      </w:r>
      <w:r w:rsidRPr="00987C45">
        <w:rPr>
          <w:rFonts w:ascii="Times New Roman" w:eastAsia="Times New Roman" w:hAnsi="Times New Roman" w:cs="Times New Roman"/>
          <w:b/>
        </w:rPr>
        <w:t>в кружок</w:t>
      </w:r>
      <w:r w:rsidRPr="00987C45">
        <w:rPr>
          <w:rFonts w:ascii="Times New Roman" w:eastAsia="Times New Roman" w:hAnsi="Times New Roman" w:cs="Times New Roman"/>
        </w:rPr>
        <w:t xml:space="preserve">. Это своеобразный «зачёт», который нельзя обойти. Данные задачи показывают </w:t>
      </w:r>
      <w:proofErr w:type="spellStart"/>
      <w:r w:rsidRPr="00987C45">
        <w:rPr>
          <w:rFonts w:ascii="Times New Roman" w:eastAsia="Times New Roman" w:hAnsi="Times New Roman" w:cs="Times New Roman"/>
          <w:b/>
        </w:rPr>
        <w:t>обученность</w:t>
      </w:r>
      <w:proofErr w:type="spellEnd"/>
      <w:r w:rsidRPr="00987C45">
        <w:rPr>
          <w:rFonts w:ascii="Cambria Math" w:eastAsia="Cambria Math" w:hAnsi="Cambria Math" w:cs="Cambria Math"/>
        </w:rPr>
        <w:t>−</w:t>
      </w:r>
      <w:r w:rsidRPr="00987C45">
        <w:rPr>
          <w:rFonts w:ascii="Times New Roman" w:eastAsia="Times New Roman" w:hAnsi="Times New Roman" w:cs="Times New Roman"/>
        </w:rPr>
        <w:t xml:space="preserve"> то, как ученик овладел умениями на основе знаний по изучаемой теме.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Когда ученик ОБЯЗАН пересдать материал контрольной работы?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Если ученик </w:t>
      </w:r>
      <w:r w:rsidRPr="00987C45">
        <w:rPr>
          <w:rFonts w:ascii="Times New Roman" w:eastAsia="Times New Roman" w:hAnsi="Times New Roman" w:cs="Times New Roman"/>
          <w:b/>
        </w:rPr>
        <w:t xml:space="preserve">не справился </w:t>
      </w:r>
      <w:r w:rsidRPr="00987C45">
        <w:rPr>
          <w:rFonts w:ascii="Times New Roman" w:eastAsia="Times New Roman" w:hAnsi="Times New Roman" w:cs="Times New Roman"/>
        </w:rPr>
        <w:t xml:space="preserve">с какой-то задачей (заданием) проверочной работы или не присутствовал на ней, то: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В соответствующей графе (графах) Таблицы требований ставится кружок без отметки.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Учитель напоминает ученику, что до определённого срока (например, до конца четверти) ученику </w:t>
      </w:r>
      <w:r w:rsidRPr="00987C45">
        <w:rPr>
          <w:rFonts w:ascii="Times New Roman" w:eastAsia="Times New Roman" w:hAnsi="Times New Roman" w:cs="Times New Roman"/>
          <w:b/>
        </w:rPr>
        <w:t>необходимо пересдать</w:t>
      </w:r>
      <w:r w:rsidRPr="00987C45">
        <w:rPr>
          <w:rFonts w:ascii="Times New Roman" w:eastAsia="Times New Roman" w:hAnsi="Times New Roman" w:cs="Times New Roman"/>
        </w:rPr>
        <w:t xml:space="preserve"> соответствующий материал, пока не будет продемонстрировано успешное решение.</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 xml:space="preserve">3-й шаг. </w:t>
      </w:r>
      <w:r w:rsidRPr="00987C45">
        <w:rPr>
          <w:rFonts w:ascii="Times New Roman" w:eastAsia="Times New Roman" w:hAnsi="Times New Roman" w:cs="Times New Roman"/>
        </w:rPr>
        <w:t xml:space="preserve">Когда ученик пересдаёт соответствующий материал, в кружке ставится отметка, и только она учитывается при выведении итоговой отметки за учебный отрезок (четверть, триместр и т.д.).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Как быть, если ученик ХОЧЕТ пересдать и получить отметку выше неудовлетворительной?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Если ученика </w:t>
      </w:r>
      <w:r w:rsidRPr="00987C45">
        <w:rPr>
          <w:rFonts w:ascii="Times New Roman" w:eastAsia="Times New Roman" w:hAnsi="Times New Roman" w:cs="Times New Roman"/>
          <w:b/>
        </w:rPr>
        <w:t>не устраивает полученная отметка</w:t>
      </w:r>
      <w:r w:rsidRPr="00987C45">
        <w:rPr>
          <w:rFonts w:ascii="Times New Roman" w:eastAsia="Times New Roman" w:hAnsi="Times New Roman" w:cs="Times New Roman"/>
        </w:rPr>
        <w:t xml:space="preserve"> (за задание проверочной работы), он имеет </w:t>
      </w:r>
      <w:r w:rsidRPr="00987C45">
        <w:rPr>
          <w:rFonts w:ascii="Times New Roman" w:eastAsia="Times New Roman" w:hAnsi="Times New Roman" w:cs="Times New Roman"/>
          <w:b/>
        </w:rPr>
        <w:t>право пересдать</w:t>
      </w:r>
      <w:r w:rsidRPr="00987C45">
        <w:rPr>
          <w:rFonts w:ascii="Times New Roman" w:eastAsia="Times New Roman" w:hAnsi="Times New Roman" w:cs="Times New Roman"/>
        </w:rPr>
        <w:t xml:space="preserve"> соответствующий материал до контрольного срока (например, до конца четверти).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В Таблице требований в кружках выставляются все отметки, полученные за данную проверочную работу.</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Ученик принимает решение, какие отметки (виды заданий проверочной работы) он будет пересдавать.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3-й шаг.</w:t>
      </w:r>
      <w:r w:rsidRPr="00987C45">
        <w:rPr>
          <w:rFonts w:ascii="Times New Roman" w:eastAsia="Times New Roman" w:hAnsi="Times New Roman" w:cs="Times New Roman"/>
        </w:rPr>
        <w:t xml:space="preserve"> В установленном порядке (см. ниже) ученик пересдаёт материал.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4-й шаг.</w:t>
      </w:r>
      <w:r w:rsidRPr="00987C45">
        <w:rPr>
          <w:rFonts w:ascii="Times New Roman" w:eastAsia="Times New Roman" w:hAnsi="Times New Roman" w:cs="Times New Roman"/>
        </w:rPr>
        <w:t xml:space="preserve"> Прежняя отметка в таблице требований стирается, и на ее место в кружке ставится более высокая отметка. </w:t>
      </w:r>
    </w:p>
    <w:p w:rsidR="00433685" w:rsidRPr="00987C45" w:rsidRDefault="00433685" w:rsidP="00987C45">
      <w:pPr>
        <w:spacing w:after="0" w:line="240" w:lineRule="auto"/>
        <w:ind w:firstLine="540"/>
        <w:rPr>
          <w:rFonts w:ascii="Times New Roman" w:eastAsia="Times New Roman" w:hAnsi="Times New Roman" w:cs="Times New Roman"/>
          <w:u w:val="single"/>
        </w:rPr>
      </w:pPr>
      <w:r w:rsidRPr="00987C45">
        <w:rPr>
          <w:rFonts w:ascii="Times New Roman" w:eastAsia="Times New Roman" w:hAnsi="Times New Roman" w:cs="Times New Roman"/>
          <w:i/>
        </w:rPr>
        <w:t xml:space="preserve">Кто и когда принимает решение о пересдаче материала контрольной работы?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 xml:space="preserve">1-й шаг. </w:t>
      </w:r>
      <w:r w:rsidRPr="00987C45">
        <w:rPr>
          <w:rFonts w:ascii="Times New Roman" w:eastAsia="Times New Roman" w:hAnsi="Times New Roman" w:cs="Times New Roman"/>
        </w:rPr>
        <w:t xml:space="preserve">Учитель заранее оговаривает с учениками порядок реализации их права на пересдачу: когда и как это можно делать.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После проверки контрольной работы учитель раздаёт тетради с отметками.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3-й шаг.</w:t>
      </w:r>
      <w:r w:rsidRPr="00987C45">
        <w:rPr>
          <w:rFonts w:ascii="Times New Roman" w:eastAsia="Times New Roman" w:hAnsi="Times New Roman" w:cs="Times New Roman"/>
        </w:rPr>
        <w:t xml:space="preserve"> Учитель кратко разбирает наиболее типичные ошибки, не называя учеников, которые их допустили.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4-й шаг.</w:t>
      </w:r>
      <w:r w:rsidRPr="00987C45">
        <w:rPr>
          <w:rFonts w:ascii="Times New Roman" w:eastAsia="Times New Roman" w:hAnsi="Times New Roman" w:cs="Times New Roman"/>
        </w:rPr>
        <w:t xml:space="preserve"> Ученики просматривают свои работы, могут аргументированно оспорить выставленную учителем отметку (см. правило самооценки), осмысливают, что именно у них получилось не так (если были ошибки).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5-й шаг.</w:t>
      </w:r>
      <w:r w:rsidRPr="00987C45">
        <w:rPr>
          <w:rFonts w:ascii="Times New Roman" w:eastAsia="Times New Roman" w:hAnsi="Times New Roman" w:cs="Times New Roman"/>
        </w:rPr>
        <w:t xml:space="preserve"> Учитель напоминает: «Кто не присутствовал или не справился с каким-либо заданием (кружок без отметки) – должны их пересдать!» и спрашивает: «Кого не устраивает уровень, который вы продемонстрировали в данной работе, кто хочет воспользоваться правом пересдачи?» Каждый ученик принимает решение – будет он пересдавать какую-то задачу (задание) из контрольной работы или нет. Учитель объявляет или напоминает сроки и порядок пересдачи.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Как найти время для пересдачи контрольной работы?</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                                                Возможные варианты</w:t>
      </w: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Как организовать процесс пересдачи контрольной работы?</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1-й шаг.</w:t>
      </w:r>
      <w:r w:rsidRPr="00987C45">
        <w:rPr>
          <w:rFonts w:ascii="Times New Roman" w:eastAsia="Times New Roman" w:hAnsi="Times New Roman" w:cs="Times New Roman"/>
        </w:rPr>
        <w:t xml:space="preserve"> Учитель оговаривает с учениками срок пересдачи. Рекомендуется назначать этот срок в течение недели после проведения контрольной работы, чтобы не происходило наслаивание одного м</w:t>
      </w:r>
      <w:bookmarkStart w:id="0" w:name="_GoBack"/>
      <w:bookmarkEnd w:id="0"/>
      <w:r w:rsidRPr="00987C45">
        <w:rPr>
          <w:rFonts w:ascii="Times New Roman" w:eastAsia="Times New Roman" w:hAnsi="Times New Roman" w:cs="Times New Roman"/>
        </w:rPr>
        <w:t xml:space="preserve">атериала на другой (исключение  в случае болезни ученика или учителя).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Ученики, которые решили пересдавать материал, должны подготовиться: выполнить задания на соответствующие умения (из рабочей тетради, проверочных и т.п.). Если учитель сочтёт необходимым, он может потребовать от ученика показать выполненную работу. Вариант: учитель не </w:t>
      </w:r>
      <w:r w:rsidRPr="00987C45">
        <w:rPr>
          <w:rFonts w:ascii="Times New Roman" w:eastAsia="Times New Roman" w:hAnsi="Times New Roman" w:cs="Times New Roman"/>
        </w:rPr>
        <w:lastRenderedPageBreak/>
        <w:t>исправляет в контрольной работе ошибки ученика (только указывает на их наличие – отметкой за задание), а ученик должен провести работу над ошибками, самостоятельно исправить их и показать учителю – как «допуск» к пересдаче работы.</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3-й шаг.</w:t>
      </w:r>
      <w:r w:rsidRPr="00987C45">
        <w:rPr>
          <w:rFonts w:ascii="Times New Roman" w:eastAsia="Times New Roman" w:hAnsi="Times New Roman" w:cs="Times New Roman"/>
        </w:rPr>
        <w:t xml:space="preserve"> В оговоренный срок ученик приходит на пересдачу со своей контрольной работой и показывает учителю то задание, которое хочет пересдать.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4-й шаг.</w:t>
      </w:r>
      <w:r w:rsidRPr="00987C45">
        <w:rPr>
          <w:rFonts w:ascii="Times New Roman" w:eastAsia="Times New Roman" w:hAnsi="Times New Roman" w:cs="Times New Roman"/>
        </w:rPr>
        <w:t xml:space="preserve"> Учитель выдает ученику тот же вид задания (на то же умение), но из другого варианта (контрольной работы, рабочей тетради).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5-й шаг.</w:t>
      </w:r>
      <w:r w:rsidRPr="00987C45">
        <w:rPr>
          <w:rFonts w:ascii="Times New Roman" w:eastAsia="Times New Roman" w:hAnsi="Times New Roman" w:cs="Times New Roman"/>
        </w:rPr>
        <w:t xml:space="preserve"> Если ученик выполняет лучше, чем на контрольной работе, прежняя отметка из Таблицы требований стирается (зачеркивается) и на её место ставится более высокая. Если улучшить результат пока не удаётся, то сохраняется прежняя отметка. По окончании срока пересдачи может остаться «0» (что соответствует «2» в 5-балльной системе).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6-й шаг.</w:t>
      </w:r>
      <w:r w:rsidRPr="00987C45">
        <w:rPr>
          <w:rFonts w:ascii="Times New Roman" w:eastAsia="Times New Roman" w:hAnsi="Times New Roman" w:cs="Times New Roman"/>
        </w:rPr>
        <w:t xml:space="preserve"> Если ученик не пришёл или не подготовился и не смог воспользоваться своим правом пересдачи, рекомендуется (если нет особых обстоятельств, </w:t>
      </w:r>
      <w:proofErr w:type="gramStart"/>
      <w:r w:rsidRPr="00987C45">
        <w:rPr>
          <w:rFonts w:ascii="Times New Roman" w:eastAsia="Times New Roman" w:hAnsi="Times New Roman" w:cs="Times New Roman"/>
        </w:rPr>
        <w:t>например</w:t>
      </w:r>
      <w:proofErr w:type="gramEnd"/>
      <w:r w:rsidRPr="00987C45">
        <w:rPr>
          <w:rFonts w:ascii="Times New Roman" w:eastAsia="Times New Roman" w:hAnsi="Times New Roman" w:cs="Times New Roman"/>
        </w:rPr>
        <w:t xml:space="preserve"> болезнь ученика) жёстко соблюдать общее условие – сохранять полученную ранее отметку. Только в этом случае ученик поймёт, что имеющееся у него право налагает на него и ответственность за его использование. В противном случае, особенно в классах основной школы, у ряда учеников может формироваться представление, что «можно пересдавать до бесконечности», «к контрольным можно не готовиться» и т.д.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6-е правило: «Уровни успешности».</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По каким критериям оценивать результаты учеников?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Критерии трёх уровней успешности универсальны для всех ситуаций оценивания.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 xml:space="preserve">Необходимый уровень </w:t>
      </w:r>
      <w:r w:rsidRPr="00987C45">
        <w:rPr>
          <w:rFonts w:ascii="Times New Roman" w:eastAsia="Times New Roman" w:hAnsi="Times New Roman" w:cs="Times New Roman"/>
        </w:rPr>
        <w:t xml:space="preserve">(базовый) </w:t>
      </w:r>
      <w:r w:rsidRPr="00987C45">
        <w:rPr>
          <w:rFonts w:ascii="Times New Roman" w:eastAsia="Times New Roman" w:hAnsi="Times New Roman" w:cs="Times New Roman"/>
          <w:b/>
        </w:rPr>
        <w:t xml:space="preserve">– </w:t>
      </w:r>
      <w:r w:rsidRPr="00987C45">
        <w:rPr>
          <w:rFonts w:ascii="Times New Roman" w:eastAsia="Times New Roman" w:hAnsi="Times New Roman" w:cs="Times New Roman"/>
        </w:rPr>
        <w:t xml:space="preserve">решение </w:t>
      </w:r>
      <w:r w:rsidRPr="00987C45">
        <w:rPr>
          <w:rFonts w:ascii="Times New Roman" w:eastAsia="Times New Roman" w:hAnsi="Times New Roman" w:cs="Times New Roman"/>
          <w:i/>
        </w:rPr>
        <w:t>типовой</w:t>
      </w:r>
      <w:r w:rsidRPr="00987C45">
        <w:rPr>
          <w:rFonts w:ascii="Times New Roman" w:eastAsia="Times New Roman" w:hAnsi="Times New Roman" w:cs="Times New Roman"/>
        </w:rPr>
        <w:t xml:space="preserve"> задачи, когда используются отработанные действия и усвоенные знания  «хорошо, но не отлично».</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 xml:space="preserve">Повышенный уровень </w:t>
      </w:r>
      <w:r w:rsidRPr="00987C45">
        <w:rPr>
          <w:rFonts w:ascii="Times New Roman" w:eastAsia="Times New Roman" w:hAnsi="Times New Roman" w:cs="Times New Roman"/>
        </w:rPr>
        <w:t>(программный)</w:t>
      </w:r>
      <w:r w:rsidRPr="00987C45">
        <w:rPr>
          <w:rFonts w:ascii="Times New Roman" w:eastAsia="Times New Roman" w:hAnsi="Times New Roman" w:cs="Times New Roman"/>
          <w:b/>
        </w:rPr>
        <w:t xml:space="preserve"> – </w:t>
      </w:r>
      <w:r w:rsidRPr="00987C45">
        <w:rPr>
          <w:rFonts w:ascii="Times New Roman" w:eastAsia="Times New Roman" w:hAnsi="Times New Roman" w:cs="Times New Roman"/>
        </w:rPr>
        <w:t xml:space="preserve">решение </w:t>
      </w:r>
      <w:r w:rsidRPr="00987C45">
        <w:rPr>
          <w:rFonts w:ascii="Times New Roman" w:eastAsia="Times New Roman" w:hAnsi="Times New Roman" w:cs="Times New Roman"/>
          <w:i/>
        </w:rPr>
        <w:t>нестандартной</w:t>
      </w:r>
      <w:r w:rsidRPr="00987C45">
        <w:rPr>
          <w:rFonts w:ascii="Times New Roman" w:eastAsia="Times New Roman" w:hAnsi="Times New Roman" w:cs="Times New Roman"/>
        </w:rPr>
        <w:t xml:space="preserve"> задачи </w:t>
      </w:r>
      <w:r w:rsidRPr="00987C45">
        <w:rPr>
          <w:rFonts w:ascii="Cambria Math" w:eastAsia="Cambria Math" w:hAnsi="Cambria Math" w:cs="Cambria Math"/>
        </w:rPr>
        <w:t>−</w:t>
      </w:r>
      <w:r w:rsidRPr="00987C45">
        <w:rPr>
          <w:rFonts w:ascii="Times New Roman" w:eastAsia="Times New Roman" w:hAnsi="Times New Roman" w:cs="Times New Roman"/>
        </w:rPr>
        <w:t xml:space="preserve"> действие в новой, непривычной ситуации </w:t>
      </w:r>
      <w:proofErr w:type="gramStart"/>
      <w:r w:rsidRPr="00987C45">
        <w:rPr>
          <w:rFonts w:ascii="Times New Roman" w:eastAsia="Times New Roman" w:hAnsi="Times New Roman" w:cs="Times New Roman"/>
        </w:rPr>
        <w:t>и(</w:t>
      </w:r>
      <w:proofErr w:type="gramEnd"/>
      <w:r w:rsidRPr="00987C45">
        <w:rPr>
          <w:rFonts w:ascii="Times New Roman" w:eastAsia="Times New Roman" w:hAnsi="Times New Roman" w:cs="Times New Roman"/>
        </w:rPr>
        <w:t xml:space="preserve">или) использование новых знаний по только изучаемой теме  «отлично». </w:t>
      </w:r>
    </w:p>
    <w:p w:rsidR="00433685" w:rsidRPr="00987C45" w:rsidRDefault="00433685" w:rsidP="00987C45">
      <w:pPr>
        <w:spacing w:after="0" w:line="240" w:lineRule="auto"/>
        <w:ind w:firstLine="540"/>
        <w:rPr>
          <w:rFonts w:ascii="Times New Roman" w:eastAsia="Times New Roman" w:hAnsi="Times New Roman" w:cs="Times New Roman"/>
        </w:rPr>
      </w:pPr>
      <w:proofErr w:type="spellStart"/>
      <w:r w:rsidRPr="00987C45">
        <w:rPr>
          <w:rFonts w:ascii="Times New Roman" w:eastAsia="Times New Roman" w:hAnsi="Times New Roman" w:cs="Times New Roman"/>
          <w:b/>
        </w:rPr>
        <w:t>Максимальныйуровень</w:t>
      </w:r>
      <w:proofErr w:type="spellEnd"/>
      <w:r w:rsidRPr="00987C45">
        <w:rPr>
          <w:rFonts w:ascii="Times New Roman" w:eastAsia="Times New Roman" w:hAnsi="Times New Roman" w:cs="Times New Roman"/>
          <w:b/>
        </w:rPr>
        <w:t xml:space="preserve"> </w:t>
      </w:r>
      <w:r w:rsidRPr="00987C45">
        <w:rPr>
          <w:rFonts w:ascii="Times New Roman" w:eastAsia="Times New Roman" w:hAnsi="Times New Roman" w:cs="Times New Roman"/>
        </w:rPr>
        <w:t>(</w:t>
      </w:r>
      <w:proofErr w:type="spellStart"/>
      <w:r w:rsidRPr="00987C45">
        <w:rPr>
          <w:rFonts w:ascii="Times New Roman" w:eastAsia="Times New Roman" w:hAnsi="Times New Roman" w:cs="Times New Roman"/>
        </w:rPr>
        <w:t>НЕобязательный</w:t>
      </w:r>
      <w:proofErr w:type="spellEnd"/>
      <w:r w:rsidRPr="00987C45">
        <w:rPr>
          <w:rFonts w:ascii="Times New Roman" w:eastAsia="Times New Roman" w:hAnsi="Times New Roman" w:cs="Times New Roman"/>
        </w:rPr>
        <w:t xml:space="preserve">)решение задачи по материалу, не изучавшемуся в классе </w:t>
      </w:r>
      <w:r w:rsidRPr="00987C45">
        <w:rPr>
          <w:rFonts w:ascii="Cambria Math" w:eastAsia="Cambria Math" w:hAnsi="Cambria Math" w:cs="Cambria Math"/>
        </w:rPr>
        <w:t>−</w:t>
      </w:r>
      <w:r w:rsidRPr="00987C45">
        <w:rPr>
          <w:rFonts w:ascii="Times New Roman" w:eastAsia="Times New Roman" w:hAnsi="Times New Roman" w:cs="Times New Roman"/>
        </w:rPr>
        <w:t xml:space="preserve"> «превосходно».</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Однако существует своя специфика при оценке предметных,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и личностных результатов и при формировании накопительной оценки в «Портфеле достижений».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В чём специфика оценивания ПРЕДМЕТНЫХ результатов?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Когда применять уровни успешности?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Обязательно – только при проверке контрольных работ, в которых каждое задание уже соотнесено авторами с тем или иным уровнем успешности.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По желанию учителя – при оценивании любого задания на уроке, когда нужно совместно с учениками определять его уровень (см. далее методические рекомендации).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Как оценку по уровням успешности перевести в предметную отметку?</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На основании продемонстрированного уровня успешности (оценки-характеристики) определяется предметная </w:t>
      </w:r>
      <w:r w:rsidRPr="00987C45">
        <w:rPr>
          <w:rFonts w:ascii="Times New Roman" w:eastAsia="Times New Roman" w:hAnsi="Times New Roman" w:cs="Times New Roman"/>
          <w:b/>
        </w:rPr>
        <w:t>отметка</w:t>
      </w:r>
      <w:r w:rsidRPr="00987C45">
        <w:rPr>
          <w:rFonts w:ascii="Times New Roman" w:eastAsia="Times New Roman" w:hAnsi="Times New Roman" w:cs="Times New Roman"/>
        </w:rPr>
        <w:t xml:space="preserve"> в одной из балльных шкал, принятой в образовательном учреждении: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а) 5-балльная шкала «традиционных отметок», соотнесённая с уровнями успешности с помощью «+», которые нельзя выставить в официальный журнал, но можно проговорить, объяснить ученику отличия. Например, так: «Официальная шкала отметок очень неточная. В журнале мы не видим разницу между твоей четвёркой и его четвёркой. Но главное, чтобы ты понимал – это четвёрки разного уровня»;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б) 6-балльная шкала «баллов успешности», специально разработанная под уровни успешности;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в) 10-балльная шкала, соотнесённая с уровнями успешности;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г) 100-балльная (процентная) шкала, соотнесённая с уровнями успешности.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Возможно использование и других шкал, если они соотнесены с качественными уровнями успешности.</w:t>
      </w:r>
    </w:p>
    <w:tbl>
      <w:tblPr>
        <w:tblW w:w="0" w:type="auto"/>
        <w:tblInd w:w="98" w:type="dxa"/>
        <w:tblCellMar>
          <w:left w:w="10" w:type="dxa"/>
          <w:right w:w="10" w:type="dxa"/>
        </w:tblCellMar>
        <w:tblLook w:val="0000" w:firstRow="0" w:lastRow="0" w:firstColumn="0" w:lastColumn="0" w:noHBand="0" w:noVBand="0"/>
      </w:tblPr>
      <w:tblGrid>
        <w:gridCol w:w="3002"/>
        <w:gridCol w:w="2267"/>
        <w:gridCol w:w="1412"/>
        <w:gridCol w:w="1775"/>
        <w:gridCol w:w="1300"/>
      </w:tblGrid>
      <w:tr w:rsidR="00433685" w:rsidRPr="00987C45" w:rsidTr="00BB2FBB">
        <w:trPr>
          <w:trHeight w:val="1"/>
        </w:trPr>
        <w:tc>
          <w:tcPr>
            <w:tcW w:w="3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Уровни успешности</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5-балльная шкала</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6-балльная шкала</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10-балльная</w:t>
            </w:r>
          </w:p>
          <w:p w:rsidR="00433685" w:rsidRPr="00987C45" w:rsidRDefault="00433685" w:rsidP="00987C45">
            <w:pPr>
              <w:spacing w:after="0" w:line="240" w:lineRule="auto"/>
            </w:pPr>
            <w:r w:rsidRPr="00987C45">
              <w:rPr>
                <w:rFonts w:ascii="Times New Roman" w:eastAsia="Times New Roman" w:hAnsi="Times New Roman" w:cs="Times New Roman"/>
                <w:b/>
              </w:rPr>
              <w:t>шкала</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 xml:space="preserve">100% - </w:t>
            </w:r>
          </w:p>
        </w:tc>
      </w:tr>
      <w:tr w:rsidR="00433685" w:rsidRPr="00987C45" w:rsidTr="00BB2FBB">
        <w:trPr>
          <w:trHeight w:val="1"/>
        </w:trPr>
        <w:tc>
          <w:tcPr>
            <w:tcW w:w="3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 xml:space="preserve">Не достигнут необходимый уровень </w:t>
            </w:r>
          </w:p>
          <w:p w:rsidR="00433685" w:rsidRPr="00987C45" w:rsidRDefault="00433685" w:rsidP="00987C45">
            <w:pPr>
              <w:spacing w:after="0" w:line="240" w:lineRule="auto"/>
              <w:ind w:left="360"/>
            </w:pPr>
            <w:r w:rsidRPr="00987C45">
              <w:rPr>
                <w:rFonts w:ascii="Times New Roman" w:eastAsia="Times New Roman" w:hAnsi="Times New Roman" w:cs="Times New Roman"/>
                <w:i/>
              </w:rPr>
              <w:t>Не решена типовая, много раз отработанная задача</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 xml:space="preserve">«2» (или 0)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ниже нормы,</w:t>
            </w:r>
          </w:p>
          <w:p w:rsidR="00433685" w:rsidRPr="00987C45" w:rsidRDefault="00433685" w:rsidP="00987C45">
            <w:pPr>
              <w:spacing w:after="0" w:line="240" w:lineRule="auto"/>
            </w:pPr>
            <w:r w:rsidRPr="00987C45">
              <w:rPr>
                <w:rFonts w:ascii="Times New Roman" w:eastAsia="Times New Roman" w:hAnsi="Times New Roman" w:cs="Times New Roman"/>
              </w:rPr>
              <w:t>неудовлетворительно</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 xml:space="preserve">0 </w:t>
            </w:r>
            <w:r w:rsidRPr="00987C45">
              <w:rPr>
                <w:rFonts w:ascii="Times New Roman" w:eastAsia="Times New Roman" w:hAnsi="Times New Roman" w:cs="Times New Roman"/>
              </w:rPr>
              <w:t>или пустой кружок в Таблице результатов</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b/>
              </w:rPr>
              <w:t xml:space="preserve">0 – </w:t>
            </w:r>
            <w:r w:rsidRPr="00987C45">
              <w:rPr>
                <w:rFonts w:ascii="Times New Roman" w:eastAsia="Times New Roman" w:hAnsi="Times New Roman" w:cs="Times New Roman"/>
              </w:rPr>
              <w:t>не приступал к задаче</w:t>
            </w:r>
          </w:p>
          <w:p w:rsidR="00433685" w:rsidRPr="00987C45" w:rsidRDefault="00433685" w:rsidP="00987C45">
            <w:pPr>
              <w:spacing w:after="0" w:line="240" w:lineRule="auto"/>
            </w:pPr>
            <w:r w:rsidRPr="00987C45">
              <w:rPr>
                <w:rFonts w:ascii="Times New Roman" w:eastAsia="Times New Roman" w:hAnsi="Times New Roman" w:cs="Times New Roman"/>
                <w:b/>
              </w:rPr>
              <w:t>1</w:t>
            </w:r>
            <w:r w:rsidRPr="00987C45">
              <w:rPr>
                <w:rFonts w:ascii="Times New Roman" w:eastAsia="Times New Roman" w:hAnsi="Times New Roman" w:cs="Times New Roman"/>
              </w:rPr>
              <w:t xml:space="preserve"> – приступил к решению, но не решил</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0-49%</w:t>
            </w:r>
          </w:p>
        </w:tc>
      </w:tr>
      <w:tr w:rsidR="00433685" w:rsidRPr="00987C45" w:rsidTr="00BB2FBB">
        <w:trPr>
          <w:trHeight w:val="1"/>
        </w:trPr>
        <w:tc>
          <w:tcPr>
            <w:tcW w:w="31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Необходимый (базовый) уровень</w:t>
            </w:r>
          </w:p>
          <w:p w:rsidR="00433685" w:rsidRPr="00987C45" w:rsidRDefault="00433685" w:rsidP="00987C45">
            <w:pPr>
              <w:spacing w:after="0" w:line="240" w:lineRule="auto"/>
              <w:ind w:left="360"/>
              <w:rPr>
                <w:rFonts w:ascii="Times New Roman" w:eastAsia="Times New Roman" w:hAnsi="Times New Roman" w:cs="Times New Roman"/>
                <w:b/>
              </w:rPr>
            </w:pPr>
          </w:p>
          <w:p w:rsidR="00433685" w:rsidRPr="00987C45" w:rsidRDefault="00433685" w:rsidP="00987C45">
            <w:pPr>
              <w:spacing w:after="0" w:line="240" w:lineRule="auto"/>
              <w:ind w:left="360"/>
              <w:rPr>
                <w:rFonts w:ascii="Times New Roman" w:eastAsia="Times New Roman" w:hAnsi="Times New Roman" w:cs="Times New Roman"/>
                <w:i/>
              </w:rPr>
            </w:pPr>
            <w:r w:rsidRPr="00987C45">
              <w:rPr>
                <w:rFonts w:ascii="Times New Roman" w:eastAsia="Times New Roman" w:hAnsi="Times New Roman" w:cs="Times New Roman"/>
                <w:i/>
              </w:rPr>
              <w:t xml:space="preserve">Решение типовой задачи, подобной тем, что </w:t>
            </w:r>
            <w:r w:rsidRPr="00987C45">
              <w:rPr>
                <w:rFonts w:ascii="Times New Roman" w:eastAsia="Times New Roman" w:hAnsi="Times New Roman" w:cs="Times New Roman"/>
                <w:i/>
              </w:rPr>
              <w:lastRenderedPageBreak/>
              <w:t>решали уже много раз, где требовались отработанные умения и уже усвоенные знания</w:t>
            </w:r>
          </w:p>
          <w:p w:rsidR="00433685" w:rsidRPr="00987C45" w:rsidRDefault="00433685" w:rsidP="00987C45">
            <w:pPr>
              <w:spacing w:after="0" w:line="240" w:lineRule="auto"/>
              <w:ind w:left="360"/>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lastRenderedPageBreak/>
              <w:t xml:space="preserve">«3»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норма, зачёт, удовлетворительно.</w:t>
            </w:r>
          </w:p>
          <w:p w:rsidR="00433685" w:rsidRPr="00987C45" w:rsidRDefault="00433685" w:rsidP="00987C45">
            <w:pPr>
              <w:spacing w:after="0" w:line="240" w:lineRule="auto"/>
            </w:pPr>
            <w:r w:rsidRPr="00987C45">
              <w:rPr>
                <w:rFonts w:ascii="Times New Roman" w:eastAsia="Times New Roman" w:hAnsi="Times New Roman" w:cs="Times New Roman"/>
                <w:i/>
              </w:rPr>
              <w:t xml:space="preserve">Частично успешное решение (с </w:t>
            </w:r>
            <w:r w:rsidRPr="00987C45">
              <w:rPr>
                <w:rFonts w:ascii="Times New Roman" w:eastAsia="Times New Roman" w:hAnsi="Times New Roman" w:cs="Times New Roman"/>
                <w:i/>
              </w:rPr>
              <w:lastRenderedPageBreak/>
              <w:t>незначительной, не влияющей на результат ошибкой или с посторонней помощью в какой-то момент решения)</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lastRenderedPageBreak/>
              <w:t xml:space="preserve">1 балл успешности </w:t>
            </w:r>
          </w:p>
          <w:p w:rsidR="00433685" w:rsidRPr="00987C45" w:rsidRDefault="00433685" w:rsidP="00987C45">
            <w:pPr>
              <w:spacing w:after="0" w:line="240" w:lineRule="auto"/>
            </w:pP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ind w:left="252" w:hanging="252"/>
            </w:pPr>
            <w:r w:rsidRPr="00987C45">
              <w:rPr>
                <w:rFonts w:ascii="Times New Roman" w:eastAsia="Times New Roman" w:hAnsi="Times New Roman" w:cs="Times New Roman"/>
                <w:b/>
              </w:rPr>
              <w:t xml:space="preserve">2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33685" w:rsidRPr="00987C45" w:rsidRDefault="00433685" w:rsidP="00987C45">
            <w:pPr>
              <w:spacing w:after="0" w:line="240" w:lineRule="auto"/>
              <w:ind w:left="252" w:hanging="252"/>
              <w:rPr>
                <w:rFonts w:ascii="Times New Roman" w:eastAsia="Times New Roman" w:hAnsi="Times New Roman" w:cs="Times New Roman"/>
                <w:b/>
              </w:rPr>
            </w:pPr>
            <w:r w:rsidRPr="00987C45">
              <w:rPr>
                <w:rFonts w:ascii="Times New Roman" w:eastAsia="Times New Roman" w:hAnsi="Times New Roman" w:cs="Times New Roman"/>
                <w:b/>
              </w:rPr>
              <w:t>50-64%</w:t>
            </w:r>
          </w:p>
          <w:p w:rsidR="00433685" w:rsidRPr="00987C45" w:rsidRDefault="00433685" w:rsidP="00987C45">
            <w:pPr>
              <w:spacing w:after="0" w:line="240" w:lineRule="auto"/>
              <w:ind w:left="252" w:hanging="252"/>
            </w:pPr>
            <w:r w:rsidRPr="00987C45">
              <w:rPr>
                <w:rFonts w:ascii="Times New Roman" w:eastAsia="Times New Roman" w:hAnsi="Times New Roman" w:cs="Times New Roman"/>
                <w:b/>
              </w:rPr>
              <w:t>//или 69</w:t>
            </w:r>
          </w:p>
        </w:tc>
      </w:tr>
      <w:tr w:rsidR="00433685" w:rsidRPr="00987C45" w:rsidTr="00BB2FBB">
        <w:trPr>
          <w:trHeight w:val="1"/>
        </w:trPr>
        <w:tc>
          <w:tcPr>
            <w:tcW w:w="31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685" w:rsidRPr="00987C45" w:rsidRDefault="00433685" w:rsidP="00987C45">
            <w:pPr>
              <w:spacing w:after="0"/>
              <w:rPr>
                <w:rFonts w:ascii="Calibri" w:eastAsia="Calibri" w:hAnsi="Calibri" w:cs="Calibri"/>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 xml:space="preserve">«4» </w:t>
            </w:r>
          </w:p>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хорошо.</w:t>
            </w:r>
          </w:p>
          <w:p w:rsidR="00433685" w:rsidRPr="00987C45" w:rsidRDefault="00433685" w:rsidP="00987C45">
            <w:pPr>
              <w:spacing w:after="0" w:line="240" w:lineRule="auto"/>
            </w:pPr>
            <w:r w:rsidRPr="00987C45">
              <w:rPr>
                <w:rFonts w:ascii="Times New Roman" w:eastAsia="Times New Roman" w:hAnsi="Times New Roman" w:cs="Times New Roman"/>
                <w:i/>
              </w:rPr>
              <w:t>Полностью успешное решение (без ошибок и полностью самостоятельно)</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2 балла успешности</w:t>
            </w:r>
          </w:p>
          <w:p w:rsidR="00433685" w:rsidRPr="00987C45" w:rsidRDefault="00433685" w:rsidP="00987C45">
            <w:pPr>
              <w:spacing w:after="0" w:line="240" w:lineRule="auto"/>
            </w:pP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5 –</w:t>
            </w:r>
            <w:r w:rsidRPr="00987C45">
              <w:rPr>
                <w:rFonts w:ascii="Times New Roman" w:eastAsia="Times New Roman" w:hAnsi="Times New Roman" w:cs="Times New Roman"/>
              </w:rPr>
              <w:t>полное усвоение</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65-74%</w:t>
            </w:r>
          </w:p>
          <w:p w:rsidR="00433685" w:rsidRPr="00987C45" w:rsidRDefault="00433685" w:rsidP="00987C45">
            <w:pPr>
              <w:spacing w:after="0" w:line="240" w:lineRule="auto"/>
            </w:pPr>
            <w:r w:rsidRPr="00987C45">
              <w:rPr>
                <w:rFonts w:ascii="Times New Roman" w:eastAsia="Times New Roman" w:hAnsi="Times New Roman" w:cs="Times New Roman"/>
                <w:b/>
              </w:rPr>
              <w:t>Или 70-100 н.у.</w:t>
            </w:r>
          </w:p>
        </w:tc>
      </w:tr>
      <w:tr w:rsidR="00433685" w:rsidRPr="00987C45" w:rsidTr="00BB2FBB">
        <w:trPr>
          <w:trHeight w:val="1"/>
        </w:trPr>
        <w:tc>
          <w:tcPr>
            <w:tcW w:w="31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before="150" w:after="0" w:line="240" w:lineRule="auto"/>
              <w:ind w:left="150" w:right="150"/>
              <w:rPr>
                <w:rFonts w:ascii="Times New Roman" w:eastAsia="Times New Roman" w:hAnsi="Times New Roman" w:cs="Times New Roman"/>
                <w:b/>
                <w:caps/>
                <w:spacing w:val="15"/>
              </w:rPr>
            </w:pPr>
            <w:r w:rsidRPr="00987C45">
              <w:rPr>
                <w:rFonts w:ascii="Times New Roman" w:eastAsia="Times New Roman" w:hAnsi="Times New Roman" w:cs="Times New Roman"/>
                <w:b/>
                <w:caps/>
                <w:spacing w:val="15"/>
              </w:rPr>
              <w:t xml:space="preserve">Повышенный (программный) уровень </w:t>
            </w:r>
          </w:p>
          <w:p w:rsidR="00433685" w:rsidRPr="00987C45" w:rsidRDefault="00433685" w:rsidP="00987C45">
            <w:pPr>
              <w:spacing w:after="0" w:line="240" w:lineRule="auto"/>
              <w:ind w:left="360"/>
              <w:rPr>
                <w:rFonts w:ascii="Times New Roman" w:eastAsia="Times New Roman" w:hAnsi="Times New Roman" w:cs="Times New Roman"/>
                <w:i/>
              </w:rPr>
            </w:pPr>
            <w:r w:rsidRPr="00987C45">
              <w:rPr>
                <w:rFonts w:ascii="Times New Roman" w:eastAsia="Times New Roman" w:hAnsi="Times New Roman" w:cs="Times New Roman"/>
                <w:i/>
              </w:rPr>
              <w:t xml:space="preserve">Решение нестандартной задачи, где потребовалось </w:t>
            </w:r>
          </w:p>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 xml:space="preserve">либо применить новые знаний по изучаемой в данный момент теме, </w:t>
            </w:r>
          </w:p>
          <w:p w:rsidR="00433685" w:rsidRPr="00987C45" w:rsidRDefault="00433685" w:rsidP="00987C45">
            <w:pPr>
              <w:spacing w:after="0" w:line="240" w:lineRule="auto"/>
            </w:pPr>
            <w:r w:rsidRPr="00987C45">
              <w:rPr>
                <w:rFonts w:ascii="Times New Roman" w:eastAsia="Times New Roman" w:hAnsi="Times New Roman" w:cs="Times New Roman"/>
                <w:i/>
              </w:rPr>
              <w:t xml:space="preserve"> либо уже усвоенные знания и умения, но в новой, непривычной ситуации</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 xml:space="preserve">«4+»  </w:t>
            </w:r>
            <w:r w:rsidRPr="00987C45">
              <w:rPr>
                <w:rFonts w:ascii="Times New Roman" w:eastAsia="Times New Roman" w:hAnsi="Times New Roman" w:cs="Times New Roman"/>
              </w:rPr>
              <w:t>близко к отлично</w:t>
            </w:r>
            <w:r w:rsidRPr="00987C45">
              <w:rPr>
                <w:rFonts w:ascii="Times New Roman" w:eastAsia="Times New Roman" w:hAnsi="Times New Roman" w:cs="Times New Roman"/>
                <w:b/>
              </w:rPr>
              <w:t>.</w:t>
            </w:r>
          </w:p>
          <w:p w:rsidR="00433685" w:rsidRPr="00987C45" w:rsidRDefault="00433685" w:rsidP="00987C45">
            <w:pPr>
              <w:spacing w:after="0" w:line="240" w:lineRule="auto"/>
            </w:pPr>
            <w:r w:rsidRPr="00987C45">
              <w:rPr>
                <w:rFonts w:ascii="Times New Roman" w:eastAsia="Times New Roman" w:hAnsi="Times New Roman" w:cs="Times New Roman"/>
                <w:i/>
              </w:rPr>
              <w:t>Частично успешное решение (с незначительной ошибкой или с посторонней помощью в какой-то момент решения)</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 xml:space="preserve">3 балла успешности </w:t>
            </w:r>
          </w:p>
          <w:p w:rsidR="00433685" w:rsidRPr="00987C45" w:rsidRDefault="00433685" w:rsidP="00987C45">
            <w:pPr>
              <w:spacing w:after="0" w:line="240" w:lineRule="auto"/>
            </w:pP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b/>
              </w:rPr>
              <w:t xml:space="preserve">6 – </w:t>
            </w:r>
            <w:r w:rsidRPr="00987C45">
              <w:rPr>
                <w:rFonts w:ascii="Times New Roman" w:eastAsia="Times New Roman" w:hAnsi="Times New Roman" w:cs="Times New Roman"/>
              </w:rPr>
              <w:t>с незначительной ошибкой и помощью</w:t>
            </w:r>
          </w:p>
          <w:p w:rsidR="00433685" w:rsidRPr="00987C45" w:rsidRDefault="00433685" w:rsidP="00987C45">
            <w:pPr>
              <w:spacing w:after="0" w:line="240" w:lineRule="auto"/>
            </w:pPr>
            <w:r w:rsidRPr="00987C45">
              <w:rPr>
                <w:rFonts w:ascii="Times New Roman" w:eastAsia="Times New Roman" w:hAnsi="Times New Roman" w:cs="Times New Roman"/>
                <w:b/>
              </w:rPr>
              <w:t xml:space="preserve">7 – </w:t>
            </w:r>
            <w:r w:rsidRPr="00987C45">
              <w:rPr>
                <w:rFonts w:ascii="Times New Roman" w:eastAsia="Times New Roman" w:hAnsi="Times New Roman" w:cs="Times New Roman"/>
              </w:rPr>
              <w:t>либо с ошибкой, либо с помощью</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 xml:space="preserve">75-89% или </w:t>
            </w:r>
          </w:p>
          <w:p w:rsidR="00433685" w:rsidRPr="00987C45" w:rsidRDefault="00433685" w:rsidP="00987C45">
            <w:pPr>
              <w:spacing w:after="0" w:line="240" w:lineRule="auto"/>
            </w:pPr>
            <w:r w:rsidRPr="00987C45">
              <w:rPr>
                <w:rFonts w:ascii="Times New Roman" w:eastAsia="Times New Roman" w:hAnsi="Times New Roman" w:cs="Times New Roman"/>
                <w:b/>
              </w:rPr>
              <w:t>50-70% п.у.</w:t>
            </w:r>
          </w:p>
        </w:tc>
      </w:tr>
      <w:tr w:rsidR="00433685" w:rsidRPr="00987C45" w:rsidTr="00BB2FBB">
        <w:trPr>
          <w:trHeight w:val="1"/>
        </w:trPr>
        <w:tc>
          <w:tcPr>
            <w:tcW w:w="31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685" w:rsidRPr="00987C45" w:rsidRDefault="00433685" w:rsidP="00987C45">
            <w:pPr>
              <w:spacing w:after="0"/>
              <w:rPr>
                <w:rFonts w:ascii="Calibri" w:eastAsia="Calibri" w:hAnsi="Calibri" w:cs="Calibri"/>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b/>
              </w:rPr>
              <w:t xml:space="preserve">«5»  </w:t>
            </w:r>
            <w:r w:rsidRPr="00987C45">
              <w:rPr>
                <w:rFonts w:ascii="Times New Roman" w:eastAsia="Times New Roman" w:hAnsi="Times New Roman" w:cs="Times New Roman"/>
              </w:rPr>
              <w:t>отлично.</w:t>
            </w:r>
          </w:p>
          <w:p w:rsidR="00433685" w:rsidRPr="00987C45" w:rsidRDefault="00433685" w:rsidP="00987C45">
            <w:pPr>
              <w:spacing w:after="0" w:line="240" w:lineRule="auto"/>
            </w:pPr>
            <w:r w:rsidRPr="00987C45">
              <w:rPr>
                <w:rFonts w:ascii="Times New Roman" w:eastAsia="Times New Roman" w:hAnsi="Times New Roman" w:cs="Times New Roman"/>
                <w:i/>
              </w:rPr>
              <w:t>Полностью успешное решение (без ошибок и полностью самостоятельно)</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 xml:space="preserve">4 балла успешности </w:t>
            </w:r>
          </w:p>
          <w:p w:rsidR="00433685" w:rsidRPr="00987C45" w:rsidRDefault="00433685" w:rsidP="00987C45">
            <w:pPr>
              <w:spacing w:after="0" w:line="240" w:lineRule="auto"/>
            </w:pP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 xml:space="preserve">8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90-100%</w:t>
            </w: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Или</w:t>
            </w:r>
          </w:p>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70-100% п.у.</w:t>
            </w:r>
          </w:p>
          <w:p w:rsidR="00433685" w:rsidRPr="00987C45" w:rsidRDefault="00433685" w:rsidP="00987C45">
            <w:pPr>
              <w:spacing w:after="0" w:line="240" w:lineRule="auto"/>
            </w:pPr>
          </w:p>
        </w:tc>
      </w:tr>
      <w:tr w:rsidR="00433685" w:rsidRPr="00987C45" w:rsidTr="00BB2FBB">
        <w:trPr>
          <w:trHeight w:val="1"/>
        </w:trPr>
        <w:tc>
          <w:tcPr>
            <w:tcW w:w="31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before="150" w:after="0" w:line="240" w:lineRule="auto"/>
              <w:ind w:left="150" w:right="150"/>
              <w:rPr>
                <w:rFonts w:ascii="Times New Roman" w:eastAsia="Times New Roman" w:hAnsi="Times New Roman" w:cs="Times New Roman"/>
                <w:b/>
                <w:caps/>
                <w:spacing w:val="15"/>
              </w:rPr>
            </w:pPr>
            <w:r w:rsidRPr="00987C45">
              <w:rPr>
                <w:rFonts w:ascii="Times New Roman" w:eastAsia="Times New Roman" w:hAnsi="Times New Roman" w:cs="Times New Roman"/>
                <w:b/>
                <w:caps/>
                <w:spacing w:val="15"/>
              </w:rPr>
              <w:t>Максимальный (</w:t>
            </w:r>
            <w:r w:rsidRPr="00987C45">
              <w:rPr>
                <w:rFonts w:ascii="Times New Roman" w:eastAsia="Times New Roman" w:hAnsi="Times New Roman" w:cs="Times New Roman"/>
                <w:caps/>
                <w:spacing w:val="15"/>
              </w:rPr>
              <w:t xml:space="preserve">необязательный) </w:t>
            </w:r>
            <w:r w:rsidRPr="00987C45">
              <w:rPr>
                <w:rFonts w:ascii="Times New Roman" w:eastAsia="Times New Roman" w:hAnsi="Times New Roman" w:cs="Times New Roman"/>
                <w:b/>
                <w:caps/>
                <w:spacing w:val="15"/>
              </w:rPr>
              <w:t xml:space="preserve">уровень </w:t>
            </w:r>
          </w:p>
          <w:p w:rsidR="00433685" w:rsidRPr="00987C45" w:rsidRDefault="00433685" w:rsidP="00987C45">
            <w:pPr>
              <w:spacing w:after="0" w:line="240" w:lineRule="auto"/>
              <w:ind w:left="180" w:firstLine="360"/>
              <w:rPr>
                <w:rFonts w:ascii="Times New Roman" w:eastAsia="Times New Roman" w:hAnsi="Times New Roman" w:cs="Times New Roman"/>
                <w:i/>
              </w:rPr>
            </w:pPr>
            <w:r w:rsidRPr="00987C45">
              <w:rPr>
                <w:rFonts w:ascii="Times New Roman" w:eastAsia="Times New Roman" w:hAnsi="Times New Roman" w:cs="Times New Roman"/>
                <w:i/>
              </w:rPr>
              <w:t xml:space="preserve">Решение задачи по материалу, не изучавшемуся в классе, где потребовались </w:t>
            </w:r>
          </w:p>
          <w:p w:rsidR="00433685" w:rsidRPr="00987C45" w:rsidRDefault="00433685" w:rsidP="00987C45">
            <w:pPr>
              <w:spacing w:after="0" w:line="240" w:lineRule="auto"/>
              <w:ind w:left="180" w:firstLine="360"/>
              <w:rPr>
                <w:rFonts w:ascii="Times New Roman" w:eastAsia="Times New Roman" w:hAnsi="Times New Roman" w:cs="Times New Roman"/>
                <w:i/>
              </w:rPr>
            </w:pPr>
            <w:r w:rsidRPr="00987C45">
              <w:rPr>
                <w:rFonts w:ascii="Times New Roman" w:eastAsia="Times New Roman" w:hAnsi="Times New Roman" w:cs="Times New Roman"/>
                <w:i/>
              </w:rPr>
              <w:t xml:space="preserve">либо самостоятельно добытые новые знания, </w:t>
            </w:r>
          </w:p>
          <w:p w:rsidR="00433685" w:rsidRPr="00987C45" w:rsidRDefault="00433685" w:rsidP="00987C45">
            <w:pPr>
              <w:spacing w:after="0" w:line="240" w:lineRule="auto"/>
              <w:ind w:left="180" w:firstLine="360"/>
            </w:pPr>
            <w:r w:rsidRPr="00987C45">
              <w:rPr>
                <w:rFonts w:ascii="Times New Roman" w:eastAsia="Times New Roman" w:hAnsi="Times New Roman" w:cs="Times New Roman"/>
                <w:i/>
              </w:rPr>
              <w:t>либо новые, самостоятельно усвоенные умения</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b/>
              </w:rPr>
              <w:t xml:space="preserve">«5+» </w:t>
            </w:r>
          </w:p>
          <w:p w:rsidR="00433685" w:rsidRPr="00987C45" w:rsidRDefault="00433685" w:rsidP="00987C45">
            <w:pPr>
              <w:spacing w:after="0" w:line="240" w:lineRule="auto"/>
            </w:pPr>
            <w:r w:rsidRPr="00987C45">
              <w:rPr>
                <w:rFonts w:ascii="Times New Roman" w:eastAsia="Times New Roman" w:hAnsi="Times New Roman" w:cs="Times New Roman"/>
                <w:i/>
              </w:rPr>
              <w:t>Частично успешное решение (с незначительной ошибкой или с посторонней помощью в какой-то момент решения)</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5 баллов успешности</w:t>
            </w:r>
          </w:p>
          <w:p w:rsidR="00433685" w:rsidRPr="00987C45" w:rsidRDefault="00433685" w:rsidP="00987C45">
            <w:pPr>
              <w:spacing w:after="0" w:line="240" w:lineRule="auto"/>
            </w:pP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 xml:space="preserve">9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Отдельная шкала: 50-69%</w:t>
            </w:r>
          </w:p>
        </w:tc>
      </w:tr>
      <w:tr w:rsidR="00433685" w:rsidRPr="00987C45" w:rsidTr="00BB2FBB">
        <w:trPr>
          <w:trHeight w:val="1"/>
        </w:trPr>
        <w:tc>
          <w:tcPr>
            <w:tcW w:w="31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685" w:rsidRPr="00987C45" w:rsidRDefault="00433685" w:rsidP="00987C45">
            <w:pPr>
              <w:spacing w:after="0"/>
              <w:rPr>
                <w:rFonts w:ascii="Calibri" w:eastAsia="Calibri" w:hAnsi="Calibri" w:cs="Calibri"/>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w:t>
            </w:r>
            <w:r w:rsidRPr="00987C45">
              <w:rPr>
                <w:rFonts w:ascii="Times New Roman" w:eastAsia="Times New Roman" w:hAnsi="Times New Roman" w:cs="Times New Roman"/>
                <w:b/>
              </w:rPr>
              <w:t xml:space="preserve">5 и 5» </w:t>
            </w:r>
            <w:r w:rsidRPr="00987C45">
              <w:rPr>
                <w:rFonts w:ascii="Times New Roman" w:eastAsia="Times New Roman" w:hAnsi="Times New Roman" w:cs="Times New Roman"/>
              </w:rPr>
              <w:t xml:space="preserve"> превосходно.</w:t>
            </w:r>
          </w:p>
          <w:p w:rsidR="00433685" w:rsidRPr="00987C45" w:rsidRDefault="00433685" w:rsidP="00987C45">
            <w:pPr>
              <w:spacing w:after="0" w:line="240" w:lineRule="auto"/>
            </w:pPr>
            <w:r w:rsidRPr="00987C45">
              <w:rPr>
                <w:rFonts w:ascii="Times New Roman" w:eastAsia="Times New Roman" w:hAnsi="Times New Roman" w:cs="Times New Roman"/>
                <w:i/>
              </w:rPr>
              <w:t>Полностью успешное решение (без ошибок и полностью самостоятельно)</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6 баллов успешности</w:t>
            </w:r>
          </w:p>
          <w:p w:rsidR="00433685" w:rsidRPr="00987C45" w:rsidRDefault="00433685" w:rsidP="00987C45">
            <w:pPr>
              <w:spacing w:after="0" w:line="240" w:lineRule="auto"/>
            </w:pP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b/>
              </w:rPr>
              <w:t xml:space="preserve">10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 xml:space="preserve">Отдельная шкала: </w:t>
            </w:r>
          </w:p>
          <w:p w:rsidR="00433685" w:rsidRPr="00987C45" w:rsidRDefault="00433685" w:rsidP="00987C45">
            <w:pPr>
              <w:spacing w:after="0" w:line="240" w:lineRule="auto"/>
            </w:pPr>
            <w:r w:rsidRPr="00987C45">
              <w:rPr>
                <w:rFonts w:ascii="Times New Roman" w:eastAsia="Times New Roman" w:hAnsi="Times New Roman" w:cs="Times New Roman"/>
                <w:b/>
              </w:rPr>
              <w:t>70-100%</w:t>
            </w:r>
          </w:p>
        </w:tc>
      </w:tr>
    </w:tbl>
    <w:p w:rsidR="00433685" w:rsidRPr="00987C45" w:rsidRDefault="00433685" w:rsidP="00987C45">
      <w:pPr>
        <w:spacing w:after="0" w:line="240" w:lineRule="auto"/>
        <w:ind w:firstLine="540"/>
        <w:rPr>
          <w:rFonts w:ascii="Times New Roman" w:eastAsia="Times New Roman" w:hAnsi="Times New Roman" w:cs="Times New Roman"/>
          <w:b/>
          <w:i/>
        </w:rPr>
      </w:pPr>
    </w:p>
    <w:p w:rsidR="00433685" w:rsidRPr="00987C45" w:rsidRDefault="00433685" w:rsidP="00987C45">
      <w:pPr>
        <w:spacing w:after="0" w:line="240" w:lineRule="auto"/>
        <w:ind w:firstLine="540"/>
        <w:rPr>
          <w:rFonts w:ascii="Times New Roman" w:eastAsia="Times New Roman" w:hAnsi="Times New Roman" w:cs="Times New Roman"/>
          <w:b/>
          <w:i/>
        </w:rPr>
      </w:pPr>
      <w:r w:rsidRPr="00987C45">
        <w:rPr>
          <w:rFonts w:ascii="Times New Roman" w:eastAsia="Times New Roman" w:hAnsi="Times New Roman" w:cs="Times New Roman"/>
          <w:b/>
          <w:i/>
        </w:rPr>
        <w:t>В чём специфика оценивания МЕТАПРЕДМЕТНЫХ и ЛИЧНОСТНЫХ результатов?</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Какими средствами контролируются </w:t>
      </w:r>
      <w:proofErr w:type="spellStart"/>
      <w:r w:rsidRPr="00987C45">
        <w:rPr>
          <w:rFonts w:ascii="Times New Roman" w:eastAsia="Times New Roman" w:hAnsi="Times New Roman" w:cs="Times New Roman"/>
          <w:i/>
        </w:rPr>
        <w:t>метапредметные</w:t>
      </w:r>
      <w:proofErr w:type="spellEnd"/>
      <w:r w:rsidRPr="00987C45">
        <w:rPr>
          <w:rFonts w:ascii="Times New Roman" w:eastAsia="Times New Roman" w:hAnsi="Times New Roman" w:cs="Times New Roman"/>
          <w:i/>
        </w:rPr>
        <w:t xml:space="preserve"> и личностные результаты?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Главное средство контроля –специальные диагностические работы:</w:t>
      </w:r>
    </w:p>
    <w:p w:rsidR="00433685" w:rsidRPr="00987C45" w:rsidRDefault="00433685" w:rsidP="00987C45">
      <w:pPr>
        <w:numPr>
          <w:ilvl w:val="0"/>
          <w:numId w:val="91"/>
        </w:numPr>
        <w:tabs>
          <w:tab w:val="left" w:pos="900"/>
        </w:tabs>
        <w:spacing w:after="0" w:line="240" w:lineRule="auto"/>
        <w:ind w:left="1980" w:firstLine="540"/>
        <w:rPr>
          <w:rFonts w:ascii="Times New Roman" w:eastAsia="Times New Roman" w:hAnsi="Times New Roman" w:cs="Times New Roman"/>
        </w:rPr>
      </w:pPr>
      <w:r w:rsidRPr="00987C45">
        <w:rPr>
          <w:rFonts w:ascii="Times New Roman" w:eastAsia="Times New Roman" w:hAnsi="Times New Roman" w:cs="Times New Roman"/>
        </w:rPr>
        <w:t xml:space="preserve">задания по отдельным универсальным учебным действиям; </w:t>
      </w:r>
    </w:p>
    <w:p w:rsidR="00433685" w:rsidRPr="00987C45" w:rsidRDefault="00433685" w:rsidP="00987C45">
      <w:pPr>
        <w:numPr>
          <w:ilvl w:val="0"/>
          <w:numId w:val="91"/>
        </w:numPr>
        <w:tabs>
          <w:tab w:val="left" w:pos="900"/>
        </w:tabs>
        <w:spacing w:after="0" w:line="240" w:lineRule="auto"/>
        <w:ind w:left="1980" w:firstLine="540"/>
        <w:rPr>
          <w:rFonts w:ascii="Times New Roman" w:eastAsia="Times New Roman" w:hAnsi="Times New Roman" w:cs="Times New Roman"/>
        </w:rPr>
      </w:pPr>
      <w:r w:rsidRPr="00987C45">
        <w:rPr>
          <w:rFonts w:ascii="Times New Roman" w:eastAsia="Times New Roman" w:hAnsi="Times New Roman" w:cs="Times New Roman"/>
        </w:rPr>
        <w:t>комплексные задания, требующие одновременного применения различных УУД.</w:t>
      </w:r>
    </w:p>
    <w:p w:rsidR="00433685" w:rsidRPr="00987C45" w:rsidRDefault="00433685" w:rsidP="00987C45">
      <w:pPr>
        <w:spacing w:after="0" w:line="240" w:lineRule="auto"/>
        <w:ind w:firstLine="540"/>
        <w:rPr>
          <w:rFonts w:ascii="Times New Roman" w:eastAsia="Times New Roman" w:hAnsi="Times New Roman" w:cs="Times New Roman"/>
        </w:rPr>
      </w:pPr>
      <w:proofErr w:type="gramStart"/>
      <w:r w:rsidRPr="00987C45">
        <w:rPr>
          <w:rFonts w:ascii="Times New Roman" w:eastAsia="Times New Roman" w:hAnsi="Times New Roman" w:cs="Times New Roman"/>
        </w:rPr>
        <w:t xml:space="preserve">Эти задания, собранные в диагностические работы, могут быть разработаны а) специалистами РАО (Федеральный институт педагогических измерений) и выпущены издательством «Просвещение»; б) авторами ОС «Школа России» и выпущены издательством «Просвещение» на бумажных или электронных носителях; в) специалистами региональных и муниципальных служб, работающих в сфере образования; г) педагогами самого образовательного учреждения (внутренняя оценка, в отличие от предыдущих – внешних оценок). </w:t>
      </w:r>
      <w:proofErr w:type="gramEnd"/>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Дополнительные средства контроля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и личностных результатов </w:t>
      </w:r>
      <w:r w:rsidRPr="00987C45">
        <w:rPr>
          <w:rFonts w:ascii="Cambria Math" w:eastAsia="Cambria Math" w:hAnsi="Cambria Math" w:cs="Cambria Math"/>
        </w:rPr>
        <w:t>−</w:t>
      </w:r>
      <w:r w:rsidRPr="00987C45">
        <w:rPr>
          <w:rFonts w:ascii="Times New Roman" w:eastAsia="Times New Roman" w:hAnsi="Times New Roman" w:cs="Times New Roman"/>
        </w:rPr>
        <w:t xml:space="preserve"> это</w:t>
      </w:r>
    </w:p>
    <w:p w:rsidR="00433685" w:rsidRPr="00987C45" w:rsidRDefault="00433685" w:rsidP="00987C45">
      <w:pPr>
        <w:numPr>
          <w:ilvl w:val="0"/>
          <w:numId w:val="92"/>
        </w:numPr>
        <w:tabs>
          <w:tab w:val="left" w:pos="900"/>
        </w:tabs>
        <w:spacing w:after="0" w:line="240" w:lineRule="auto"/>
        <w:ind w:left="1980" w:firstLine="540"/>
        <w:rPr>
          <w:rFonts w:ascii="Times New Roman" w:eastAsia="Times New Roman" w:hAnsi="Times New Roman" w:cs="Times New Roman"/>
        </w:rPr>
      </w:pPr>
      <w:r w:rsidRPr="00987C45">
        <w:rPr>
          <w:rFonts w:ascii="Times New Roman" w:eastAsia="Times New Roman" w:hAnsi="Times New Roman" w:cs="Times New Roman"/>
        </w:rPr>
        <w:t xml:space="preserve">педагогическое наблюдение отдельных, прежде всего коммуникативных УУД (см. листы наблюдений в разделе «Портфель достижений»); </w:t>
      </w:r>
    </w:p>
    <w:p w:rsidR="00433685" w:rsidRPr="00987C45" w:rsidRDefault="00433685" w:rsidP="00987C45">
      <w:pPr>
        <w:numPr>
          <w:ilvl w:val="0"/>
          <w:numId w:val="92"/>
        </w:numPr>
        <w:tabs>
          <w:tab w:val="left" w:pos="900"/>
        </w:tabs>
        <w:spacing w:after="0" w:line="240" w:lineRule="auto"/>
        <w:ind w:left="1980" w:firstLine="540"/>
        <w:rPr>
          <w:rFonts w:ascii="Times New Roman" w:eastAsia="Times New Roman" w:hAnsi="Times New Roman" w:cs="Times New Roman"/>
        </w:rPr>
      </w:pPr>
      <w:r w:rsidRPr="00987C45">
        <w:rPr>
          <w:rFonts w:ascii="Times New Roman" w:eastAsia="Times New Roman" w:hAnsi="Times New Roman" w:cs="Times New Roman"/>
        </w:rPr>
        <w:t>экспертная оценка по результатам многолетних наблюдений за деятельностью ученика (учитель, педагог-воспитатель);</w:t>
      </w:r>
    </w:p>
    <w:p w:rsidR="00433685" w:rsidRPr="00987C45" w:rsidRDefault="00433685" w:rsidP="00987C45">
      <w:pPr>
        <w:numPr>
          <w:ilvl w:val="0"/>
          <w:numId w:val="92"/>
        </w:numPr>
        <w:tabs>
          <w:tab w:val="left" w:pos="900"/>
        </w:tabs>
        <w:spacing w:after="0" w:line="240" w:lineRule="auto"/>
        <w:ind w:left="1980" w:firstLine="540"/>
        <w:rPr>
          <w:rFonts w:ascii="Times New Roman" w:eastAsia="Times New Roman" w:hAnsi="Times New Roman" w:cs="Times New Roman"/>
        </w:rPr>
      </w:pPr>
      <w:r w:rsidRPr="00987C45">
        <w:rPr>
          <w:rFonts w:ascii="Times New Roman" w:eastAsia="Times New Roman" w:hAnsi="Times New Roman" w:cs="Times New Roman"/>
        </w:rPr>
        <w:t xml:space="preserve">самооценка ученика и внешняя оценка педагогом отдельных материалов «Портфеля достижений».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Как оцениваются диагностические работы по УУД в ОС «Школа России»?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В специальных диагностических работах, направленных на выявление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и личностных результатов, которые созданы в ОС «Школа России», выполнение каждого задания состоит из нескольких действий.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Каждому действию в ключе оценивания соответствует определённый балл. Сумма баллов за задание переводится в 100-балльную шкалу.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Каждое задание показывает овладение каким-то действием (умением). Соответственно по каждому действию (умению) можно сказать, на какую долю (%) оно продемонстрировано учеником (сформировано у него).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Описание этого состояния словами – это качественная оценка.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Цифра в виде % по данному действию – количественная отметка.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Эти оценки и отметки не переводятся напрямую в 5-балльную шкалу. Однако они могут быть соотнесены с качественными оценками по уровням успешности, если задания диагностических работ отнести к необходимому (базовому) или к повышенному (программному) уровням. </w:t>
      </w:r>
    </w:p>
    <w:p w:rsidR="00433685" w:rsidRPr="00987C45" w:rsidRDefault="00433685" w:rsidP="00987C45">
      <w:pPr>
        <w:spacing w:after="0" w:line="240" w:lineRule="auto"/>
        <w:ind w:left="1080" w:hanging="360"/>
        <w:rPr>
          <w:rFonts w:ascii="Times New Roman" w:eastAsia="Times New Roman" w:hAnsi="Times New Roman" w:cs="Times New Roman"/>
        </w:rPr>
      </w:pPr>
    </w:p>
    <w:tbl>
      <w:tblPr>
        <w:tblW w:w="0" w:type="auto"/>
        <w:tblInd w:w="-176" w:type="dxa"/>
        <w:tblCellMar>
          <w:left w:w="10" w:type="dxa"/>
          <w:right w:w="10" w:type="dxa"/>
        </w:tblCellMar>
        <w:tblLook w:val="0000" w:firstRow="0" w:lastRow="0" w:firstColumn="0" w:lastColumn="0" w:noHBand="0" w:noVBand="0"/>
      </w:tblPr>
      <w:tblGrid>
        <w:gridCol w:w="1946"/>
        <w:gridCol w:w="1481"/>
        <w:gridCol w:w="1328"/>
        <w:gridCol w:w="1284"/>
        <w:gridCol w:w="1644"/>
        <w:gridCol w:w="2064"/>
      </w:tblGrid>
      <w:tr w:rsidR="00433685" w:rsidRPr="00987C45" w:rsidTr="00987C45">
        <w:trPr>
          <w:trHeight w:val="1"/>
        </w:trPr>
        <w:tc>
          <w:tcPr>
            <w:tcW w:w="1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Максимальный уровень</w:t>
            </w:r>
          </w:p>
        </w:tc>
        <w:tc>
          <w:tcPr>
            <w:tcW w:w="1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644"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«Превосходно»</w:t>
            </w:r>
          </w:p>
        </w:tc>
        <w:tc>
          <w:tcPr>
            <w:tcW w:w="2064"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В заданиях повышенного (программного) уровня успешно выполнено 61100 % действий</w:t>
            </w:r>
          </w:p>
        </w:tc>
      </w:tr>
      <w:tr w:rsidR="00433685" w:rsidRPr="00987C45" w:rsidTr="00987C45">
        <w:trPr>
          <w:trHeight w:val="1"/>
        </w:trPr>
        <w:tc>
          <w:tcPr>
            <w:tcW w:w="1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Повышенный (программный) уровень</w:t>
            </w:r>
          </w:p>
        </w:tc>
        <w:tc>
          <w:tcPr>
            <w:tcW w:w="1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3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84"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«Отлично» </w:t>
            </w:r>
          </w:p>
        </w:tc>
        <w:tc>
          <w:tcPr>
            <w:tcW w:w="3708" w:type="dxa"/>
            <w:gridSpan w:val="2"/>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В заданиях повышенного (программного) уровня успешно </w:t>
            </w:r>
            <w:r w:rsidRPr="00987C45">
              <w:rPr>
                <w:rFonts w:ascii="Times New Roman" w:eastAsia="Times New Roman" w:hAnsi="Times New Roman" w:cs="Times New Roman"/>
                <w:i/>
                <w:sz w:val="18"/>
                <w:szCs w:val="18"/>
              </w:rPr>
              <w:t>выполнено</w:t>
            </w:r>
            <w:r w:rsidRPr="00987C45">
              <w:rPr>
                <w:rFonts w:ascii="Times New Roman" w:eastAsia="Times New Roman" w:hAnsi="Times New Roman" w:cs="Times New Roman"/>
                <w:i/>
              </w:rPr>
              <w:t xml:space="preserve"> 5060 % действий</w:t>
            </w:r>
          </w:p>
        </w:tc>
      </w:tr>
      <w:tr w:rsidR="00433685" w:rsidRPr="00987C45" w:rsidTr="00987C45">
        <w:trPr>
          <w:trHeight w:val="1"/>
        </w:trPr>
        <w:tc>
          <w:tcPr>
            <w:tcW w:w="19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rPr>
            </w:pPr>
            <w:r w:rsidRPr="00987C45">
              <w:rPr>
                <w:rFonts w:ascii="Times New Roman" w:eastAsia="Times New Roman" w:hAnsi="Times New Roman" w:cs="Times New Roman"/>
              </w:rPr>
              <w:t>Необходимый</w:t>
            </w:r>
          </w:p>
          <w:p w:rsidR="00433685" w:rsidRPr="00987C45" w:rsidRDefault="00433685" w:rsidP="00987C45">
            <w:pPr>
              <w:spacing w:after="0" w:line="240" w:lineRule="auto"/>
            </w:pPr>
            <w:r w:rsidRPr="00987C45">
              <w:rPr>
                <w:rFonts w:ascii="Times New Roman" w:eastAsia="Times New Roman" w:hAnsi="Times New Roman" w:cs="Times New Roman"/>
              </w:rPr>
              <w:t>уровень</w:t>
            </w:r>
          </w:p>
        </w:tc>
        <w:tc>
          <w:tcPr>
            <w:tcW w:w="14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328"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«Хорошо» </w:t>
            </w:r>
          </w:p>
        </w:tc>
        <w:tc>
          <w:tcPr>
            <w:tcW w:w="4992" w:type="dxa"/>
            <w:gridSpan w:val="3"/>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В заданиях необходимого (базового) уровня успешно выполнено 61100% действий</w:t>
            </w:r>
          </w:p>
        </w:tc>
      </w:tr>
      <w:tr w:rsidR="00433685" w:rsidRPr="00987C45" w:rsidTr="00987C45">
        <w:trPr>
          <w:trHeight w:val="1"/>
        </w:trPr>
        <w:tc>
          <w:tcPr>
            <w:tcW w:w="19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685" w:rsidRPr="00987C45" w:rsidRDefault="00433685" w:rsidP="00987C45">
            <w:pPr>
              <w:spacing w:after="0"/>
              <w:rPr>
                <w:rFonts w:ascii="Calibri" w:eastAsia="Calibri" w:hAnsi="Calibri" w:cs="Calibri"/>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«Нормально»</w:t>
            </w:r>
          </w:p>
          <w:p w:rsidR="00433685" w:rsidRPr="00987C45" w:rsidRDefault="00433685" w:rsidP="00987C45">
            <w:pPr>
              <w:spacing w:after="0" w:line="240" w:lineRule="auto"/>
            </w:pPr>
            <w:r w:rsidRPr="00987C45">
              <w:rPr>
                <w:rFonts w:ascii="Times New Roman" w:eastAsia="Times New Roman" w:hAnsi="Times New Roman" w:cs="Times New Roman"/>
                <w:i/>
              </w:rPr>
              <w:t>(«зачёт»)</w:t>
            </w:r>
          </w:p>
        </w:tc>
        <w:tc>
          <w:tcPr>
            <w:tcW w:w="6320" w:type="dxa"/>
            <w:gridSpan w:val="4"/>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В заданиях необходимого (базового) уровня успешно выполнено 5060% действий</w:t>
            </w:r>
          </w:p>
        </w:tc>
      </w:tr>
    </w:tbl>
    <w:p w:rsidR="00433685" w:rsidRPr="00987C45" w:rsidRDefault="00433685" w:rsidP="00987C45">
      <w:pPr>
        <w:spacing w:after="0" w:line="240" w:lineRule="auto"/>
        <w:ind w:firstLine="180"/>
        <w:rPr>
          <w:rFonts w:ascii="Times New Roman" w:eastAsia="Times New Roman" w:hAnsi="Times New Roman" w:cs="Times New Roman"/>
          <w:shd w:val="clear" w:color="auto" w:fill="FF00FF"/>
        </w:rPr>
      </w:pPr>
    </w:p>
    <w:p w:rsidR="00433685" w:rsidRPr="00987C45" w:rsidRDefault="00433685" w:rsidP="00987C45">
      <w:pPr>
        <w:spacing w:after="0" w:line="240" w:lineRule="auto"/>
        <w:ind w:firstLine="540"/>
        <w:rPr>
          <w:rFonts w:ascii="Times New Roman" w:eastAsia="Times New Roman" w:hAnsi="Times New Roman" w:cs="Times New Roman"/>
          <w:b/>
          <w:i/>
        </w:rPr>
      </w:pPr>
      <w:r w:rsidRPr="00987C45">
        <w:rPr>
          <w:rFonts w:ascii="Times New Roman" w:eastAsia="Times New Roman" w:hAnsi="Times New Roman" w:cs="Times New Roman"/>
          <w:b/>
          <w:i/>
        </w:rPr>
        <w:t xml:space="preserve">Как определять комплексную оценку по материалам «Портфеля достижений»?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Как оценивать отдельные (текущие) материалы, поступающие в «Портфель достижений»?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Обязательные материалы (пополняются педагогом): предметные контрольные, диагностические </w:t>
      </w:r>
      <w:proofErr w:type="spellStart"/>
      <w:r w:rsidRPr="00987C45">
        <w:rPr>
          <w:rFonts w:ascii="Times New Roman" w:eastAsia="Times New Roman" w:hAnsi="Times New Roman" w:cs="Times New Roman"/>
        </w:rPr>
        <w:t>метапредметные</w:t>
      </w:r>
      <w:proofErr w:type="spellEnd"/>
      <w:r w:rsidRPr="00987C45">
        <w:rPr>
          <w:rFonts w:ascii="Times New Roman" w:eastAsia="Times New Roman" w:hAnsi="Times New Roman" w:cs="Times New Roman"/>
        </w:rPr>
        <w:t xml:space="preserve"> работы попадают в «Портфель достижений» уже с готовыми качественными оценками по шкале уровней успешности (см. выше).</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Таблицы результатов систематизируют эти оценки в виде выводов.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Материалы, которые пополняются учеником, оцениваются по той же шкале уровней успешности самим учеником (см. листы самооценки в правиле 4).</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Пример: </w:t>
      </w:r>
    </w:p>
    <w:tbl>
      <w:tblPr>
        <w:tblW w:w="0" w:type="auto"/>
        <w:tblInd w:w="108" w:type="dxa"/>
        <w:tblCellMar>
          <w:left w:w="10" w:type="dxa"/>
          <w:right w:w="10" w:type="dxa"/>
        </w:tblCellMar>
        <w:tblLook w:val="0000" w:firstRow="0" w:lastRow="0" w:firstColumn="0" w:lastColumn="0" w:noHBand="0" w:noVBand="0"/>
      </w:tblPr>
      <w:tblGrid>
        <w:gridCol w:w="1648"/>
        <w:gridCol w:w="1481"/>
        <w:gridCol w:w="1421"/>
        <w:gridCol w:w="1284"/>
        <w:gridCol w:w="1644"/>
        <w:gridCol w:w="2268"/>
      </w:tblGrid>
      <w:tr w:rsidR="00433685" w:rsidRPr="00987C45" w:rsidTr="00BB2FBB">
        <w:trPr>
          <w:trHeight w:val="1"/>
        </w:trPr>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Максимальный 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«Превосходно»</w:t>
            </w:r>
          </w:p>
        </w:tc>
        <w:tc>
          <w:tcPr>
            <w:tcW w:w="234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Решена новая, совершенно незнакомая задача</w:t>
            </w:r>
          </w:p>
        </w:tc>
      </w:tr>
      <w:tr w:rsidR="00433685" w:rsidRPr="00987C45" w:rsidTr="00BB2FBB">
        <w:trPr>
          <w:trHeight w:val="1"/>
        </w:trPr>
        <w:tc>
          <w:tcPr>
            <w:tcW w:w="1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Повышенный (программный) 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«Отлично» </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Решена необычная, в чём новая задача</w:t>
            </w:r>
          </w:p>
        </w:tc>
      </w:tr>
      <w:tr w:rsidR="00433685" w:rsidRPr="00987C45" w:rsidTr="00BB2FBB">
        <w:trPr>
          <w:trHeight w:val="1"/>
        </w:trPr>
        <w:tc>
          <w:tcPr>
            <w:tcW w:w="147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i/>
              </w:rPr>
            </w:pPr>
            <w:r w:rsidRPr="00987C45">
              <w:rPr>
                <w:rFonts w:ascii="Times New Roman" w:eastAsia="Times New Roman" w:hAnsi="Times New Roman" w:cs="Times New Roman"/>
                <w:i/>
              </w:rPr>
              <w:t>Необходимый</w:t>
            </w:r>
          </w:p>
          <w:p w:rsidR="00433685" w:rsidRPr="00987C45" w:rsidRDefault="00433685" w:rsidP="00987C45">
            <w:pPr>
              <w:spacing w:after="0" w:line="240" w:lineRule="auto"/>
            </w:pPr>
            <w:r w:rsidRPr="00987C45">
              <w:rPr>
                <w:rFonts w:ascii="Times New Roman" w:eastAsia="Times New Roman" w:hAnsi="Times New Roman" w:cs="Times New Roman"/>
                <w:i/>
              </w:rPr>
              <w:t>уровень</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Calibri" w:eastAsia="Calibri" w:hAnsi="Calibri" w:cs="Calibri"/>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 xml:space="preserve">«Хорошо» </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Известная задача решена полностью самостоятельно</w:t>
            </w:r>
          </w:p>
        </w:tc>
      </w:tr>
      <w:tr w:rsidR="00433685" w:rsidRPr="00987C45" w:rsidTr="00BB2FBB">
        <w:trPr>
          <w:trHeight w:val="1"/>
        </w:trPr>
        <w:tc>
          <w:tcPr>
            <w:tcW w:w="147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685" w:rsidRPr="00987C45" w:rsidRDefault="00433685" w:rsidP="00987C45">
            <w:pPr>
              <w:spacing w:after="0"/>
              <w:rPr>
                <w:rFonts w:ascii="Calibri" w:eastAsia="Calibri" w:hAnsi="Calibri" w:cs="Calibri"/>
              </w:rPr>
            </w:pPr>
          </w:p>
        </w:tc>
        <w:tc>
          <w:tcPr>
            <w:tcW w:w="140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«Нормально»</w:t>
            </w:r>
          </w:p>
        </w:tc>
        <w:tc>
          <w:tcPr>
            <w:tcW w:w="6660" w:type="dxa"/>
            <w:gridSpan w:val="4"/>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Известная привычная задача решена, но с ошибками или с чьей-то помощью</w:t>
            </w:r>
          </w:p>
        </w:tc>
      </w:tr>
    </w:tbl>
    <w:p w:rsidR="00433685" w:rsidRPr="00987C45" w:rsidRDefault="00433685" w:rsidP="00987C45">
      <w:pPr>
        <w:spacing w:after="0" w:line="240" w:lineRule="auto"/>
        <w:rPr>
          <w:rFonts w:ascii="Times New Roman" w:eastAsia="Times New Roman" w:hAnsi="Times New Roman" w:cs="Times New Roman"/>
          <w:shd w:val="clear" w:color="auto" w:fill="FFFF00"/>
        </w:rPr>
      </w:pP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Как определить комплексную накопленную оценку образовательных результатов?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Комплексная накопленная оценка</w:t>
      </w:r>
      <w:r w:rsidRPr="00987C45">
        <w:rPr>
          <w:rFonts w:ascii="Times New Roman" w:eastAsia="Times New Roman" w:hAnsi="Times New Roman" w:cs="Times New Roman"/>
        </w:rPr>
        <w:t xml:space="preserve"> – это вывод по всем материалам «Портфеля достижений», который должен содержать ответы на вопросы следующего листа-опросника: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 xml:space="preserve"> «Экспертная комплексная накопленная оценка достижений ученика________</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1. Какой прогресс наблюдается в личностных результатах?</w:t>
      </w:r>
      <w:r w:rsidRPr="00987C45">
        <w:rPr>
          <w:rFonts w:ascii="Times New Roman" w:eastAsia="Times New Roman" w:hAnsi="Times New Roman" w:cs="Times New Roman"/>
        </w:rPr>
        <w:t xml:space="preserve"> Например: </w:t>
      </w:r>
    </w:p>
    <w:p w:rsidR="00433685" w:rsidRPr="00987C45" w:rsidRDefault="00433685" w:rsidP="00987C45">
      <w:pPr>
        <w:numPr>
          <w:ilvl w:val="0"/>
          <w:numId w:val="93"/>
        </w:numPr>
        <w:tabs>
          <w:tab w:val="left" w:pos="900"/>
        </w:tabs>
        <w:spacing w:after="0" w:line="240" w:lineRule="auto"/>
        <w:ind w:left="1260" w:firstLine="540"/>
        <w:rPr>
          <w:rFonts w:ascii="Times New Roman" w:eastAsia="Times New Roman" w:hAnsi="Times New Roman" w:cs="Times New Roman"/>
        </w:rPr>
      </w:pPr>
      <w:r w:rsidRPr="00987C45">
        <w:rPr>
          <w:rFonts w:ascii="Times New Roman" w:eastAsia="Times New Roman" w:hAnsi="Times New Roman" w:cs="Times New Roman"/>
        </w:rPr>
        <w:t>появилось ли умение ставить цели личностного развития? (обозначение учеником этих целей в начале каждого года).</w:t>
      </w:r>
    </w:p>
    <w:p w:rsidR="00433685" w:rsidRPr="00987C45" w:rsidRDefault="00433685" w:rsidP="00987C45">
      <w:pPr>
        <w:numPr>
          <w:ilvl w:val="0"/>
          <w:numId w:val="93"/>
        </w:numPr>
        <w:tabs>
          <w:tab w:val="left" w:pos="900"/>
        </w:tabs>
        <w:spacing w:after="0" w:line="240" w:lineRule="auto"/>
        <w:ind w:left="1260" w:firstLine="540"/>
        <w:rPr>
          <w:rFonts w:ascii="Times New Roman" w:eastAsia="Times New Roman" w:hAnsi="Times New Roman" w:cs="Times New Roman"/>
        </w:rPr>
      </w:pPr>
      <w:r w:rsidRPr="00987C45">
        <w:rPr>
          <w:rFonts w:ascii="Times New Roman" w:eastAsia="Times New Roman" w:hAnsi="Times New Roman" w:cs="Times New Roman"/>
        </w:rPr>
        <w:t xml:space="preserve">возросла ли способность к </w:t>
      </w:r>
      <w:proofErr w:type="spellStart"/>
      <w:r w:rsidRPr="00987C45">
        <w:rPr>
          <w:rFonts w:ascii="Times New Roman" w:eastAsia="Times New Roman" w:hAnsi="Times New Roman" w:cs="Times New Roman"/>
        </w:rPr>
        <w:t>саморефлексии</w:t>
      </w:r>
      <w:proofErr w:type="spellEnd"/>
      <w:r w:rsidRPr="00987C45">
        <w:rPr>
          <w:rFonts w:ascii="Times New Roman" w:eastAsia="Times New Roman" w:hAnsi="Times New Roman" w:cs="Times New Roman"/>
        </w:rPr>
        <w:t>? (наличие самооценки своих достижений, включение учеником в портфель материалов по самым разным достижениям в учёбе и вне учебы);</w:t>
      </w:r>
    </w:p>
    <w:p w:rsidR="00433685" w:rsidRPr="00987C45" w:rsidRDefault="00433685" w:rsidP="00987C45">
      <w:pPr>
        <w:numPr>
          <w:ilvl w:val="0"/>
          <w:numId w:val="93"/>
        </w:numPr>
        <w:tabs>
          <w:tab w:val="left" w:pos="900"/>
        </w:tabs>
        <w:spacing w:after="0" w:line="240" w:lineRule="auto"/>
        <w:ind w:left="1260" w:firstLine="540"/>
        <w:rPr>
          <w:rFonts w:ascii="Times New Roman" w:eastAsia="Times New Roman" w:hAnsi="Times New Roman" w:cs="Times New Roman"/>
        </w:rPr>
      </w:pPr>
      <w:r w:rsidRPr="00987C45">
        <w:rPr>
          <w:rFonts w:ascii="Times New Roman" w:eastAsia="Times New Roman" w:hAnsi="Times New Roman" w:cs="Times New Roman"/>
        </w:rPr>
        <w:t>в материалах этого раздела явно преобладают оценки (самого ученика и педагога-эксперта) «нормально» («зачёт») или «хорошо», «отлично», «превосходно».</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Недопустимо делать выводы по другим сферам личностных результатов (самоидентификация, моральный выбор и т.п.).</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lastRenderedPageBreak/>
        <w:t xml:space="preserve">2. Каковы </w:t>
      </w:r>
      <w:proofErr w:type="spellStart"/>
      <w:r w:rsidRPr="00987C45">
        <w:rPr>
          <w:rFonts w:ascii="Times New Roman" w:eastAsia="Times New Roman" w:hAnsi="Times New Roman" w:cs="Times New Roman"/>
          <w:b/>
        </w:rPr>
        <w:t>метапредметные</w:t>
      </w:r>
      <w:proofErr w:type="spellEnd"/>
      <w:r w:rsidRPr="00987C45">
        <w:rPr>
          <w:rFonts w:ascii="Times New Roman" w:eastAsia="Times New Roman" w:hAnsi="Times New Roman" w:cs="Times New Roman"/>
          <w:b/>
        </w:rPr>
        <w:t xml:space="preserve"> результаты?</w:t>
      </w:r>
      <w:r w:rsidRPr="00987C45">
        <w:rPr>
          <w:rFonts w:ascii="Times New Roman" w:eastAsia="Times New Roman" w:hAnsi="Times New Roman" w:cs="Times New Roman"/>
        </w:rPr>
        <w:t xml:space="preserve"> (на основании диагностик, наблюдений и других материалов «Портфеля достижений»): </w:t>
      </w:r>
    </w:p>
    <w:p w:rsidR="00433685" w:rsidRPr="00987C45" w:rsidRDefault="00433685" w:rsidP="00987C45">
      <w:pPr>
        <w:numPr>
          <w:ilvl w:val="0"/>
          <w:numId w:val="94"/>
        </w:numPr>
        <w:tabs>
          <w:tab w:val="left" w:pos="900"/>
        </w:tabs>
        <w:spacing w:after="0" w:line="240" w:lineRule="auto"/>
        <w:ind w:left="1260" w:firstLine="540"/>
        <w:rPr>
          <w:rFonts w:ascii="Times New Roman" w:eastAsia="Times New Roman" w:hAnsi="Times New Roman" w:cs="Times New Roman"/>
        </w:rPr>
      </w:pPr>
      <w:r w:rsidRPr="00987C45">
        <w:rPr>
          <w:rFonts w:ascii="Times New Roman" w:eastAsia="Times New Roman" w:hAnsi="Times New Roman" w:cs="Times New Roman"/>
        </w:rPr>
        <w:t xml:space="preserve">сформировано ли умение учиться: ставить цель, планировать действия, получать и оценивать результат?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а) </w:t>
      </w:r>
      <w:r w:rsidRPr="00987C45">
        <w:rPr>
          <w:rFonts w:ascii="Times New Roman" w:eastAsia="Times New Roman" w:hAnsi="Times New Roman" w:cs="Times New Roman"/>
          <w:i/>
        </w:rPr>
        <w:t xml:space="preserve">Не </w:t>
      </w:r>
      <w:proofErr w:type="gramStart"/>
      <w:r w:rsidRPr="00987C45">
        <w:rPr>
          <w:rFonts w:ascii="Times New Roman" w:eastAsia="Times New Roman" w:hAnsi="Times New Roman" w:cs="Times New Roman"/>
          <w:i/>
        </w:rPr>
        <w:t>сформировано</w:t>
      </w:r>
      <w:proofErr w:type="gramEnd"/>
      <w:r w:rsidRPr="00987C45">
        <w:rPr>
          <w:rFonts w:ascii="Times New Roman" w:eastAsia="Times New Roman" w:hAnsi="Times New Roman" w:cs="Times New Roman"/>
        </w:rPr>
        <w:t xml:space="preserve">  нет материалов о результатах достижений.</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б) </w:t>
      </w:r>
      <w:r w:rsidRPr="00987C45">
        <w:rPr>
          <w:rFonts w:ascii="Times New Roman" w:eastAsia="Times New Roman" w:hAnsi="Times New Roman" w:cs="Times New Roman"/>
          <w:i/>
        </w:rPr>
        <w:t xml:space="preserve">Сформировано нормально </w:t>
      </w:r>
      <w:r w:rsidRPr="00987C45">
        <w:rPr>
          <w:rFonts w:ascii="Times New Roman" w:eastAsia="Times New Roman" w:hAnsi="Times New Roman" w:cs="Times New Roman"/>
        </w:rPr>
        <w:t xml:space="preserve"> в материалах по этим действиям явно преобладают оценки (самого ученика и педагога-эксперта) «нормально» /«зачёт».</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в) С</w:t>
      </w:r>
      <w:r w:rsidRPr="00987C45">
        <w:rPr>
          <w:rFonts w:ascii="Times New Roman" w:eastAsia="Times New Roman" w:hAnsi="Times New Roman" w:cs="Times New Roman"/>
          <w:i/>
        </w:rPr>
        <w:t xml:space="preserve">формировано хорошо или отлично </w:t>
      </w:r>
      <w:r w:rsidRPr="00987C45">
        <w:rPr>
          <w:rFonts w:ascii="Times New Roman" w:eastAsia="Times New Roman" w:hAnsi="Times New Roman" w:cs="Times New Roman"/>
        </w:rPr>
        <w:t xml:space="preserve"> в материалах по этим действиям явно преобладают оценки (самого ученика и педагога-эксперта) «хорошо» и «отлично»;</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 умеет ли ученик работать с информацией: добывать, перерабатывать, представлять в разных формах?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а) </w:t>
      </w:r>
      <w:r w:rsidRPr="00987C45">
        <w:rPr>
          <w:rFonts w:ascii="Times New Roman" w:eastAsia="Times New Roman" w:hAnsi="Times New Roman" w:cs="Times New Roman"/>
          <w:i/>
        </w:rPr>
        <w:t xml:space="preserve">Не </w:t>
      </w:r>
      <w:proofErr w:type="gramStart"/>
      <w:r w:rsidRPr="00987C45">
        <w:rPr>
          <w:rFonts w:ascii="Times New Roman" w:eastAsia="Times New Roman" w:hAnsi="Times New Roman" w:cs="Times New Roman"/>
          <w:i/>
        </w:rPr>
        <w:t>умеет</w:t>
      </w:r>
      <w:proofErr w:type="gramEnd"/>
      <w:r w:rsidRPr="00987C45">
        <w:rPr>
          <w:rFonts w:ascii="Times New Roman" w:eastAsia="Times New Roman" w:hAnsi="Times New Roman" w:cs="Times New Roman"/>
        </w:rPr>
        <w:t xml:space="preserve">  нет материалов о результатах достижений.</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б) </w:t>
      </w:r>
      <w:r w:rsidRPr="00987C45">
        <w:rPr>
          <w:rFonts w:ascii="Times New Roman" w:eastAsia="Times New Roman" w:hAnsi="Times New Roman" w:cs="Times New Roman"/>
          <w:i/>
        </w:rPr>
        <w:t xml:space="preserve">Умеет нормально </w:t>
      </w:r>
      <w:r w:rsidRPr="00987C45">
        <w:rPr>
          <w:rFonts w:ascii="Times New Roman" w:eastAsia="Times New Roman" w:hAnsi="Times New Roman" w:cs="Times New Roman"/>
        </w:rPr>
        <w:t xml:space="preserve"> в материалах по этим действиям явно преобладают оценки (самого ученика и педагога-эксперта) «нормально» /«зачёт».</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 </w:t>
      </w:r>
      <w:r w:rsidRPr="00987C45">
        <w:rPr>
          <w:rFonts w:ascii="Times New Roman" w:eastAsia="Times New Roman" w:hAnsi="Times New Roman" w:cs="Times New Roman"/>
          <w:i/>
        </w:rPr>
        <w:t xml:space="preserve">Умеет хорошо или отлично </w:t>
      </w:r>
      <w:r w:rsidRPr="00987C45">
        <w:rPr>
          <w:rFonts w:ascii="Times New Roman" w:eastAsia="Times New Roman" w:hAnsi="Times New Roman" w:cs="Times New Roman"/>
        </w:rPr>
        <w:t xml:space="preserve"> в материалах по этим действиям явно преобладают оценки (самого ученика и педагога-эксперта) «хорошо» и «отлично»;</w:t>
      </w:r>
    </w:p>
    <w:p w:rsidR="00433685" w:rsidRPr="00987C45" w:rsidRDefault="00433685" w:rsidP="00987C45">
      <w:pPr>
        <w:numPr>
          <w:ilvl w:val="0"/>
          <w:numId w:val="95"/>
        </w:numPr>
        <w:tabs>
          <w:tab w:val="left" w:pos="900"/>
        </w:tabs>
        <w:spacing w:after="0" w:line="240" w:lineRule="auto"/>
        <w:ind w:left="1260" w:firstLine="540"/>
        <w:rPr>
          <w:rFonts w:ascii="Times New Roman" w:eastAsia="Times New Roman" w:hAnsi="Times New Roman" w:cs="Times New Roman"/>
        </w:rPr>
      </w:pPr>
      <w:r w:rsidRPr="00987C45">
        <w:rPr>
          <w:rFonts w:ascii="Times New Roman" w:eastAsia="Times New Roman" w:hAnsi="Times New Roman" w:cs="Times New Roman"/>
        </w:rPr>
        <w:t xml:space="preserve">умеет ли ученик вступать в коммуникации: излагать свои мысли, понимать собеседника, договариваться с ним, чтобы сделать что-то сообща?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а) </w:t>
      </w:r>
      <w:r w:rsidRPr="00987C45">
        <w:rPr>
          <w:rFonts w:ascii="Times New Roman" w:eastAsia="Times New Roman" w:hAnsi="Times New Roman" w:cs="Times New Roman"/>
          <w:i/>
        </w:rPr>
        <w:t xml:space="preserve">Не </w:t>
      </w:r>
      <w:proofErr w:type="gramStart"/>
      <w:r w:rsidRPr="00987C45">
        <w:rPr>
          <w:rFonts w:ascii="Times New Roman" w:eastAsia="Times New Roman" w:hAnsi="Times New Roman" w:cs="Times New Roman"/>
          <w:i/>
        </w:rPr>
        <w:t>умеет</w:t>
      </w:r>
      <w:proofErr w:type="gramEnd"/>
      <w:r w:rsidRPr="00987C45">
        <w:rPr>
          <w:rFonts w:ascii="Times New Roman" w:eastAsia="Times New Roman" w:hAnsi="Times New Roman" w:cs="Times New Roman"/>
        </w:rPr>
        <w:t xml:space="preserve">  нет материалов о результатах достижений.</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б) У</w:t>
      </w:r>
      <w:r w:rsidRPr="00987C45">
        <w:rPr>
          <w:rFonts w:ascii="Times New Roman" w:eastAsia="Times New Roman" w:hAnsi="Times New Roman" w:cs="Times New Roman"/>
          <w:i/>
        </w:rPr>
        <w:t xml:space="preserve">меет нормально </w:t>
      </w:r>
      <w:r w:rsidRPr="00987C45">
        <w:rPr>
          <w:rFonts w:ascii="Times New Roman" w:eastAsia="Times New Roman" w:hAnsi="Times New Roman" w:cs="Times New Roman"/>
        </w:rPr>
        <w:t xml:space="preserve"> в материалах по этим действиям явно преобладают оценки (самого ученика и педагога-эксперта) «нормально» /«зачёт».</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 </w:t>
      </w:r>
      <w:proofErr w:type="spellStart"/>
      <w:r w:rsidRPr="00987C45">
        <w:rPr>
          <w:rFonts w:ascii="Times New Roman" w:eastAsia="Times New Roman" w:hAnsi="Times New Roman" w:cs="Times New Roman"/>
        </w:rPr>
        <w:t>У</w:t>
      </w:r>
      <w:r w:rsidRPr="00987C45">
        <w:rPr>
          <w:rFonts w:ascii="Times New Roman" w:eastAsia="Times New Roman" w:hAnsi="Times New Roman" w:cs="Times New Roman"/>
          <w:i/>
        </w:rPr>
        <w:t>меетхорошо</w:t>
      </w:r>
      <w:proofErr w:type="spellEnd"/>
      <w:r w:rsidRPr="00987C45">
        <w:rPr>
          <w:rFonts w:ascii="Times New Roman" w:eastAsia="Times New Roman" w:hAnsi="Times New Roman" w:cs="Times New Roman"/>
          <w:i/>
        </w:rPr>
        <w:t xml:space="preserve"> или отлично </w:t>
      </w:r>
      <w:r w:rsidRPr="00987C45">
        <w:rPr>
          <w:rFonts w:ascii="Times New Roman" w:eastAsia="Times New Roman" w:hAnsi="Times New Roman" w:cs="Times New Roman"/>
        </w:rPr>
        <w:t xml:space="preserve"> в материалах по этим действиям явно преобладают оценки (самого ученика и педагога-эксперта) «хорошо» и «отлично».</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3. Каковы предметные результаты?</w:t>
      </w:r>
      <w:r w:rsidRPr="00987C45">
        <w:rPr>
          <w:rFonts w:ascii="Times New Roman" w:eastAsia="Times New Roman" w:hAnsi="Times New Roman" w:cs="Times New Roman"/>
        </w:rPr>
        <w:t xml:space="preserve"> (на основании решения задач по предметам – текущих и контрольных)</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По каждому предмету – освоил ли предметные умения с опорной системой предметных знаний?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а) </w:t>
      </w:r>
      <w:r w:rsidRPr="00987C45">
        <w:rPr>
          <w:rFonts w:ascii="Times New Roman" w:eastAsia="Times New Roman" w:hAnsi="Times New Roman" w:cs="Times New Roman"/>
          <w:i/>
        </w:rPr>
        <w:t xml:space="preserve">Не </w:t>
      </w:r>
      <w:proofErr w:type="gramStart"/>
      <w:r w:rsidRPr="00987C45">
        <w:rPr>
          <w:rFonts w:ascii="Times New Roman" w:eastAsia="Times New Roman" w:hAnsi="Times New Roman" w:cs="Times New Roman"/>
          <w:i/>
        </w:rPr>
        <w:t>освоил</w:t>
      </w:r>
      <w:proofErr w:type="gramEnd"/>
      <w:r w:rsidRPr="00987C45">
        <w:rPr>
          <w:rFonts w:ascii="Times New Roman" w:eastAsia="Times New Roman" w:hAnsi="Times New Roman" w:cs="Times New Roman"/>
        </w:rPr>
        <w:t xml:space="preserve">  нет материалов о результатах достижений.</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б) </w:t>
      </w:r>
      <w:proofErr w:type="gramStart"/>
      <w:r w:rsidRPr="00987C45">
        <w:rPr>
          <w:rFonts w:ascii="Times New Roman" w:eastAsia="Times New Roman" w:hAnsi="Times New Roman" w:cs="Times New Roman"/>
          <w:i/>
        </w:rPr>
        <w:t xml:space="preserve">Освоил нормально </w:t>
      </w:r>
      <w:r w:rsidRPr="00987C45">
        <w:rPr>
          <w:rFonts w:ascii="Times New Roman" w:eastAsia="Times New Roman" w:hAnsi="Times New Roman" w:cs="Times New Roman"/>
        </w:rPr>
        <w:t xml:space="preserve"> в материалах по этому предмету явно преобладают</w:t>
      </w:r>
      <w:proofErr w:type="gramEnd"/>
      <w:r w:rsidRPr="00987C45">
        <w:rPr>
          <w:rFonts w:ascii="Times New Roman" w:eastAsia="Times New Roman" w:hAnsi="Times New Roman" w:cs="Times New Roman"/>
        </w:rPr>
        <w:t xml:space="preserve"> оценки (самого ученика и педагога-эксперта) «нормально» /«зачёт».</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 </w:t>
      </w:r>
      <w:proofErr w:type="spellStart"/>
      <w:r w:rsidRPr="00987C45">
        <w:rPr>
          <w:rFonts w:ascii="Times New Roman" w:eastAsia="Times New Roman" w:hAnsi="Times New Roman" w:cs="Times New Roman"/>
          <w:i/>
        </w:rPr>
        <w:t>Освоилхорошо</w:t>
      </w:r>
      <w:proofErr w:type="spellEnd"/>
      <w:r w:rsidRPr="00987C45">
        <w:rPr>
          <w:rFonts w:ascii="Times New Roman" w:eastAsia="Times New Roman" w:hAnsi="Times New Roman" w:cs="Times New Roman"/>
          <w:i/>
        </w:rPr>
        <w:t xml:space="preserve"> или отлично </w:t>
      </w:r>
      <w:r w:rsidRPr="00987C45">
        <w:rPr>
          <w:rFonts w:ascii="Times New Roman" w:eastAsia="Times New Roman" w:hAnsi="Times New Roman" w:cs="Times New Roman"/>
        </w:rPr>
        <w:t xml:space="preserve"> в материалах по этому предмету явно преобладают оценки (самого ученика и педагога-эксперта) «хорошо» и «отлично».</w:t>
      </w:r>
    </w:p>
    <w:p w:rsidR="00433685" w:rsidRPr="00987C45" w:rsidRDefault="00433685" w:rsidP="00987C45">
      <w:pPr>
        <w:spacing w:after="0" w:line="240" w:lineRule="auto"/>
        <w:ind w:firstLine="540"/>
        <w:rPr>
          <w:rFonts w:ascii="Times New Roman" w:eastAsia="Times New Roman" w:hAnsi="Times New Roman" w:cs="Times New Roman"/>
          <w:shd w:val="clear" w:color="auto" w:fill="FFFF00"/>
        </w:rPr>
      </w:pP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Кто, как и когда определяет комплексную накопленную оценку? </w:t>
      </w:r>
    </w:p>
    <w:p w:rsidR="00433685" w:rsidRPr="00987C45" w:rsidRDefault="00433685" w:rsidP="00987C45">
      <w:pPr>
        <w:numPr>
          <w:ilvl w:val="0"/>
          <w:numId w:val="96"/>
        </w:numPr>
        <w:tabs>
          <w:tab w:val="left" w:pos="900"/>
        </w:tabs>
        <w:spacing w:after="0" w:line="240" w:lineRule="auto"/>
        <w:ind w:left="1260" w:firstLine="540"/>
        <w:rPr>
          <w:rFonts w:ascii="Times New Roman" w:eastAsia="Times New Roman" w:hAnsi="Times New Roman" w:cs="Times New Roman"/>
        </w:rPr>
      </w:pPr>
      <w:r w:rsidRPr="00987C45">
        <w:rPr>
          <w:rFonts w:ascii="Times New Roman" w:eastAsia="Times New Roman" w:hAnsi="Times New Roman" w:cs="Times New Roman"/>
        </w:rPr>
        <w:t xml:space="preserve">В конце 4-го класса </w:t>
      </w:r>
    </w:p>
    <w:p w:rsidR="00433685" w:rsidRPr="00987C45" w:rsidRDefault="00433685" w:rsidP="00987C45">
      <w:pPr>
        <w:numPr>
          <w:ilvl w:val="0"/>
          <w:numId w:val="96"/>
        </w:numPr>
        <w:tabs>
          <w:tab w:val="left" w:pos="900"/>
        </w:tabs>
        <w:spacing w:after="0" w:line="240" w:lineRule="auto"/>
        <w:ind w:left="1260" w:firstLine="540"/>
        <w:rPr>
          <w:rFonts w:ascii="Times New Roman" w:eastAsia="Times New Roman" w:hAnsi="Times New Roman" w:cs="Times New Roman"/>
        </w:rPr>
      </w:pPr>
      <w:r w:rsidRPr="00987C45">
        <w:rPr>
          <w:rFonts w:ascii="Times New Roman" w:eastAsia="Times New Roman" w:hAnsi="Times New Roman" w:cs="Times New Roman"/>
        </w:rPr>
        <w:t>Педагоги-эксперты: учитель данного класса, несколько учителей других начальных классов; возможно, школьный психолог, представитель школьной администрации.</w:t>
      </w:r>
    </w:p>
    <w:p w:rsidR="00433685" w:rsidRPr="00987C45" w:rsidRDefault="00433685" w:rsidP="00987C45">
      <w:pPr>
        <w:numPr>
          <w:ilvl w:val="0"/>
          <w:numId w:val="96"/>
        </w:numPr>
        <w:tabs>
          <w:tab w:val="left" w:pos="900"/>
        </w:tabs>
        <w:spacing w:after="0" w:line="240" w:lineRule="auto"/>
        <w:ind w:left="1260" w:firstLine="540"/>
        <w:rPr>
          <w:rFonts w:ascii="Times New Roman" w:eastAsia="Times New Roman" w:hAnsi="Times New Roman" w:cs="Times New Roman"/>
        </w:rPr>
      </w:pPr>
      <w:r w:rsidRPr="00987C45">
        <w:rPr>
          <w:rFonts w:ascii="Times New Roman" w:eastAsia="Times New Roman" w:hAnsi="Times New Roman" w:cs="Times New Roman"/>
        </w:rPr>
        <w:t xml:space="preserve">Эксперты выносят коллективное мнение, на основании анализа каждым экспертом «Портфеля достижений» каждого ученика. </w:t>
      </w:r>
    </w:p>
    <w:p w:rsidR="00433685" w:rsidRPr="00987C45" w:rsidRDefault="00433685" w:rsidP="00987C45">
      <w:pPr>
        <w:numPr>
          <w:ilvl w:val="0"/>
          <w:numId w:val="96"/>
        </w:numPr>
        <w:tabs>
          <w:tab w:val="left" w:pos="900"/>
        </w:tabs>
        <w:spacing w:after="0" w:line="240" w:lineRule="auto"/>
        <w:ind w:left="1260" w:firstLine="540"/>
        <w:rPr>
          <w:rFonts w:ascii="Times New Roman" w:eastAsia="Times New Roman" w:hAnsi="Times New Roman" w:cs="Times New Roman"/>
        </w:rPr>
      </w:pPr>
      <w:r w:rsidRPr="00987C45">
        <w:rPr>
          <w:rFonts w:ascii="Times New Roman" w:eastAsia="Times New Roman" w:hAnsi="Times New Roman" w:cs="Times New Roman"/>
        </w:rPr>
        <w:t>Мнение фиксируется в виде листа-опросника «Экспертная комплексная накопленная оценка достижений ученика» (пример – см. выше).</w:t>
      </w:r>
    </w:p>
    <w:p w:rsidR="00433685" w:rsidRPr="00987C45" w:rsidRDefault="00433685" w:rsidP="00987C45">
      <w:pPr>
        <w:spacing w:after="0" w:line="240" w:lineRule="auto"/>
        <w:ind w:firstLine="540"/>
        <w:rPr>
          <w:rFonts w:ascii="Times New Roman" w:eastAsia="Times New Roman" w:hAnsi="Times New Roman" w:cs="Times New Roman"/>
          <w:b/>
          <w:i/>
        </w:rPr>
      </w:pPr>
      <w:r w:rsidRPr="00987C45">
        <w:rPr>
          <w:rFonts w:ascii="Times New Roman" w:eastAsia="Times New Roman" w:hAnsi="Times New Roman" w:cs="Times New Roman"/>
          <w:b/>
          <w:i/>
        </w:rPr>
        <w:t xml:space="preserve">Как научиться использовать правило «Уровни успешности»?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Признаки уровней успешности надо совместно (в течение нескольких уроков) выработать в диалогах с учениками. В итоге в классе появится плакат с таблицей «Признаки уровней успешности» (см. пример выше). Этот текст, как совместно принятый «закон», должен висеть рядом с доской, чтобы к нему постоянно обращались при оценке ответов. Принципиально важно, чтобы сначала ученики по определённым признакам решали и проговаривали, какого уровня задача, насколько успешно она решена, и только потом делали вывод – какой балл они заработали. Сначала качественная оценка (уровень) и только потом количественная отметка (балл).</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В начале учебного года (лучше всего в 3-м классе) учитель обращается к детям: «Вы уже опытные ученики и наверняка можете определить, какие задачи для вас простые, какие - посложнее и какие - трудные. Давайте теперь делать это каждый раз».</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Когда ученики привыкнуть делить задачи (задания) на три группы по сложности, учитель предлагает определить, почему одни задачи «простые», а другие «трудные». Здесь необходимо, чтобы ученики сами осознали и произнесли: «простые – потому что мы такие задачи уже давно решаем, в них ничего нового»; «посложнее – потому что это для нас новая задача, мы только сейчас учимся её решать» и т.д. (см. выше формулировки признаков). Учитель вывешивает рядом с доской большой лист бумаги, на котором записывает заголовок: «Признаки уровней задач», а ниже в столбик  слова: «просто», «</w:t>
      </w:r>
      <w:proofErr w:type="gramStart"/>
      <w:r w:rsidRPr="00987C45">
        <w:rPr>
          <w:rFonts w:ascii="Times New Roman" w:eastAsia="Times New Roman" w:hAnsi="Times New Roman" w:cs="Times New Roman"/>
        </w:rPr>
        <w:t>посложнее</w:t>
      </w:r>
      <w:proofErr w:type="gramEnd"/>
      <w:r w:rsidRPr="00987C45">
        <w:rPr>
          <w:rFonts w:ascii="Times New Roman" w:eastAsia="Times New Roman" w:hAnsi="Times New Roman" w:cs="Times New Roman"/>
        </w:rPr>
        <w:t xml:space="preserve">», «трудно». Каждый раз признак, о котором договорились ученики и учитель, записывается напротив соответствующего уровня. Таким образом, в течение нескольких уроков на листе создаётся таблица: три уровня задач и их признаки.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rPr>
        <w:lastRenderedPageBreak/>
        <w:t>Когда ученики осознали и назвали все признаки (см. таблицу выше), учитель в диалоге с ними обозначает каждый уровень новым словом: «необходимый», «повышенный», «максимальный», поясняя, что достижение каждого из них – это успех. Диалог может выглядеть так</w:t>
      </w:r>
      <w:r w:rsidRPr="00987C45">
        <w:rPr>
          <w:rFonts w:ascii="Times New Roman" w:eastAsia="Times New Roman" w:hAnsi="Times New Roman" w:cs="Times New Roman"/>
          <w:i/>
        </w:rPr>
        <w:t xml:space="preserve">: </w:t>
      </w:r>
    </w:p>
    <w:tbl>
      <w:tblPr>
        <w:tblW w:w="0" w:type="auto"/>
        <w:tblInd w:w="108" w:type="dxa"/>
        <w:tblCellMar>
          <w:left w:w="10" w:type="dxa"/>
          <w:right w:w="10" w:type="dxa"/>
        </w:tblCellMar>
        <w:tblLook w:val="0000" w:firstRow="0" w:lastRow="0" w:firstColumn="0" w:lastColumn="0" w:noHBand="0" w:noVBand="0"/>
      </w:tblPr>
      <w:tblGrid>
        <w:gridCol w:w="5660"/>
        <w:gridCol w:w="4086"/>
      </w:tblGrid>
      <w:tr w:rsidR="00433685" w:rsidRPr="00987C45" w:rsidTr="00BB2FBB">
        <w:trPr>
          <w:trHeight w:val="1"/>
        </w:trPr>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keepNext/>
              <w:spacing w:after="0" w:line="240" w:lineRule="auto"/>
              <w:ind w:firstLine="360"/>
            </w:pPr>
            <w:r w:rsidRPr="00987C45">
              <w:rPr>
                <w:rFonts w:ascii="Times New Roman" w:eastAsia="Times New Roman" w:hAnsi="Times New Roman" w:cs="Times New Roman"/>
                <w:i/>
              </w:rPr>
              <w:t>Учитель</w:t>
            </w: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i/>
              </w:rPr>
              <w:t>Ученики</w:t>
            </w:r>
          </w:p>
        </w:tc>
      </w:tr>
      <w:tr w:rsidR="00433685" w:rsidRPr="00987C45" w:rsidTr="00BB2FBB">
        <w:trPr>
          <w:trHeight w:val="1"/>
        </w:trPr>
        <w:tc>
          <w:tcPr>
            <w:tcW w:w="57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numPr>
                <w:ilvl w:val="0"/>
                <w:numId w:val="97"/>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 xml:space="preserve">Кому необходимо уметь решать простые задачи, то есть применять знания так, как учили? </w:t>
            </w:r>
          </w:p>
          <w:p w:rsidR="00433685" w:rsidRPr="00987C45" w:rsidRDefault="00433685" w:rsidP="00987C45">
            <w:pPr>
              <w:numPr>
                <w:ilvl w:val="0"/>
                <w:numId w:val="97"/>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 xml:space="preserve">Верно, </w:t>
            </w:r>
            <w:proofErr w:type="spellStart"/>
            <w:r w:rsidRPr="00987C45">
              <w:rPr>
                <w:rFonts w:ascii="Times New Roman" w:eastAsia="Times New Roman" w:hAnsi="Times New Roman" w:cs="Times New Roman"/>
                <w:i/>
              </w:rPr>
              <w:t>занчит</w:t>
            </w:r>
            <w:proofErr w:type="spellEnd"/>
            <w:r w:rsidRPr="00987C45">
              <w:rPr>
                <w:rFonts w:ascii="Times New Roman" w:eastAsia="Times New Roman" w:hAnsi="Times New Roman" w:cs="Times New Roman"/>
                <w:i/>
              </w:rPr>
              <w:t xml:space="preserve"> – это «необходимый уровень», его по любому предмету должен достичь каждый. (Записывает новое название на плакат рядом со словом «просто».)</w:t>
            </w:r>
          </w:p>
          <w:p w:rsidR="00433685" w:rsidRPr="00987C45" w:rsidRDefault="00433685" w:rsidP="00987C45">
            <w:pPr>
              <w:numPr>
                <w:ilvl w:val="0"/>
                <w:numId w:val="97"/>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Как вы считаете, успех такого уровня – это «плохо», «хорошо» или «отлично»?</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ind w:left="360"/>
              <w:rPr>
                <w:rFonts w:ascii="Times New Roman" w:eastAsia="Times New Roman" w:hAnsi="Times New Roman" w:cs="Times New Roman"/>
                <w:i/>
              </w:rPr>
            </w:pPr>
          </w:p>
          <w:p w:rsidR="00433685" w:rsidRPr="00987C45" w:rsidRDefault="00433685" w:rsidP="00987C45">
            <w:pPr>
              <w:numPr>
                <w:ilvl w:val="0"/>
                <w:numId w:val="98"/>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Кому может пригодиться умение решать задачи «посложнее», то есть применять свои умения и знания в новой, непривычной ситуации?</w:t>
            </w:r>
          </w:p>
          <w:p w:rsidR="00433685" w:rsidRPr="00987C45" w:rsidRDefault="00433685" w:rsidP="00987C45">
            <w:pPr>
              <w:numPr>
                <w:ilvl w:val="0"/>
                <w:numId w:val="98"/>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 xml:space="preserve">Верно – решать такие </w:t>
            </w:r>
            <w:proofErr w:type="gramStart"/>
            <w:r w:rsidRPr="00987C45">
              <w:rPr>
                <w:rFonts w:ascii="Times New Roman" w:eastAsia="Times New Roman" w:hAnsi="Times New Roman" w:cs="Times New Roman"/>
                <w:i/>
              </w:rPr>
              <w:t>задачи</w:t>
            </w:r>
            <w:proofErr w:type="gramEnd"/>
            <w:r w:rsidRPr="00987C45">
              <w:rPr>
                <w:rFonts w:ascii="Times New Roman" w:eastAsia="Times New Roman" w:hAnsi="Times New Roman" w:cs="Times New Roman"/>
                <w:i/>
              </w:rPr>
              <w:t xml:space="preserve"> и учит программа, по которой мы занимаемся,  «Школа России». Это повышенный (или программный) уровень успешности. (Записывает.) </w:t>
            </w:r>
          </w:p>
          <w:p w:rsidR="00433685" w:rsidRPr="00987C45" w:rsidRDefault="00433685" w:rsidP="00987C45">
            <w:pPr>
              <w:numPr>
                <w:ilvl w:val="0"/>
                <w:numId w:val="98"/>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 xml:space="preserve">А каждому из вас удаётся все время правильно решать все такие задачи по всем предметам? </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numPr>
                <w:ilvl w:val="0"/>
                <w:numId w:val="99"/>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Значит, успех на повышенном уровне – это «хорошо» или «отлично»?</w:t>
            </w:r>
          </w:p>
          <w:p w:rsidR="00433685" w:rsidRPr="00987C45" w:rsidRDefault="00433685" w:rsidP="00987C45">
            <w:pPr>
              <w:numPr>
                <w:ilvl w:val="0"/>
                <w:numId w:val="99"/>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 xml:space="preserve">А почему нельзя от каждого из вас требовать решать задачи «трудные»? </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numPr>
                <w:ilvl w:val="0"/>
                <w:numId w:val="100"/>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 xml:space="preserve">Почему же кому-то из вас удаётся решать такие задачи? </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numPr>
                <w:ilvl w:val="0"/>
                <w:numId w:val="101"/>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 xml:space="preserve">В жизни это может пригодиться? </w:t>
            </w:r>
          </w:p>
          <w:p w:rsidR="00433685" w:rsidRPr="00987C45" w:rsidRDefault="00433685" w:rsidP="00987C45">
            <w:pPr>
              <w:numPr>
                <w:ilvl w:val="0"/>
                <w:numId w:val="101"/>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Значит, трудные задачи – это максимальный уровень успешности. Каждый может его достичь в том, что ему интересно. (Запись.)</w:t>
            </w:r>
          </w:p>
          <w:p w:rsidR="00433685" w:rsidRPr="00987C45" w:rsidRDefault="00433685" w:rsidP="00987C45">
            <w:pPr>
              <w:numPr>
                <w:ilvl w:val="0"/>
                <w:numId w:val="101"/>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Как мы назовем этот успех, это больше чем «отлично»?</w:t>
            </w:r>
          </w:p>
          <w:p w:rsidR="00433685" w:rsidRPr="00987C45" w:rsidRDefault="00433685" w:rsidP="00987C45">
            <w:pPr>
              <w:spacing w:after="0" w:line="240" w:lineRule="auto"/>
            </w:pPr>
          </w:p>
        </w:tc>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numPr>
                <w:ilvl w:val="0"/>
                <w:numId w:val="102"/>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Это каждому человеку необходимо.</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numPr>
                <w:ilvl w:val="0"/>
                <w:numId w:val="103"/>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Это вовсе не плохо, но делать только так, как учили это еще не отлично. Необходимый уровень  это «хорошо» (Слово «хорошо» также записывается.)</w:t>
            </w:r>
          </w:p>
          <w:p w:rsidR="00433685" w:rsidRPr="00987C45" w:rsidRDefault="00433685" w:rsidP="00987C45">
            <w:pPr>
              <w:numPr>
                <w:ilvl w:val="0"/>
                <w:numId w:val="103"/>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 xml:space="preserve">Всем может пригодиться! </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numPr>
                <w:ilvl w:val="0"/>
                <w:numId w:val="104"/>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 xml:space="preserve">Нет, это удаётся не всегда. У кого-то лучше по русскому языку, у кого-то по математике. Но мы к этому стремимся! </w:t>
            </w:r>
          </w:p>
          <w:p w:rsidR="00433685" w:rsidRPr="00987C45" w:rsidRDefault="00433685" w:rsidP="00987C45">
            <w:pPr>
              <w:numPr>
                <w:ilvl w:val="0"/>
                <w:numId w:val="104"/>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Это «отлично»! (Запись.)</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numPr>
                <w:ilvl w:val="0"/>
                <w:numId w:val="105"/>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 xml:space="preserve">Потому что это задачи о том, что мы никогда в классе не изучали. </w:t>
            </w:r>
          </w:p>
          <w:p w:rsidR="00433685" w:rsidRPr="00987C45" w:rsidRDefault="00433685" w:rsidP="00987C45">
            <w:pPr>
              <w:numPr>
                <w:ilvl w:val="0"/>
                <w:numId w:val="105"/>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Те, кому интересны какие-то из этих задач, сами что-то дополнительно узнавали.</w:t>
            </w:r>
          </w:p>
          <w:p w:rsidR="00433685" w:rsidRPr="00987C45" w:rsidRDefault="00433685" w:rsidP="00987C45">
            <w:pPr>
              <w:numPr>
                <w:ilvl w:val="0"/>
                <w:numId w:val="105"/>
              </w:numPr>
              <w:tabs>
                <w:tab w:val="left" w:pos="720"/>
              </w:tabs>
              <w:spacing w:after="0" w:line="240" w:lineRule="auto"/>
              <w:ind w:left="720" w:hanging="360"/>
              <w:rPr>
                <w:rFonts w:ascii="Times New Roman" w:eastAsia="Times New Roman" w:hAnsi="Times New Roman" w:cs="Times New Roman"/>
                <w:i/>
              </w:rPr>
            </w:pPr>
            <w:r w:rsidRPr="00987C45">
              <w:rPr>
                <w:rFonts w:ascii="Times New Roman" w:eastAsia="Times New Roman" w:hAnsi="Times New Roman" w:cs="Times New Roman"/>
                <w:i/>
              </w:rPr>
              <w:t xml:space="preserve">Конечно! </w:t>
            </w: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spacing w:after="0" w:line="240" w:lineRule="auto"/>
              <w:rPr>
                <w:rFonts w:ascii="Times New Roman" w:eastAsia="Times New Roman" w:hAnsi="Times New Roman" w:cs="Times New Roman"/>
                <w:i/>
              </w:rPr>
            </w:pPr>
          </w:p>
          <w:p w:rsidR="00433685" w:rsidRPr="00987C45" w:rsidRDefault="00433685" w:rsidP="00987C45">
            <w:pPr>
              <w:numPr>
                <w:ilvl w:val="0"/>
                <w:numId w:val="106"/>
              </w:numPr>
              <w:tabs>
                <w:tab w:val="left" w:pos="720"/>
              </w:tabs>
              <w:spacing w:after="0" w:line="240" w:lineRule="auto"/>
              <w:ind w:left="720" w:hanging="360"/>
            </w:pPr>
            <w:r w:rsidRPr="00987C45">
              <w:rPr>
                <w:rFonts w:ascii="Times New Roman" w:eastAsia="Times New Roman" w:hAnsi="Times New Roman" w:cs="Times New Roman"/>
                <w:i/>
              </w:rPr>
              <w:t>Лучше всех, превосходно. (Запись.)</w:t>
            </w:r>
          </w:p>
        </w:tc>
      </w:tr>
    </w:tbl>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На следующих уроках ученики привыкают обозначать решение той или иной задачи как успех на необходимом, программном или максимальном уровне. При этом они привыкают сводить качественную оценку своей работы (по алгоритму из 1-го правила) к словам «хорошо», «отлично», «превосходно».</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Вероятно, уже сразу возникнет проблема, что не всегда задача решена полностью правильно или не всегда полностью самостоятельно, и к слову приходится прибавлять характеристики «не вполне хорошо», «близко к отлично». Остаётся последний шаг. Учитель с учениками определяют, что на каждом уровне задача может быть решена </w:t>
      </w:r>
      <w:r w:rsidRPr="00987C45">
        <w:rPr>
          <w:rFonts w:ascii="Times New Roman" w:eastAsia="Times New Roman" w:hAnsi="Times New Roman" w:cs="Times New Roman"/>
          <w:i/>
        </w:rPr>
        <w:t>полностью успешно</w:t>
      </w:r>
      <w:r w:rsidRPr="00987C45">
        <w:rPr>
          <w:rFonts w:ascii="Times New Roman" w:eastAsia="Times New Roman" w:hAnsi="Times New Roman" w:cs="Times New Roman"/>
        </w:rPr>
        <w:t xml:space="preserve"> (без ошибок и полностью самостоятельно) или </w:t>
      </w:r>
      <w:r w:rsidRPr="00987C45">
        <w:rPr>
          <w:rFonts w:ascii="Times New Roman" w:eastAsia="Times New Roman" w:hAnsi="Times New Roman" w:cs="Times New Roman"/>
          <w:i/>
        </w:rPr>
        <w:t>частично успешно</w:t>
      </w:r>
      <w:r w:rsidRPr="00987C45">
        <w:rPr>
          <w:rFonts w:ascii="Times New Roman" w:eastAsia="Times New Roman" w:hAnsi="Times New Roman" w:cs="Times New Roman"/>
        </w:rPr>
        <w:t xml:space="preserve"> (с незначительной ошибкой или с посторонней помощью в какой-то момент). Слова «полностью» и «частично» записываются напротив каждого уровня (необходимого, программного, максимального). Так на плакате в таблице «Признаки уровней успешности» возникает шесть позиций. Остаётся каждой из них присвоить по одному баллу. Также в диалоге учитель договаривается с учениками, что «частично достигнут необходимый уровень» – это 1 балл успешности, «полностью необходимый уровень»  2 балла успешности и т.д.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На следующих уроках уже любую задачу можно не только оценить, но и соотнести с баллами успешности. Введение способа оценивания по уровням успешности завершено. Как показывает опыт, эта работа завершается в конце первой четверти.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Какие особые ситуации возникают при использовании уровней успешности?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lastRenderedPageBreak/>
        <w:t xml:space="preserve">1) В курсе русском языке и математики некоторые важнейшие умения и навыки невозможно проверить через нестандартные задачи (например, орфографические умения или вычислительные навыки). Задания на выбор написания, например, являются заданиями, которые выполнялись много раз, и по этому признаку они являются заданиями необходимого уровня. Однако их полностью правильное выполнение рекомендуется рассматривать как повышенный уровень, чтобы не ущемлять интересы ученика, который иначе лишается возможности получить за такие задания оценку выше «хорошо» (4).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2) Если ученик проболел, изучил материал самостоятельно и верно выполнил задание необходимого уровня, рекомендуется оценить его как задание программного уровня.</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3) Если материал не пройден до конца в силу объективных причин, а проверочная работа должна быть проведена по плану, то для учеников, которые верно выполнили задание по неизученному материалу, уровень также сдвигается на один в сторону увеличения.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Необходимо поощрять учеников, стремящихся выполнять задания на максимальном уровне, поддерживать их авторитет, не допускать неоправданной критики в их адрес со стороны других учеников.</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7-е правило: «Итоговая оценка и итоговая отметка».</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Как определить итоговый результат?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 xml:space="preserve">Предметные четвертные оценки/отметки </w:t>
      </w:r>
      <w:r w:rsidRPr="00987C45">
        <w:rPr>
          <w:rFonts w:ascii="Times New Roman" w:eastAsia="Times New Roman" w:hAnsi="Times New Roman" w:cs="Times New Roman"/>
        </w:rPr>
        <w:t xml:space="preserve">определяются по Таблицам предметных результатов (среднее арифметическое баллов).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 xml:space="preserve">Итоговая оценка за ступень начальной школы определяется </w:t>
      </w:r>
      <w:r w:rsidRPr="00987C45">
        <w:rPr>
          <w:rFonts w:ascii="Times New Roman" w:eastAsia="Times New Roman" w:hAnsi="Times New Roman" w:cs="Times New Roman"/>
        </w:rPr>
        <w:t xml:space="preserve">на основе всех положительных результатов, накопленных учеником в своём «Портфеле достижений», и на основе итоговой диагностики предметных и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результатов. </w:t>
      </w:r>
    </w:p>
    <w:p w:rsidR="00433685" w:rsidRPr="00987C45" w:rsidRDefault="00433685" w:rsidP="00987C45">
      <w:pPr>
        <w:spacing w:after="0" w:line="240" w:lineRule="auto"/>
        <w:ind w:firstLine="540"/>
        <w:rPr>
          <w:rFonts w:ascii="Times New Roman" w:eastAsia="Times New Roman" w:hAnsi="Times New Roman" w:cs="Times New Roman"/>
          <w:b/>
          <w:i/>
        </w:rPr>
      </w:pPr>
      <w:r w:rsidRPr="00987C45">
        <w:rPr>
          <w:rFonts w:ascii="Times New Roman" w:eastAsia="Times New Roman" w:hAnsi="Times New Roman" w:cs="Times New Roman"/>
          <w:b/>
          <w:i/>
        </w:rPr>
        <w:t xml:space="preserve">Как определить четвертные оценки и отметки по предмету?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 xml:space="preserve">Четвертная ОЦЕНКА </w:t>
      </w:r>
    </w:p>
    <w:p w:rsidR="00433685" w:rsidRPr="00987C45" w:rsidRDefault="00433685" w:rsidP="00987C45">
      <w:pPr>
        <w:numPr>
          <w:ilvl w:val="0"/>
          <w:numId w:val="107"/>
        </w:numPr>
        <w:tabs>
          <w:tab w:val="left" w:pos="900"/>
        </w:tabs>
        <w:spacing w:after="0" w:line="240" w:lineRule="auto"/>
        <w:ind w:left="1980" w:firstLine="540"/>
        <w:rPr>
          <w:rFonts w:ascii="Times New Roman" w:eastAsia="Times New Roman" w:hAnsi="Times New Roman" w:cs="Times New Roman"/>
        </w:rPr>
      </w:pPr>
      <w:r w:rsidRPr="00987C45">
        <w:rPr>
          <w:rFonts w:ascii="Times New Roman" w:eastAsia="Times New Roman" w:hAnsi="Times New Roman" w:cs="Times New Roman"/>
        </w:rPr>
        <w:t xml:space="preserve">выражается в </w:t>
      </w:r>
      <w:r w:rsidRPr="00987C45">
        <w:rPr>
          <w:rFonts w:ascii="Times New Roman" w:eastAsia="Times New Roman" w:hAnsi="Times New Roman" w:cs="Times New Roman"/>
          <w:i/>
        </w:rPr>
        <w:t>словесной (устной) характеристике</w:t>
      </w:r>
      <w:r w:rsidRPr="00987C45">
        <w:rPr>
          <w:rFonts w:ascii="Times New Roman" w:eastAsia="Times New Roman" w:hAnsi="Times New Roman" w:cs="Times New Roman"/>
        </w:rPr>
        <w:t xml:space="preserve"> уровня развития ученика: какие предметные действия и на каком уровне он смог продемонстрировать в ходе решения задач по темам данной четверти;</w:t>
      </w:r>
    </w:p>
    <w:p w:rsidR="00433685" w:rsidRPr="00987C45" w:rsidRDefault="00433685" w:rsidP="00987C45">
      <w:pPr>
        <w:numPr>
          <w:ilvl w:val="0"/>
          <w:numId w:val="107"/>
        </w:numPr>
        <w:tabs>
          <w:tab w:val="left" w:pos="900"/>
        </w:tabs>
        <w:spacing w:after="0" w:line="240" w:lineRule="auto"/>
        <w:ind w:left="1980" w:firstLine="540"/>
        <w:rPr>
          <w:rFonts w:ascii="Times New Roman" w:eastAsia="Times New Roman" w:hAnsi="Times New Roman" w:cs="Times New Roman"/>
        </w:rPr>
      </w:pPr>
      <w:r w:rsidRPr="00987C45">
        <w:rPr>
          <w:rFonts w:ascii="Times New Roman" w:eastAsia="Times New Roman" w:hAnsi="Times New Roman" w:cs="Times New Roman"/>
        </w:rPr>
        <w:t xml:space="preserve">главное внимание при этом уделяется сравнению с уровнем самого ученика на предыдущих этапах, подчёркивается продвижение и выделяются действия, развитие которых необходимо продолжить в будущем; </w:t>
      </w:r>
    </w:p>
    <w:p w:rsidR="00433685" w:rsidRPr="00987C45" w:rsidRDefault="00433685" w:rsidP="00987C45">
      <w:pPr>
        <w:numPr>
          <w:ilvl w:val="0"/>
          <w:numId w:val="107"/>
        </w:numPr>
        <w:tabs>
          <w:tab w:val="left" w:pos="900"/>
        </w:tabs>
        <w:spacing w:after="0" w:line="240" w:lineRule="auto"/>
        <w:ind w:left="1980" w:firstLine="540"/>
        <w:rPr>
          <w:rFonts w:ascii="Times New Roman" w:eastAsia="Times New Roman" w:hAnsi="Times New Roman" w:cs="Times New Roman"/>
        </w:rPr>
      </w:pPr>
      <w:r w:rsidRPr="00987C45">
        <w:rPr>
          <w:rFonts w:ascii="Times New Roman" w:eastAsia="Times New Roman" w:hAnsi="Times New Roman" w:cs="Times New Roman"/>
        </w:rPr>
        <w:t xml:space="preserve">оценку-характеристику на каждого ученика в конце четверти УЧИТЕЛЬ ЗАПИСЫВАТЬ НЕ ДОЛЖЕН! Иначе это приведёт к перегрузкам и снижению эффективности учительского труда. Четвертная оценка-характеристика может быть сделана при необходимости в любой момент на основании отметок ученика за различные умения в Таблице результатов (или выдаваться автоматически, если Таблицы результатов ведутся в электронном виде).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 xml:space="preserve">Пример четвертной оценки-характеристики: </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«За четверть (год) ученик _________(ФИ) ____ продемонстрировал владение всеми требуемыми умениями по предмету _______ (некоторыми – какими именно). Из них на необходимом уровне частично  __, полностью  ___, на программном уровне  частично ____, полностью  ____, на максимальном уровне  _____. Особые успехи были отмечены по линии развития _________ (несколько раз демонстрировал максимальный уровень). Наибольшие затруднения вызывали задания, связанные с умением _________».</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Четвертная ОТМЕТКА</w:t>
      </w:r>
    </w:p>
    <w:p w:rsidR="00433685" w:rsidRPr="00987C45" w:rsidRDefault="00433685" w:rsidP="00987C45">
      <w:pPr>
        <w:numPr>
          <w:ilvl w:val="0"/>
          <w:numId w:val="108"/>
        </w:numPr>
        <w:tabs>
          <w:tab w:val="left" w:pos="1080"/>
        </w:tabs>
        <w:spacing w:after="0" w:line="240" w:lineRule="auto"/>
        <w:ind w:left="1800" w:firstLine="540"/>
        <w:rPr>
          <w:rFonts w:ascii="Times New Roman" w:eastAsia="Times New Roman" w:hAnsi="Times New Roman" w:cs="Times New Roman"/>
        </w:rPr>
      </w:pPr>
      <w:r w:rsidRPr="00987C45">
        <w:rPr>
          <w:rFonts w:ascii="Times New Roman" w:eastAsia="Times New Roman" w:hAnsi="Times New Roman" w:cs="Times New Roman"/>
        </w:rPr>
        <w:t xml:space="preserve">высчитывается как среднее арифметическое, так как это единственное объективное и понятное ученику правило, только при этом условии ученик может контролировать действия учителя и самостоятельно заранее прогнозировать свою четвертную отметку; </w:t>
      </w:r>
    </w:p>
    <w:p w:rsidR="00433685" w:rsidRPr="00987C45" w:rsidRDefault="00433685" w:rsidP="00987C45">
      <w:pPr>
        <w:numPr>
          <w:ilvl w:val="0"/>
          <w:numId w:val="108"/>
        </w:numPr>
        <w:tabs>
          <w:tab w:val="left" w:pos="1080"/>
        </w:tabs>
        <w:spacing w:after="0" w:line="240" w:lineRule="auto"/>
        <w:ind w:left="1800" w:firstLine="540"/>
        <w:rPr>
          <w:rFonts w:ascii="Times New Roman" w:eastAsia="Times New Roman" w:hAnsi="Times New Roman" w:cs="Times New Roman"/>
        </w:rPr>
      </w:pPr>
      <w:r w:rsidRPr="00987C45">
        <w:rPr>
          <w:rFonts w:ascii="Times New Roman" w:eastAsia="Times New Roman" w:hAnsi="Times New Roman" w:cs="Times New Roman"/>
        </w:rPr>
        <w:t>для определения среднего балла должны учитываться отметки за все темы, изученные в данной четверти: текущие отметки, выставленные с согласия ученика, обязательные отметки за задания проверочных и контрольных работ с учётом их пересдачи;</w:t>
      </w:r>
    </w:p>
    <w:p w:rsidR="00433685" w:rsidRPr="00987C45" w:rsidRDefault="00433685" w:rsidP="00987C45">
      <w:pPr>
        <w:numPr>
          <w:ilvl w:val="0"/>
          <w:numId w:val="108"/>
        </w:numPr>
        <w:tabs>
          <w:tab w:val="left" w:pos="1080"/>
        </w:tabs>
        <w:spacing w:after="0" w:line="240" w:lineRule="auto"/>
        <w:ind w:left="1800" w:firstLine="540"/>
        <w:rPr>
          <w:rFonts w:ascii="Times New Roman" w:eastAsia="Times New Roman" w:hAnsi="Times New Roman" w:cs="Times New Roman"/>
        </w:rPr>
      </w:pPr>
      <w:r w:rsidRPr="00987C45">
        <w:rPr>
          <w:rFonts w:ascii="Times New Roman" w:eastAsia="Times New Roman" w:hAnsi="Times New Roman" w:cs="Times New Roman"/>
        </w:rPr>
        <w:t xml:space="preserve">среднее арифметическое высчитывается по отметкам, </w:t>
      </w:r>
      <w:proofErr w:type="spellStart"/>
      <w:r w:rsidRPr="00987C45">
        <w:rPr>
          <w:rFonts w:ascii="Times New Roman" w:eastAsia="Times New Roman" w:hAnsi="Times New Roman" w:cs="Times New Roman"/>
        </w:rPr>
        <w:t>выставленнымлибо</w:t>
      </w:r>
      <w:proofErr w:type="spellEnd"/>
      <w:r w:rsidRPr="00987C45">
        <w:rPr>
          <w:rFonts w:ascii="Times New Roman" w:eastAsia="Times New Roman" w:hAnsi="Times New Roman" w:cs="Times New Roman"/>
        </w:rPr>
        <w:t xml:space="preserve"> в официальный журнал (при минимальном варианте использования системы оценивания), либо в Таблицу результатов, если учитель выставляет туда все отметки – и за контрольные работы, и за текущие ответы.</w:t>
      </w:r>
    </w:p>
    <w:p w:rsidR="00433685" w:rsidRPr="00987C45" w:rsidRDefault="00433685" w:rsidP="00987C45">
      <w:pPr>
        <w:spacing w:after="0" w:line="240" w:lineRule="auto"/>
        <w:ind w:firstLine="540"/>
        <w:rPr>
          <w:rFonts w:ascii="Times New Roman" w:eastAsia="Times New Roman" w:hAnsi="Times New Roman" w:cs="Times New Roman"/>
          <w:i/>
        </w:rPr>
      </w:pPr>
      <w:r w:rsidRPr="00987C45">
        <w:rPr>
          <w:rFonts w:ascii="Times New Roman" w:eastAsia="Times New Roman" w:hAnsi="Times New Roman" w:cs="Times New Roman"/>
          <w:i/>
        </w:rPr>
        <w:t xml:space="preserve">Могут ли ученики сами определять свои четвертные отметки?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Наиболее эффективно в конце четверти дать возможность каждому ученику самому высчитать свою четвертную отметку. Для этого необходимо, чтобы у него был перечень всех текущих отметок. Например, Таблицы результатов в дневнике (если они ведутся регулярно), или выписка/распечатка Таблицы результатов или сведения классного журнала.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lastRenderedPageBreak/>
        <w:t>1-й шаг.</w:t>
      </w:r>
      <w:r w:rsidRPr="00987C45">
        <w:rPr>
          <w:rFonts w:ascii="Times New Roman" w:eastAsia="Times New Roman" w:hAnsi="Times New Roman" w:cs="Times New Roman"/>
        </w:rPr>
        <w:t xml:space="preserve"> За неделю до выставления итоговых отметок учитель предлагает ученикам самостоятельно подсчитать итоговую отметку либо по своим дневникам, если там выставлялись отметки, либо по Таблице требований учителя.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2-й шаг.</w:t>
      </w:r>
      <w:r w:rsidRPr="00987C45">
        <w:rPr>
          <w:rFonts w:ascii="Times New Roman" w:eastAsia="Times New Roman" w:hAnsi="Times New Roman" w:cs="Times New Roman"/>
        </w:rPr>
        <w:t xml:space="preserve"> Учитель задаёт вопрос: «Всех ли устраивает та итоговая отметка, которая у вас сейчас получается?»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3-й шаг.</w:t>
      </w:r>
      <w:r w:rsidRPr="00987C45">
        <w:rPr>
          <w:rFonts w:ascii="Times New Roman" w:eastAsia="Times New Roman" w:hAnsi="Times New Roman" w:cs="Times New Roman"/>
        </w:rPr>
        <w:t xml:space="preserve"> Ученики, недовольные своим результатом, договариваются с учителем о сроках пересдачи своих худших результатов контрольной работы, чтобы улучшить свой средний балл. Если у ученика все задания контрольной работы успешно выполнены на необходимом уровне, он может выбрать задания повышенного уровня.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4-й шаг.</w:t>
      </w:r>
      <w:r w:rsidRPr="00987C45">
        <w:rPr>
          <w:rFonts w:ascii="Times New Roman" w:eastAsia="Times New Roman" w:hAnsi="Times New Roman" w:cs="Times New Roman"/>
        </w:rPr>
        <w:t xml:space="preserve"> После пересдачи учитель высчитывает средний балл и объявляет ученикам окончательные четвертные отметки.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i/>
        </w:rPr>
        <w:t>5-й шаг</w:t>
      </w:r>
      <w:r w:rsidRPr="00987C45">
        <w:rPr>
          <w:rFonts w:ascii="Times New Roman" w:eastAsia="Times New Roman" w:hAnsi="Times New Roman" w:cs="Times New Roman"/>
        </w:rPr>
        <w:t xml:space="preserve">. Эта отметка переносится в классный журнал. </w:t>
      </w:r>
    </w:p>
    <w:p w:rsidR="00433685" w:rsidRPr="00987C45" w:rsidRDefault="00433685" w:rsidP="00987C45">
      <w:pPr>
        <w:spacing w:after="0" w:line="240" w:lineRule="auto"/>
        <w:ind w:firstLine="540"/>
        <w:rPr>
          <w:rFonts w:ascii="Times New Roman" w:eastAsia="Times New Roman" w:hAnsi="Times New Roman" w:cs="Times New Roman"/>
          <w:b/>
          <w:i/>
        </w:rPr>
      </w:pPr>
      <w:r w:rsidRPr="00987C45">
        <w:rPr>
          <w:rFonts w:ascii="Times New Roman" w:eastAsia="Times New Roman" w:hAnsi="Times New Roman" w:cs="Times New Roman"/>
          <w:b/>
          <w:i/>
        </w:rPr>
        <w:t xml:space="preserve">Как определить итоговую </w:t>
      </w:r>
      <w:proofErr w:type="spellStart"/>
      <w:r w:rsidRPr="00987C45">
        <w:rPr>
          <w:rFonts w:ascii="Times New Roman" w:eastAsia="Times New Roman" w:hAnsi="Times New Roman" w:cs="Times New Roman"/>
          <w:b/>
          <w:i/>
        </w:rPr>
        <w:t>оценкуза</w:t>
      </w:r>
      <w:proofErr w:type="spellEnd"/>
      <w:r w:rsidRPr="00987C45">
        <w:rPr>
          <w:rFonts w:ascii="Times New Roman" w:eastAsia="Times New Roman" w:hAnsi="Times New Roman" w:cs="Times New Roman"/>
          <w:b/>
          <w:i/>
        </w:rPr>
        <w:t xml:space="preserve"> ступень начальной школы</w:t>
      </w:r>
      <w:r w:rsidRPr="00987C45">
        <w:rPr>
          <w:rFonts w:ascii="Times New Roman" w:eastAsia="Times New Roman" w:hAnsi="Times New Roman" w:cs="Times New Roman"/>
          <w:i/>
        </w:rPr>
        <w:t xml:space="preserve">?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Приводимый здесь текст практически повторяет текст из Примерной основной образовательной программы, так как устанавливаемый там порядок будет рассматриваться как официальный для всей территории РФ. Поэтому авторы ОС «Школа России» не стали вносить принципиальных изменений в этот текст, а лишь снабдили его необходимыми, на наш взгляд, методическими рекомендациями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b/>
        </w:rPr>
        <w:t>Итоговая оценка за ступень начальной школы</w:t>
      </w:r>
      <w:r w:rsidRPr="00987C45">
        <w:rPr>
          <w:rFonts w:ascii="Times New Roman" w:eastAsia="Times New Roman" w:hAnsi="Times New Roman" w:cs="Times New Roman"/>
        </w:rPr>
        <w:t xml:space="preserve">  это словесная характеристика достижений ученика, которая создаётся на основании трёх показателей: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1) комплексной накопленной оценки (вывода по «Портфелю достижений»  совокупность всех образовательных результатов);</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2) результатов итоговых диагностических работ по русскому языку и математике (освоение опорной системы знаний – через решение задач); </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3) результатов предварительных диагностических работ по УУД за 4-й класс и итоговой комплексной </w:t>
      </w:r>
      <w:proofErr w:type="spellStart"/>
      <w:r w:rsidRPr="00987C45">
        <w:rPr>
          <w:rFonts w:ascii="Times New Roman" w:eastAsia="Times New Roman" w:hAnsi="Times New Roman" w:cs="Times New Roman"/>
        </w:rPr>
        <w:t>межпредметной</w:t>
      </w:r>
      <w:proofErr w:type="spellEnd"/>
      <w:r w:rsidRPr="00987C45">
        <w:rPr>
          <w:rFonts w:ascii="Times New Roman" w:eastAsia="Times New Roman" w:hAnsi="Times New Roman" w:cs="Times New Roman"/>
        </w:rPr>
        <w:t xml:space="preserve"> диагностической работы (уровень </w:t>
      </w:r>
      <w:proofErr w:type="spellStart"/>
      <w:r w:rsidRPr="00987C45">
        <w:rPr>
          <w:rFonts w:ascii="Times New Roman" w:eastAsia="Times New Roman" w:hAnsi="Times New Roman" w:cs="Times New Roman"/>
        </w:rPr>
        <w:t>метапредметных</w:t>
      </w:r>
      <w:proofErr w:type="spellEnd"/>
      <w:r w:rsidRPr="00987C45">
        <w:rPr>
          <w:rFonts w:ascii="Times New Roman" w:eastAsia="Times New Roman" w:hAnsi="Times New Roman" w:cs="Times New Roman"/>
        </w:rPr>
        <w:t xml:space="preserve"> действий с предметными и </w:t>
      </w:r>
      <w:proofErr w:type="spellStart"/>
      <w:r w:rsidRPr="00987C45">
        <w:rPr>
          <w:rFonts w:ascii="Times New Roman" w:eastAsia="Times New Roman" w:hAnsi="Times New Roman" w:cs="Times New Roman"/>
        </w:rPr>
        <w:t>надпредметными</w:t>
      </w:r>
      <w:proofErr w:type="spellEnd"/>
      <w:r w:rsidRPr="00987C45">
        <w:rPr>
          <w:rFonts w:ascii="Times New Roman" w:eastAsia="Times New Roman" w:hAnsi="Times New Roman" w:cs="Times New Roman"/>
        </w:rPr>
        <w:t xml:space="preserve"> знаниями).</w:t>
      </w: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На основе трёх этих показателей педагогами-экспертами формулируется один из трёх возможных выводов-оценок результатов по предметам и УУД: </w:t>
      </w:r>
    </w:p>
    <w:tbl>
      <w:tblPr>
        <w:tblW w:w="0" w:type="auto"/>
        <w:tblInd w:w="648" w:type="dxa"/>
        <w:tblCellMar>
          <w:left w:w="10" w:type="dxa"/>
          <w:right w:w="10" w:type="dxa"/>
        </w:tblCellMar>
        <w:tblLook w:val="0000" w:firstRow="0" w:lastRow="0" w:firstColumn="0" w:lastColumn="0" w:noHBand="0" w:noVBand="0"/>
      </w:tblPr>
      <w:tblGrid>
        <w:gridCol w:w="3060"/>
        <w:gridCol w:w="3240"/>
        <w:gridCol w:w="2623"/>
      </w:tblGrid>
      <w:tr w:rsidR="00433685" w:rsidRPr="00987C45" w:rsidTr="00BB2FBB">
        <w:trPr>
          <w:trHeight w:val="1"/>
        </w:trPr>
        <w:tc>
          <w:tcPr>
            <w:tcW w:w="30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Вывод-оценка</w:t>
            </w:r>
          </w:p>
          <w:p w:rsidR="00433685" w:rsidRPr="00987C45" w:rsidRDefault="00433685" w:rsidP="00987C45">
            <w:pPr>
              <w:spacing w:after="0" w:line="240" w:lineRule="auto"/>
            </w:pPr>
            <w:r w:rsidRPr="00987C45">
              <w:rPr>
                <w:rFonts w:ascii="Times New Roman" w:eastAsia="Times New Roman" w:hAnsi="Times New Roman" w:cs="Times New Roman"/>
              </w:rPr>
              <w:t>(о возможности продолжения образования на следующей ступени)</w:t>
            </w:r>
          </w:p>
        </w:tc>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Показатели</w:t>
            </w:r>
          </w:p>
          <w:p w:rsidR="00433685" w:rsidRPr="00987C45" w:rsidRDefault="00433685" w:rsidP="00987C45">
            <w:pPr>
              <w:spacing w:after="0" w:line="240" w:lineRule="auto"/>
            </w:pPr>
            <w:r w:rsidRPr="00987C45">
              <w:rPr>
                <w:rFonts w:ascii="Times New Roman" w:eastAsia="Times New Roman" w:hAnsi="Times New Roman" w:cs="Times New Roman"/>
                <w:i/>
              </w:rPr>
              <w:t>(процентные показатели установлены авторами примерной ООП)</w:t>
            </w:r>
          </w:p>
        </w:tc>
      </w:tr>
      <w:tr w:rsidR="00433685" w:rsidRPr="00987C45" w:rsidTr="00BB2FBB">
        <w:trPr>
          <w:trHeight w:val="1"/>
        </w:trPr>
        <w:tc>
          <w:tcPr>
            <w:tcW w:w="30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3685" w:rsidRPr="00987C45" w:rsidRDefault="00433685" w:rsidP="00987C45">
            <w:pPr>
              <w:spacing w:after="0"/>
              <w:rPr>
                <w:rFonts w:ascii="Calibri" w:eastAsia="Calibri" w:hAnsi="Calibri" w:cs="Calibri"/>
              </w:rPr>
            </w:pP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Комплексная оценка</w:t>
            </w:r>
          </w:p>
          <w:p w:rsidR="00433685" w:rsidRPr="00987C45" w:rsidRDefault="00433685" w:rsidP="00987C45">
            <w:pPr>
              <w:spacing w:after="0" w:line="240" w:lineRule="auto"/>
            </w:pPr>
            <w:r w:rsidRPr="00987C45">
              <w:rPr>
                <w:rFonts w:ascii="Times New Roman" w:eastAsia="Times New Roman" w:hAnsi="Times New Roman" w:cs="Times New Roman"/>
              </w:rPr>
              <w:t xml:space="preserve">(данные «Портфеля достижений») </w:t>
            </w:r>
          </w:p>
        </w:tc>
        <w:tc>
          <w:tcPr>
            <w:tcW w:w="2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rPr>
                <w:rFonts w:ascii="Times New Roman" w:eastAsia="Times New Roman" w:hAnsi="Times New Roman" w:cs="Times New Roman"/>
                <w:b/>
              </w:rPr>
            </w:pPr>
            <w:r w:rsidRPr="00987C45">
              <w:rPr>
                <w:rFonts w:ascii="Times New Roman" w:eastAsia="Times New Roman" w:hAnsi="Times New Roman" w:cs="Times New Roman"/>
                <w:b/>
              </w:rPr>
              <w:t>Итоговые работы</w:t>
            </w:r>
          </w:p>
          <w:p w:rsidR="00433685" w:rsidRPr="00987C45" w:rsidRDefault="00433685" w:rsidP="00987C45">
            <w:pPr>
              <w:spacing w:after="0" w:line="240" w:lineRule="auto"/>
            </w:pPr>
            <w:r w:rsidRPr="00987C45">
              <w:rPr>
                <w:rFonts w:ascii="Times New Roman" w:eastAsia="Times New Roman" w:hAnsi="Times New Roman" w:cs="Times New Roman"/>
              </w:rPr>
              <w:t xml:space="preserve">(русский язык, математика и </w:t>
            </w:r>
            <w:proofErr w:type="spellStart"/>
            <w:r w:rsidRPr="00987C45">
              <w:rPr>
                <w:rFonts w:ascii="Times New Roman" w:eastAsia="Times New Roman" w:hAnsi="Times New Roman" w:cs="Times New Roman"/>
              </w:rPr>
              <w:t>межпредметная</w:t>
            </w:r>
            <w:proofErr w:type="spellEnd"/>
            <w:r w:rsidRPr="00987C45">
              <w:rPr>
                <w:rFonts w:ascii="Times New Roman" w:eastAsia="Times New Roman" w:hAnsi="Times New Roman" w:cs="Times New Roman"/>
              </w:rPr>
              <w:t xml:space="preserve"> работа)</w:t>
            </w:r>
          </w:p>
        </w:tc>
      </w:tr>
      <w:tr w:rsidR="00433685" w:rsidRPr="00987C45" w:rsidTr="00BB2FBB">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1. Не овладел опорной системой знаний и необходимыми учебными действиями</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 xml:space="preserve">Не зафиксировано достижение планируемых результатов по </w:t>
            </w:r>
            <w:r w:rsidRPr="00987C45">
              <w:rPr>
                <w:rFonts w:ascii="Times New Roman" w:eastAsia="Times New Roman" w:hAnsi="Times New Roman" w:cs="Times New Roman"/>
                <w:u w:val="single"/>
              </w:rPr>
              <w:t>всем</w:t>
            </w:r>
            <w:r w:rsidRPr="00987C45">
              <w:rPr>
                <w:rFonts w:ascii="Times New Roman" w:eastAsia="Times New Roman" w:hAnsi="Times New Roman" w:cs="Times New Roman"/>
              </w:rPr>
              <w:t xml:space="preserve"> разделам образовательной программы (предметные, </w:t>
            </w:r>
            <w:proofErr w:type="spellStart"/>
            <w:r w:rsidRPr="00987C45">
              <w:rPr>
                <w:rFonts w:ascii="Times New Roman" w:eastAsia="Times New Roman" w:hAnsi="Times New Roman" w:cs="Times New Roman"/>
              </w:rPr>
              <w:t>метапредметные</w:t>
            </w:r>
            <w:proofErr w:type="spellEnd"/>
            <w:r w:rsidRPr="00987C45">
              <w:rPr>
                <w:rFonts w:ascii="Times New Roman" w:eastAsia="Times New Roman" w:hAnsi="Times New Roman" w:cs="Times New Roman"/>
              </w:rPr>
              <w:t>, личностные результаты)</w:t>
            </w:r>
          </w:p>
        </w:tc>
        <w:tc>
          <w:tcPr>
            <w:tcW w:w="2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 xml:space="preserve">Правильно выполнено менее 50% заданий необходимого (базового) уровня </w:t>
            </w:r>
          </w:p>
        </w:tc>
      </w:tr>
      <w:tr w:rsidR="00433685" w:rsidRPr="00987C45" w:rsidTr="00BB2FBB">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 xml:space="preserve">2.Овладел опорной системой знаний и необходимыми учебными действиями, способен использовать их для решения простых </w:t>
            </w:r>
            <w:r w:rsidRPr="00987C45">
              <w:rPr>
                <w:rFonts w:ascii="Times New Roman" w:eastAsia="Times New Roman" w:hAnsi="Times New Roman" w:cs="Times New Roman"/>
                <w:b/>
              </w:rPr>
              <w:t>стандартных</w:t>
            </w:r>
            <w:r w:rsidRPr="00987C45">
              <w:rPr>
                <w:rFonts w:ascii="Times New Roman" w:eastAsia="Times New Roman" w:hAnsi="Times New Roman" w:cs="Times New Roman"/>
              </w:rPr>
              <w:t xml:space="preserve"> задач </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Достижение планируемых результатов по всем основным разделам образовательной программы как минимум с оценкой «зачтено»/«нормально»</w:t>
            </w:r>
          </w:p>
        </w:tc>
        <w:tc>
          <w:tcPr>
            <w:tcW w:w="2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Правильно НЕ менее 50% заданий необходимого (базового) уровня</w:t>
            </w:r>
          </w:p>
        </w:tc>
      </w:tr>
      <w:tr w:rsidR="00433685" w:rsidRPr="00987C45" w:rsidTr="00BB2FBB">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 xml:space="preserve">3. Овладел опорной системой знаний на уровне осознанного применения учебных действий, </w:t>
            </w:r>
            <w:r w:rsidRPr="00987C45">
              <w:rPr>
                <w:rFonts w:ascii="Times New Roman" w:eastAsia="Times New Roman" w:hAnsi="Times New Roman" w:cs="Times New Roman"/>
                <w:b/>
              </w:rPr>
              <w:t>в том числе при решении нестандартных задач</w:t>
            </w:r>
          </w:p>
        </w:tc>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Достижение планируемых результатов НЕ менее чем по половине разделов образовательной программы с оценкой «хорошо» или «отлично»</w:t>
            </w:r>
          </w:p>
        </w:tc>
        <w:tc>
          <w:tcPr>
            <w:tcW w:w="2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3685" w:rsidRPr="00987C45" w:rsidRDefault="00433685" w:rsidP="00987C45">
            <w:pPr>
              <w:spacing w:after="0" w:line="240" w:lineRule="auto"/>
            </w:pPr>
            <w:r w:rsidRPr="00987C45">
              <w:rPr>
                <w:rFonts w:ascii="Times New Roman" w:eastAsia="Times New Roman" w:hAnsi="Times New Roman" w:cs="Times New Roman"/>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3B4B15" w:rsidRDefault="003B4B15" w:rsidP="00987C45">
      <w:pPr>
        <w:spacing w:after="0" w:line="240" w:lineRule="auto"/>
        <w:ind w:firstLine="540"/>
        <w:rPr>
          <w:rFonts w:ascii="Times New Roman" w:eastAsia="Times New Roman" w:hAnsi="Times New Roman" w:cs="Times New Roman"/>
        </w:rPr>
      </w:pPr>
    </w:p>
    <w:p w:rsidR="003B4B15" w:rsidRDefault="003B4B15" w:rsidP="00987C45">
      <w:pPr>
        <w:spacing w:after="0" w:line="240" w:lineRule="auto"/>
        <w:ind w:firstLine="540"/>
        <w:rPr>
          <w:rFonts w:ascii="Times New Roman" w:eastAsia="Times New Roman" w:hAnsi="Times New Roman" w:cs="Times New Roman"/>
        </w:rPr>
      </w:pPr>
    </w:p>
    <w:p w:rsidR="00433685" w:rsidRPr="00987C45" w:rsidRDefault="00433685" w:rsidP="00987C45">
      <w:pPr>
        <w:spacing w:after="0" w:line="240" w:lineRule="auto"/>
        <w:ind w:firstLine="540"/>
        <w:rPr>
          <w:rFonts w:ascii="Times New Roman" w:eastAsia="Times New Roman" w:hAnsi="Times New Roman" w:cs="Times New Roman"/>
        </w:rPr>
      </w:pPr>
      <w:r w:rsidRPr="00987C45">
        <w:rPr>
          <w:rFonts w:ascii="Times New Roman" w:eastAsia="Times New Roman" w:hAnsi="Times New Roman" w:cs="Times New Roman"/>
        </w:rPr>
        <w:t xml:space="preserve">Если показатели итоговой оценки не однозначны, то решение о самой оценке принимается педагогами-экспертами на основании динамики и в пользу ученика. </w:t>
      </w:r>
    </w:p>
    <w:p w:rsidR="00433685" w:rsidRPr="00987C45" w:rsidRDefault="00433685" w:rsidP="00987C45">
      <w:pPr>
        <w:spacing w:after="0" w:line="240" w:lineRule="auto"/>
        <w:ind w:left="426" w:hanging="426"/>
        <w:rPr>
          <w:rFonts w:ascii="Times New Roman" w:eastAsia="Times New Roman" w:hAnsi="Times New Roman" w:cs="Times New Roman"/>
          <w:b/>
          <w:i/>
          <w:color w:val="000000"/>
        </w:rPr>
      </w:pPr>
    </w:p>
    <w:p w:rsidR="00433685" w:rsidRPr="00987C45" w:rsidRDefault="00433685" w:rsidP="00987C45">
      <w:pPr>
        <w:spacing w:after="0" w:line="240" w:lineRule="auto"/>
        <w:ind w:left="426" w:hanging="426"/>
        <w:rPr>
          <w:rFonts w:ascii="Times New Roman" w:eastAsia="Times New Roman" w:hAnsi="Times New Roman" w:cs="Times New Roman"/>
          <w:b/>
          <w:i/>
          <w:color w:val="000000"/>
        </w:rPr>
      </w:pPr>
    </w:p>
    <w:p w:rsidR="00433685" w:rsidRPr="00987C45" w:rsidRDefault="00433685" w:rsidP="00987C45">
      <w:pPr>
        <w:spacing w:after="0" w:line="240" w:lineRule="auto"/>
        <w:ind w:left="426" w:hanging="426"/>
        <w:rPr>
          <w:rFonts w:ascii="Times New Roman" w:eastAsia="Times New Roman" w:hAnsi="Times New Roman" w:cs="Times New Roman"/>
          <w:b/>
          <w:i/>
          <w:color w:val="000000"/>
        </w:rPr>
      </w:pPr>
    </w:p>
    <w:p w:rsidR="00433685" w:rsidRPr="00987C45" w:rsidRDefault="00433685" w:rsidP="00987C45">
      <w:pPr>
        <w:spacing w:after="0" w:line="240" w:lineRule="auto"/>
        <w:ind w:left="426" w:hanging="426"/>
        <w:rPr>
          <w:rFonts w:ascii="Times New Roman" w:eastAsia="Times New Roman" w:hAnsi="Times New Roman" w:cs="Times New Roman"/>
          <w:b/>
          <w:i/>
          <w:color w:val="000000"/>
        </w:rPr>
      </w:pPr>
    </w:p>
    <w:p w:rsidR="00433685" w:rsidRPr="00987C45" w:rsidRDefault="00433685" w:rsidP="00987C45">
      <w:pPr>
        <w:spacing w:after="0" w:line="240" w:lineRule="auto"/>
        <w:ind w:left="426" w:hanging="426"/>
        <w:rPr>
          <w:rFonts w:ascii="Times New Roman" w:eastAsia="Times New Roman" w:hAnsi="Times New Roman" w:cs="Times New Roman"/>
          <w:b/>
          <w:i/>
          <w:color w:val="000000"/>
        </w:rPr>
      </w:pPr>
    </w:p>
    <w:p w:rsidR="00433685" w:rsidRPr="00987C45" w:rsidRDefault="00433685" w:rsidP="00987C45">
      <w:pPr>
        <w:spacing w:after="0" w:line="240" w:lineRule="auto"/>
        <w:rPr>
          <w:rFonts w:ascii="Times New Roman" w:eastAsia="Times New Roman" w:hAnsi="Times New Roman" w:cs="Times New Roman"/>
        </w:rPr>
      </w:pPr>
    </w:p>
    <w:sectPr w:rsidR="00433685" w:rsidRPr="00987C45" w:rsidSect="006569BD">
      <w:pgSz w:w="11906" w:h="16838"/>
      <w:pgMar w:top="28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177"/>
    <w:multiLevelType w:val="multilevel"/>
    <w:tmpl w:val="E7AAF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C028D"/>
    <w:multiLevelType w:val="multilevel"/>
    <w:tmpl w:val="FB2677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553B4B"/>
    <w:multiLevelType w:val="multilevel"/>
    <w:tmpl w:val="D45EB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172613"/>
    <w:multiLevelType w:val="multilevel"/>
    <w:tmpl w:val="D52697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8C43B4"/>
    <w:multiLevelType w:val="multilevel"/>
    <w:tmpl w:val="1CC055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DC3783"/>
    <w:multiLevelType w:val="multilevel"/>
    <w:tmpl w:val="9F307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AB2BDB"/>
    <w:multiLevelType w:val="multilevel"/>
    <w:tmpl w:val="681A3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AF5316"/>
    <w:multiLevelType w:val="multilevel"/>
    <w:tmpl w:val="70F015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9B2616"/>
    <w:multiLevelType w:val="multilevel"/>
    <w:tmpl w:val="C6506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DA2863"/>
    <w:multiLevelType w:val="multilevel"/>
    <w:tmpl w:val="26B44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4760C3"/>
    <w:multiLevelType w:val="multilevel"/>
    <w:tmpl w:val="AFA854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F8C33B2"/>
    <w:multiLevelType w:val="multilevel"/>
    <w:tmpl w:val="E9D2AE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AD08F0"/>
    <w:multiLevelType w:val="multilevel"/>
    <w:tmpl w:val="1930BA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0523B9A"/>
    <w:multiLevelType w:val="multilevel"/>
    <w:tmpl w:val="842C08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15641E8"/>
    <w:multiLevelType w:val="multilevel"/>
    <w:tmpl w:val="3A5416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666FB4"/>
    <w:multiLevelType w:val="multilevel"/>
    <w:tmpl w:val="553C6A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403758E"/>
    <w:multiLevelType w:val="multilevel"/>
    <w:tmpl w:val="3DA40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4AE16E2"/>
    <w:multiLevelType w:val="multilevel"/>
    <w:tmpl w:val="429CDE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5EC2690"/>
    <w:multiLevelType w:val="multilevel"/>
    <w:tmpl w:val="3C12D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6FA2FF8"/>
    <w:multiLevelType w:val="multilevel"/>
    <w:tmpl w:val="D40671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0F4C7E"/>
    <w:multiLevelType w:val="multilevel"/>
    <w:tmpl w:val="98C8E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73D3911"/>
    <w:multiLevelType w:val="multilevel"/>
    <w:tmpl w:val="F7DAF6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7C0515E"/>
    <w:multiLevelType w:val="multilevel"/>
    <w:tmpl w:val="9AA63A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9103E4E"/>
    <w:multiLevelType w:val="multilevel"/>
    <w:tmpl w:val="D1983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A590B0B"/>
    <w:multiLevelType w:val="multilevel"/>
    <w:tmpl w:val="A656C5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B9253E2"/>
    <w:multiLevelType w:val="multilevel"/>
    <w:tmpl w:val="BC2C8C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D3D6404"/>
    <w:multiLevelType w:val="multilevel"/>
    <w:tmpl w:val="F8E04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F832C83"/>
    <w:multiLevelType w:val="multilevel"/>
    <w:tmpl w:val="A470CB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0325669"/>
    <w:multiLevelType w:val="multilevel"/>
    <w:tmpl w:val="72B04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0E660BF"/>
    <w:multiLevelType w:val="multilevel"/>
    <w:tmpl w:val="A7E0D7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1697B08"/>
    <w:multiLevelType w:val="multilevel"/>
    <w:tmpl w:val="45068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3F80FDD"/>
    <w:multiLevelType w:val="multilevel"/>
    <w:tmpl w:val="6A745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40C2ACB"/>
    <w:multiLevelType w:val="multilevel"/>
    <w:tmpl w:val="F3DE14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42D103C"/>
    <w:multiLevelType w:val="multilevel"/>
    <w:tmpl w:val="178CC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5F738EC"/>
    <w:multiLevelType w:val="multilevel"/>
    <w:tmpl w:val="EFD6A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77A1C81"/>
    <w:multiLevelType w:val="multilevel"/>
    <w:tmpl w:val="904A0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81B3DF9"/>
    <w:multiLevelType w:val="multilevel"/>
    <w:tmpl w:val="6908D4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891743E"/>
    <w:multiLevelType w:val="multilevel"/>
    <w:tmpl w:val="8CE835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A007E46"/>
    <w:multiLevelType w:val="multilevel"/>
    <w:tmpl w:val="3D9AC9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AE13395"/>
    <w:multiLevelType w:val="multilevel"/>
    <w:tmpl w:val="25383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C4F1FC1"/>
    <w:multiLevelType w:val="multilevel"/>
    <w:tmpl w:val="B4164A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D694C3A"/>
    <w:multiLevelType w:val="multilevel"/>
    <w:tmpl w:val="34621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EAF3357"/>
    <w:multiLevelType w:val="multilevel"/>
    <w:tmpl w:val="9886E0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EDA10F2"/>
    <w:multiLevelType w:val="multilevel"/>
    <w:tmpl w:val="8370C3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06B2C4D"/>
    <w:multiLevelType w:val="multilevel"/>
    <w:tmpl w:val="A9128F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1E71D63"/>
    <w:multiLevelType w:val="multilevel"/>
    <w:tmpl w:val="47A022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6D024C"/>
    <w:multiLevelType w:val="multilevel"/>
    <w:tmpl w:val="956605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4776624"/>
    <w:multiLevelType w:val="multilevel"/>
    <w:tmpl w:val="5F20C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61D4132"/>
    <w:multiLevelType w:val="multilevel"/>
    <w:tmpl w:val="B7B07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6D71119"/>
    <w:multiLevelType w:val="multilevel"/>
    <w:tmpl w:val="33C2E7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77C5D90"/>
    <w:multiLevelType w:val="multilevel"/>
    <w:tmpl w:val="3CA4E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96941C4"/>
    <w:multiLevelType w:val="multilevel"/>
    <w:tmpl w:val="7C5EBC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A3C4B42"/>
    <w:multiLevelType w:val="multilevel"/>
    <w:tmpl w:val="DAB050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A6616F8"/>
    <w:multiLevelType w:val="multilevel"/>
    <w:tmpl w:val="C97E7E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B893682"/>
    <w:multiLevelType w:val="multilevel"/>
    <w:tmpl w:val="A0660D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D941C9D"/>
    <w:multiLevelType w:val="multilevel"/>
    <w:tmpl w:val="F89ABA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121474B"/>
    <w:multiLevelType w:val="multilevel"/>
    <w:tmpl w:val="A580C8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2590317"/>
    <w:multiLevelType w:val="multilevel"/>
    <w:tmpl w:val="5E5EB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3456759"/>
    <w:multiLevelType w:val="multilevel"/>
    <w:tmpl w:val="FD0AF3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4302D37"/>
    <w:multiLevelType w:val="multilevel"/>
    <w:tmpl w:val="81F63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7B358F0"/>
    <w:multiLevelType w:val="multilevel"/>
    <w:tmpl w:val="6C7C43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A7C4419"/>
    <w:multiLevelType w:val="multilevel"/>
    <w:tmpl w:val="4C361D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AA54FBB"/>
    <w:multiLevelType w:val="multilevel"/>
    <w:tmpl w:val="06D6A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C3C5581"/>
    <w:multiLevelType w:val="multilevel"/>
    <w:tmpl w:val="D88AC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C506B4F"/>
    <w:multiLevelType w:val="multilevel"/>
    <w:tmpl w:val="292623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C51178E"/>
    <w:multiLevelType w:val="multilevel"/>
    <w:tmpl w:val="A92229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C6A3350"/>
    <w:multiLevelType w:val="multilevel"/>
    <w:tmpl w:val="63DAF7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CCB4E02"/>
    <w:multiLevelType w:val="multilevel"/>
    <w:tmpl w:val="E08041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002268F"/>
    <w:multiLevelType w:val="multilevel"/>
    <w:tmpl w:val="E3CC8C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0103E38"/>
    <w:multiLevelType w:val="multilevel"/>
    <w:tmpl w:val="71CAF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1BB4395"/>
    <w:multiLevelType w:val="multilevel"/>
    <w:tmpl w:val="F870A0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2112185"/>
    <w:multiLevelType w:val="multilevel"/>
    <w:tmpl w:val="314ECB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4EF2A6F"/>
    <w:multiLevelType w:val="multilevel"/>
    <w:tmpl w:val="47FA9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59469D3"/>
    <w:multiLevelType w:val="multilevel"/>
    <w:tmpl w:val="FFB2FF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888283C"/>
    <w:multiLevelType w:val="multilevel"/>
    <w:tmpl w:val="7F72B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8C83AFA"/>
    <w:multiLevelType w:val="multilevel"/>
    <w:tmpl w:val="7216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8D64902"/>
    <w:multiLevelType w:val="multilevel"/>
    <w:tmpl w:val="1CDA2B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934757D"/>
    <w:multiLevelType w:val="multilevel"/>
    <w:tmpl w:val="1E0650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C184317"/>
    <w:multiLevelType w:val="multilevel"/>
    <w:tmpl w:val="14F2E0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CA14D7B"/>
    <w:multiLevelType w:val="multilevel"/>
    <w:tmpl w:val="7BAAA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CC53A43"/>
    <w:multiLevelType w:val="multilevel"/>
    <w:tmpl w:val="93F47C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F4E7AC7"/>
    <w:multiLevelType w:val="multilevel"/>
    <w:tmpl w:val="D15409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FC85304"/>
    <w:multiLevelType w:val="multilevel"/>
    <w:tmpl w:val="EC04F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07C3ED5"/>
    <w:multiLevelType w:val="multilevel"/>
    <w:tmpl w:val="7F7C27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31C06FB"/>
    <w:multiLevelType w:val="multilevel"/>
    <w:tmpl w:val="E4760A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34F1CEF"/>
    <w:multiLevelType w:val="multilevel"/>
    <w:tmpl w:val="585C3A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37F4822"/>
    <w:multiLevelType w:val="multilevel"/>
    <w:tmpl w:val="1A127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5D02192"/>
    <w:multiLevelType w:val="multilevel"/>
    <w:tmpl w:val="4B4AD4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6A103AE"/>
    <w:multiLevelType w:val="multilevel"/>
    <w:tmpl w:val="8FCCF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CE2455"/>
    <w:multiLevelType w:val="multilevel"/>
    <w:tmpl w:val="F41EC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87924A8"/>
    <w:multiLevelType w:val="multilevel"/>
    <w:tmpl w:val="0ED0A9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8BD5E6D"/>
    <w:multiLevelType w:val="multilevel"/>
    <w:tmpl w:val="95124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8E74384"/>
    <w:multiLevelType w:val="multilevel"/>
    <w:tmpl w:val="E57433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93B5555"/>
    <w:multiLevelType w:val="multilevel"/>
    <w:tmpl w:val="C20E0C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97A45D7"/>
    <w:multiLevelType w:val="multilevel"/>
    <w:tmpl w:val="00CE1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D5C3DF9"/>
    <w:multiLevelType w:val="multilevel"/>
    <w:tmpl w:val="8410F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E144D03"/>
    <w:multiLevelType w:val="multilevel"/>
    <w:tmpl w:val="685C10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EC83D66"/>
    <w:multiLevelType w:val="multilevel"/>
    <w:tmpl w:val="79B22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FE85B63"/>
    <w:multiLevelType w:val="multilevel"/>
    <w:tmpl w:val="649075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20C7B26"/>
    <w:multiLevelType w:val="multilevel"/>
    <w:tmpl w:val="6C2A08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2446700"/>
    <w:multiLevelType w:val="multilevel"/>
    <w:tmpl w:val="7AB867C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2C42A81"/>
    <w:multiLevelType w:val="multilevel"/>
    <w:tmpl w:val="BA3062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36E2023"/>
    <w:multiLevelType w:val="multilevel"/>
    <w:tmpl w:val="3C5AC7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4D43365"/>
    <w:multiLevelType w:val="multilevel"/>
    <w:tmpl w:val="CB90E6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5A34E05"/>
    <w:multiLevelType w:val="multilevel"/>
    <w:tmpl w:val="ADE6D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71C2FE4"/>
    <w:multiLevelType w:val="multilevel"/>
    <w:tmpl w:val="13F624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7820535"/>
    <w:multiLevelType w:val="multilevel"/>
    <w:tmpl w:val="FE9C6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9A44999"/>
    <w:multiLevelType w:val="multilevel"/>
    <w:tmpl w:val="496406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A53154A"/>
    <w:multiLevelType w:val="multilevel"/>
    <w:tmpl w:val="C0B0D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BFF38E6"/>
    <w:multiLevelType w:val="multilevel"/>
    <w:tmpl w:val="429CB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D016320"/>
    <w:multiLevelType w:val="multilevel"/>
    <w:tmpl w:val="134E11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E346DB4"/>
    <w:multiLevelType w:val="multilevel"/>
    <w:tmpl w:val="D56AF4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EF70EDC"/>
    <w:multiLevelType w:val="multilevel"/>
    <w:tmpl w:val="84BA6D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F8F7264"/>
    <w:multiLevelType w:val="multilevel"/>
    <w:tmpl w:val="6A8E5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9"/>
  </w:num>
  <w:num w:numId="3">
    <w:abstractNumId w:val="77"/>
  </w:num>
  <w:num w:numId="4">
    <w:abstractNumId w:val="55"/>
  </w:num>
  <w:num w:numId="5">
    <w:abstractNumId w:val="97"/>
  </w:num>
  <w:num w:numId="6">
    <w:abstractNumId w:val="81"/>
  </w:num>
  <w:num w:numId="7">
    <w:abstractNumId w:val="71"/>
  </w:num>
  <w:num w:numId="8">
    <w:abstractNumId w:val="3"/>
  </w:num>
  <w:num w:numId="9">
    <w:abstractNumId w:val="76"/>
  </w:num>
  <w:num w:numId="10">
    <w:abstractNumId w:val="73"/>
  </w:num>
  <w:num w:numId="11">
    <w:abstractNumId w:val="89"/>
  </w:num>
  <w:num w:numId="12">
    <w:abstractNumId w:val="59"/>
  </w:num>
  <w:num w:numId="13">
    <w:abstractNumId w:val="86"/>
  </w:num>
  <w:num w:numId="14">
    <w:abstractNumId w:val="106"/>
  </w:num>
  <w:num w:numId="15">
    <w:abstractNumId w:val="52"/>
  </w:num>
  <w:num w:numId="16">
    <w:abstractNumId w:val="22"/>
  </w:num>
  <w:num w:numId="17">
    <w:abstractNumId w:val="25"/>
  </w:num>
  <w:num w:numId="18">
    <w:abstractNumId w:val="102"/>
  </w:num>
  <w:num w:numId="19">
    <w:abstractNumId w:val="92"/>
  </w:num>
  <w:num w:numId="20">
    <w:abstractNumId w:val="74"/>
  </w:num>
  <w:num w:numId="21">
    <w:abstractNumId w:val="98"/>
  </w:num>
  <w:num w:numId="22">
    <w:abstractNumId w:val="103"/>
  </w:num>
  <w:num w:numId="23">
    <w:abstractNumId w:val="51"/>
  </w:num>
  <w:num w:numId="24">
    <w:abstractNumId w:val="12"/>
  </w:num>
  <w:num w:numId="25">
    <w:abstractNumId w:val="38"/>
  </w:num>
  <w:num w:numId="26">
    <w:abstractNumId w:val="91"/>
  </w:num>
  <w:num w:numId="27">
    <w:abstractNumId w:val="90"/>
  </w:num>
  <w:num w:numId="28">
    <w:abstractNumId w:val="113"/>
  </w:num>
  <w:num w:numId="29">
    <w:abstractNumId w:val="58"/>
  </w:num>
  <w:num w:numId="30">
    <w:abstractNumId w:val="49"/>
  </w:num>
  <w:num w:numId="31">
    <w:abstractNumId w:val="21"/>
  </w:num>
  <w:num w:numId="32">
    <w:abstractNumId w:val="45"/>
  </w:num>
  <w:num w:numId="33">
    <w:abstractNumId w:val="36"/>
  </w:num>
  <w:num w:numId="34">
    <w:abstractNumId w:val="8"/>
  </w:num>
  <w:num w:numId="35">
    <w:abstractNumId w:val="65"/>
  </w:num>
  <w:num w:numId="36">
    <w:abstractNumId w:val="11"/>
  </w:num>
  <w:num w:numId="37">
    <w:abstractNumId w:val="67"/>
  </w:num>
  <w:num w:numId="38">
    <w:abstractNumId w:val="93"/>
  </w:num>
  <w:num w:numId="39">
    <w:abstractNumId w:val="83"/>
  </w:num>
  <w:num w:numId="40">
    <w:abstractNumId w:val="111"/>
  </w:num>
  <w:num w:numId="41">
    <w:abstractNumId w:val="41"/>
  </w:num>
  <w:num w:numId="42">
    <w:abstractNumId w:val="53"/>
  </w:num>
  <w:num w:numId="43">
    <w:abstractNumId w:val="35"/>
  </w:num>
  <w:num w:numId="44">
    <w:abstractNumId w:val="27"/>
  </w:num>
  <w:num w:numId="45">
    <w:abstractNumId w:val="94"/>
  </w:num>
  <w:num w:numId="46">
    <w:abstractNumId w:val="75"/>
  </w:num>
  <w:num w:numId="47">
    <w:abstractNumId w:val="88"/>
  </w:num>
  <w:num w:numId="48">
    <w:abstractNumId w:val="79"/>
  </w:num>
  <w:num w:numId="49">
    <w:abstractNumId w:val="56"/>
  </w:num>
  <w:num w:numId="50">
    <w:abstractNumId w:val="44"/>
  </w:num>
  <w:num w:numId="51">
    <w:abstractNumId w:val="18"/>
  </w:num>
  <w:num w:numId="52">
    <w:abstractNumId w:val="54"/>
  </w:num>
  <w:num w:numId="53">
    <w:abstractNumId w:val="4"/>
  </w:num>
  <w:num w:numId="54">
    <w:abstractNumId w:val="7"/>
  </w:num>
  <w:num w:numId="55">
    <w:abstractNumId w:val="57"/>
  </w:num>
  <w:num w:numId="56">
    <w:abstractNumId w:val="70"/>
  </w:num>
  <w:num w:numId="57">
    <w:abstractNumId w:val="24"/>
  </w:num>
  <w:num w:numId="58">
    <w:abstractNumId w:val="50"/>
  </w:num>
  <w:num w:numId="59">
    <w:abstractNumId w:val="95"/>
  </w:num>
  <w:num w:numId="60">
    <w:abstractNumId w:val="107"/>
  </w:num>
  <w:num w:numId="61">
    <w:abstractNumId w:val="110"/>
  </w:num>
  <w:num w:numId="62">
    <w:abstractNumId w:val="104"/>
  </w:num>
  <w:num w:numId="63">
    <w:abstractNumId w:val="5"/>
  </w:num>
  <w:num w:numId="64">
    <w:abstractNumId w:val="80"/>
  </w:num>
  <w:num w:numId="65">
    <w:abstractNumId w:val="62"/>
  </w:num>
  <w:num w:numId="66">
    <w:abstractNumId w:val="17"/>
  </w:num>
  <w:num w:numId="67">
    <w:abstractNumId w:val="66"/>
  </w:num>
  <w:num w:numId="68">
    <w:abstractNumId w:val="13"/>
  </w:num>
  <w:num w:numId="69">
    <w:abstractNumId w:val="68"/>
  </w:num>
  <w:num w:numId="70">
    <w:abstractNumId w:val="1"/>
  </w:num>
  <w:num w:numId="71">
    <w:abstractNumId w:val="42"/>
  </w:num>
  <w:num w:numId="72">
    <w:abstractNumId w:val="100"/>
  </w:num>
  <w:num w:numId="73">
    <w:abstractNumId w:val="34"/>
  </w:num>
  <w:num w:numId="74">
    <w:abstractNumId w:val="48"/>
  </w:num>
  <w:num w:numId="75">
    <w:abstractNumId w:val="39"/>
  </w:num>
  <w:num w:numId="76">
    <w:abstractNumId w:val="23"/>
  </w:num>
  <w:num w:numId="77">
    <w:abstractNumId w:val="33"/>
  </w:num>
  <w:num w:numId="78">
    <w:abstractNumId w:val="9"/>
  </w:num>
  <w:num w:numId="79">
    <w:abstractNumId w:val="16"/>
  </w:num>
  <w:num w:numId="80">
    <w:abstractNumId w:val="46"/>
  </w:num>
  <w:num w:numId="81">
    <w:abstractNumId w:val="47"/>
  </w:num>
  <w:num w:numId="82">
    <w:abstractNumId w:val="29"/>
  </w:num>
  <w:num w:numId="83">
    <w:abstractNumId w:val="10"/>
  </w:num>
  <w:num w:numId="84">
    <w:abstractNumId w:val="72"/>
  </w:num>
  <w:num w:numId="85">
    <w:abstractNumId w:val="87"/>
  </w:num>
  <w:num w:numId="86">
    <w:abstractNumId w:val="37"/>
  </w:num>
  <w:num w:numId="87">
    <w:abstractNumId w:val="20"/>
  </w:num>
  <w:num w:numId="88">
    <w:abstractNumId w:val="28"/>
  </w:num>
  <w:num w:numId="89">
    <w:abstractNumId w:val="82"/>
  </w:num>
  <w:num w:numId="90">
    <w:abstractNumId w:val="2"/>
  </w:num>
  <w:num w:numId="91">
    <w:abstractNumId w:val="112"/>
  </w:num>
  <w:num w:numId="92">
    <w:abstractNumId w:val="19"/>
  </w:num>
  <w:num w:numId="93">
    <w:abstractNumId w:val="6"/>
  </w:num>
  <w:num w:numId="94">
    <w:abstractNumId w:val="108"/>
  </w:num>
  <w:num w:numId="95">
    <w:abstractNumId w:val="78"/>
  </w:num>
  <w:num w:numId="96">
    <w:abstractNumId w:val="69"/>
  </w:num>
  <w:num w:numId="97">
    <w:abstractNumId w:val="63"/>
  </w:num>
  <w:num w:numId="98">
    <w:abstractNumId w:val="96"/>
  </w:num>
  <w:num w:numId="99">
    <w:abstractNumId w:val="14"/>
  </w:num>
  <w:num w:numId="100">
    <w:abstractNumId w:val="40"/>
  </w:num>
  <w:num w:numId="101">
    <w:abstractNumId w:val="60"/>
  </w:num>
  <w:num w:numId="102">
    <w:abstractNumId w:val="43"/>
  </w:num>
  <w:num w:numId="103">
    <w:abstractNumId w:val="101"/>
  </w:num>
  <w:num w:numId="104">
    <w:abstractNumId w:val="31"/>
  </w:num>
  <w:num w:numId="105">
    <w:abstractNumId w:val="30"/>
  </w:num>
  <w:num w:numId="106">
    <w:abstractNumId w:val="84"/>
  </w:num>
  <w:num w:numId="107">
    <w:abstractNumId w:val="85"/>
  </w:num>
  <w:num w:numId="108">
    <w:abstractNumId w:val="15"/>
  </w:num>
  <w:num w:numId="109">
    <w:abstractNumId w:val="61"/>
  </w:num>
  <w:num w:numId="110">
    <w:abstractNumId w:val="32"/>
  </w:num>
  <w:num w:numId="111">
    <w:abstractNumId w:val="99"/>
  </w:num>
  <w:num w:numId="112">
    <w:abstractNumId w:val="64"/>
  </w:num>
  <w:num w:numId="113">
    <w:abstractNumId w:val="105"/>
  </w:num>
  <w:num w:numId="114">
    <w:abstractNumId w:val="2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85"/>
    <w:rsid w:val="00013496"/>
    <w:rsid w:val="000373BE"/>
    <w:rsid w:val="000864CC"/>
    <w:rsid w:val="001D64AB"/>
    <w:rsid w:val="00381DE9"/>
    <w:rsid w:val="003B4B15"/>
    <w:rsid w:val="00433685"/>
    <w:rsid w:val="00457624"/>
    <w:rsid w:val="004734FB"/>
    <w:rsid w:val="00487CF1"/>
    <w:rsid w:val="005658CA"/>
    <w:rsid w:val="006569BD"/>
    <w:rsid w:val="0067424E"/>
    <w:rsid w:val="00736667"/>
    <w:rsid w:val="0075117F"/>
    <w:rsid w:val="0078156F"/>
    <w:rsid w:val="00823FF7"/>
    <w:rsid w:val="00914D76"/>
    <w:rsid w:val="00987C45"/>
    <w:rsid w:val="009B7AD9"/>
    <w:rsid w:val="009D4CB5"/>
    <w:rsid w:val="00AE28D9"/>
    <w:rsid w:val="00B347C1"/>
    <w:rsid w:val="00BB2FBB"/>
    <w:rsid w:val="00C10E42"/>
    <w:rsid w:val="00CD4C36"/>
    <w:rsid w:val="00E5486F"/>
    <w:rsid w:val="00F356ED"/>
    <w:rsid w:val="00F64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6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3685"/>
  </w:style>
  <w:style w:type="paragraph" w:styleId="a5">
    <w:name w:val="footer"/>
    <w:basedOn w:val="a"/>
    <w:link w:val="a6"/>
    <w:uiPriority w:val="99"/>
    <w:unhideWhenUsed/>
    <w:rsid w:val="004336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3685"/>
  </w:style>
  <w:style w:type="paragraph" w:styleId="a7">
    <w:name w:val="Balloon Text"/>
    <w:basedOn w:val="a"/>
    <w:link w:val="a8"/>
    <w:uiPriority w:val="99"/>
    <w:semiHidden/>
    <w:unhideWhenUsed/>
    <w:rsid w:val="009D4C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4CB5"/>
    <w:rPr>
      <w:rFonts w:ascii="Tahoma" w:hAnsi="Tahoma" w:cs="Tahoma"/>
      <w:sz w:val="16"/>
      <w:szCs w:val="16"/>
    </w:rPr>
  </w:style>
  <w:style w:type="table" w:styleId="a9">
    <w:name w:val="Table Grid"/>
    <w:basedOn w:val="a1"/>
    <w:uiPriority w:val="39"/>
    <w:rsid w:val="00381D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6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3685"/>
  </w:style>
  <w:style w:type="paragraph" w:styleId="a5">
    <w:name w:val="footer"/>
    <w:basedOn w:val="a"/>
    <w:link w:val="a6"/>
    <w:uiPriority w:val="99"/>
    <w:unhideWhenUsed/>
    <w:rsid w:val="004336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3685"/>
  </w:style>
  <w:style w:type="paragraph" w:styleId="a7">
    <w:name w:val="Balloon Text"/>
    <w:basedOn w:val="a"/>
    <w:link w:val="a8"/>
    <w:uiPriority w:val="99"/>
    <w:semiHidden/>
    <w:unhideWhenUsed/>
    <w:rsid w:val="009D4C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4CB5"/>
    <w:rPr>
      <w:rFonts w:ascii="Tahoma" w:hAnsi="Tahoma" w:cs="Tahoma"/>
      <w:sz w:val="16"/>
      <w:szCs w:val="16"/>
    </w:rPr>
  </w:style>
  <w:style w:type="table" w:styleId="a9">
    <w:name w:val="Table Grid"/>
    <w:basedOn w:val="a1"/>
    <w:uiPriority w:val="39"/>
    <w:rsid w:val="00381D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db/mo/Data/d_10/m124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u.ru/db/mo/Data/d_10/m1241.html" TargetMode="External"/><Relationship Id="rId12" Type="http://schemas.openxmlformats.org/officeDocument/2006/relationships/hyperlink" Target="file://C:\Users\&#1057;&#1074;&#1077;&#1090;&#1083;&#1072;&#1085;&#1072;\AppData\Roaming\Microsoft\Word\contents\c932.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7;&#1074;&#1077;&#1090;&#1083;&#1072;&#1085;&#1072;\AppData\Roaming\Microsoft\Word\issues\1993\932\932035.htm" TargetMode="External"/><Relationship Id="rId5" Type="http://schemas.openxmlformats.org/officeDocument/2006/relationships/settings" Target="settings.xml"/><Relationship Id="rId10" Type="http://schemas.openxmlformats.org/officeDocument/2006/relationships/hyperlink" Target="file://C:\Users\&#1057;&#1074;&#1077;&#1090;&#1083;&#1072;&#1085;&#1072;\AppData\Roaming\Microsoft\Word\contents\c951.htm" TargetMode="External"/><Relationship Id="rId4" Type="http://schemas.microsoft.com/office/2007/relationships/stylesWithEffects" Target="stylesWithEffects.xml"/><Relationship Id="rId9" Type="http://schemas.openxmlformats.org/officeDocument/2006/relationships/hyperlink" Target="file://C:\Users\&#1057;&#1074;&#1077;&#1090;&#1083;&#1072;&#1085;&#1072;\AppData\Roaming\Microsoft\Word\issues\1995\951\951013.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BF70C-8528-4F7E-B004-26E20B33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38199</Words>
  <Characters>217740</Characters>
  <Application>Microsoft Office Word</Application>
  <DocSecurity>0</DocSecurity>
  <Lines>1814</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2</cp:revision>
  <cp:lastPrinted>2017-04-23T09:01:00Z</cp:lastPrinted>
  <dcterms:created xsi:type="dcterms:W3CDTF">2019-11-30T10:45:00Z</dcterms:created>
  <dcterms:modified xsi:type="dcterms:W3CDTF">2019-11-30T10:45:00Z</dcterms:modified>
</cp:coreProperties>
</file>