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C" w:rsidRDefault="00936A6C" w:rsidP="00936A6C">
      <w:pPr>
        <w:pStyle w:val="3"/>
        <w:tabs>
          <w:tab w:val="left" w:pos="708"/>
        </w:tabs>
        <w:rPr>
          <w:b w:val="0"/>
          <w:color w:val="000000"/>
          <w:sz w:val="20"/>
          <w:szCs w:val="20"/>
        </w:rPr>
      </w:pPr>
    </w:p>
    <w:p w:rsidR="00936A6C" w:rsidRPr="00E26674" w:rsidRDefault="00936A6C" w:rsidP="00936A6C">
      <w:pPr>
        <w:ind w:firstLine="709"/>
        <w:rPr>
          <w:b/>
          <w:color w:val="000000"/>
          <w:sz w:val="20"/>
          <w:szCs w:val="20"/>
        </w:rPr>
      </w:pPr>
      <w:r w:rsidRPr="00E26674">
        <w:rPr>
          <w:b/>
          <w:color w:val="000000"/>
          <w:sz w:val="20"/>
          <w:szCs w:val="20"/>
        </w:rPr>
        <w:t>РАССМОТРЕНО                                                                                                                УТВЕРЖДАЮ</w:t>
      </w:r>
    </w:p>
    <w:p w:rsidR="00936A6C" w:rsidRPr="00E26674" w:rsidRDefault="00936A6C" w:rsidP="00936A6C">
      <w:pPr>
        <w:ind w:firstLine="709"/>
        <w:rPr>
          <w:b/>
          <w:color w:val="000000"/>
          <w:sz w:val="20"/>
          <w:szCs w:val="20"/>
        </w:rPr>
      </w:pPr>
      <w:r w:rsidRPr="00E26674">
        <w:rPr>
          <w:b/>
          <w:color w:val="000000"/>
          <w:sz w:val="20"/>
          <w:szCs w:val="20"/>
        </w:rPr>
        <w:t>НА ЗАСЕДАНИИ</w:t>
      </w:r>
      <w:r w:rsidRPr="00E26674">
        <w:rPr>
          <w:b/>
          <w:color w:val="000000"/>
          <w:sz w:val="20"/>
          <w:szCs w:val="20"/>
        </w:rPr>
        <w:tab/>
      </w:r>
      <w:r w:rsidRPr="00E26674">
        <w:rPr>
          <w:b/>
          <w:color w:val="000000"/>
          <w:sz w:val="20"/>
          <w:szCs w:val="20"/>
        </w:rPr>
        <w:tab/>
        <w:t xml:space="preserve">      </w:t>
      </w:r>
      <w:r w:rsidRPr="00E26674">
        <w:rPr>
          <w:b/>
          <w:color w:val="000000"/>
          <w:sz w:val="20"/>
          <w:szCs w:val="20"/>
        </w:rPr>
        <w:tab/>
      </w:r>
      <w:r w:rsidRPr="00E26674">
        <w:rPr>
          <w:b/>
          <w:color w:val="000000"/>
          <w:sz w:val="20"/>
          <w:szCs w:val="20"/>
        </w:rPr>
        <w:tab/>
        <w:t xml:space="preserve">                                                         ДИРЕКТОР ШКОЛЫ</w:t>
      </w:r>
    </w:p>
    <w:p w:rsidR="00936A6C" w:rsidRPr="00E26674" w:rsidRDefault="00936A6C" w:rsidP="00936A6C">
      <w:pPr>
        <w:ind w:firstLine="709"/>
        <w:rPr>
          <w:b/>
          <w:color w:val="000000"/>
          <w:szCs w:val="20"/>
        </w:rPr>
      </w:pPr>
      <w:r w:rsidRPr="00E26674">
        <w:rPr>
          <w:b/>
          <w:color w:val="000000"/>
          <w:sz w:val="20"/>
          <w:szCs w:val="20"/>
        </w:rPr>
        <w:t xml:space="preserve">ПЕДАГОГИЧЕСКОГО                    </w:t>
      </w:r>
      <w:r w:rsidRPr="00E26674">
        <w:rPr>
          <w:b/>
          <w:color w:val="000000"/>
          <w:sz w:val="20"/>
          <w:szCs w:val="20"/>
        </w:rPr>
        <w:tab/>
      </w:r>
      <w:r w:rsidRPr="00E26674">
        <w:rPr>
          <w:b/>
          <w:color w:val="000000"/>
          <w:sz w:val="20"/>
          <w:szCs w:val="20"/>
        </w:rPr>
        <w:tab/>
      </w:r>
      <w:r w:rsidRPr="00E26674">
        <w:rPr>
          <w:b/>
          <w:color w:val="000000"/>
          <w:sz w:val="20"/>
          <w:szCs w:val="20"/>
        </w:rPr>
        <w:tab/>
        <w:t xml:space="preserve">                                          _________</w:t>
      </w:r>
      <w:r w:rsidRPr="00E26674">
        <w:rPr>
          <w:b/>
          <w:color w:val="000000"/>
          <w:szCs w:val="20"/>
        </w:rPr>
        <w:t xml:space="preserve"> </w:t>
      </w:r>
      <w:proofErr w:type="spellStart"/>
      <w:r w:rsidR="007D1A1D">
        <w:rPr>
          <w:b/>
          <w:color w:val="000000"/>
          <w:szCs w:val="20"/>
        </w:rPr>
        <w:t>Шуаева.Ш.Б</w:t>
      </w:r>
      <w:proofErr w:type="spellEnd"/>
    </w:p>
    <w:p w:rsidR="00936A6C" w:rsidRPr="00E26674" w:rsidRDefault="00936A6C" w:rsidP="00936A6C">
      <w:pPr>
        <w:ind w:firstLine="709"/>
        <w:rPr>
          <w:b/>
          <w:color w:val="000000"/>
          <w:sz w:val="20"/>
          <w:szCs w:val="20"/>
        </w:rPr>
      </w:pPr>
      <w:r w:rsidRPr="00E26674">
        <w:rPr>
          <w:b/>
          <w:color w:val="000000"/>
          <w:sz w:val="20"/>
          <w:szCs w:val="20"/>
        </w:rPr>
        <w:t xml:space="preserve">СОВЕТА  ПРОТОКОЛ № </w:t>
      </w:r>
      <w:r w:rsidR="00B75B45">
        <w:rPr>
          <w:b/>
          <w:color w:val="000000"/>
          <w:sz w:val="20"/>
          <w:szCs w:val="20"/>
        </w:rPr>
        <w:t>1</w:t>
      </w:r>
      <w:r w:rsidRPr="00E26674">
        <w:rPr>
          <w:b/>
          <w:color w:val="000000"/>
          <w:sz w:val="20"/>
          <w:szCs w:val="20"/>
        </w:rPr>
        <w:t xml:space="preserve">         </w:t>
      </w:r>
      <w:r w:rsidRPr="00E26674">
        <w:rPr>
          <w:b/>
          <w:color w:val="000000"/>
          <w:sz w:val="20"/>
          <w:szCs w:val="20"/>
        </w:rPr>
        <w:tab/>
      </w:r>
      <w:r w:rsidRPr="00E26674">
        <w:rPr>
          <w:b/>
          <w:color w:val="000000"/>
          <w:sz w:val="20"/>
          <w:szCs w:val="20"/>
        </w:rPr>
        <w:tab/>
      </w:r>
      <w:r w:rsidRPr="00E26674">
        <w:rPr>
          <w:b/>
          <w:color w:val="000000"/>
          <w:sz w:val="20"/>
          <w:szCs w:val="20"/>
        </w:rPr>
        <w:tab/>
        <w:t xml:space="preserve">      </w:t>
      </w:r>
    </w:p>
    <w:p w:rsidR="00936A6C" w:rsidRPr="00E26674" w:rsidRDefault="00936A6C" w:rsidP="00936A6C">
      <w:pPr>
        <w:rPr>
          <w:b/>
          <w:color w:val="000000"/>
          <w:sz w:val="20"/>
          <w:szCs w:val="20"/>
        </w:rPr>
      </w:pPr>
      <w:r w:rsidRPr="00E26674">
        <w:rPr>
          <w:b/>
          <w:color w:val="000000"/>
          <w:sz w:val="20"/>
          <w:szCs w:val="20"/>
        </w:rPr>
        <w:t xml:space="preserve">              </w:t>
      </w:r>
      <w:r w:rsidR="00841EC3" w:rsidRPr="00E26674">
        <w:rPr>
          <w:b/>
          <w:color w:val="000000"/>
          <w:sz w:val="20"/>
          <w:szCs w:val="20"/>
        </w:rPr>
        <w:t>О</w:t>
      </w:r>
      <w:r w:rsidRPr="00E26674">
        <w:rPr>
          <w:b/>
          <w:color w:val="000000"/>
          <w:sz w:val="20"/>
          <w:szCs w:val="20"/>
        </w:rPr>
        <w:t>т</w:t>
      </w:r>
      <w:r w:rsidR="00841EC3">
        <w:rPr>
          <w:b/>
          <w:color w:val="000000"/>
          <w:sz w:val="20"/>
          <w:szCs w:val="20"/>
        </w:rPr>
        <w:t xml:space="preserve"> </w:t>
      </w:r>
      <w:r w:rsidRPr="00E26674">
        <w:rPr>
          <w:b/>
          <w:color w:val="000000"/>
          <w:sz w:val="20"/>
          <w:szCs w:val="20"/>
        </w:rPr>
        <w:t xml:space="preserve">.    </w:t>
      </w:r>
      <w:r w:rsidR="007D1A1D">
        <w:rPr>
          <w:b/>
          <w:color w:val="000000"/>
          <w:sz w:val="20"/>
          <w:szCs w:val="20"/>
        </w:rPr>
        <w:t>30</w:t>
      </w:r>
      <w:r w:rsidR="00B75B45">
        <w:rPr>
          <w:b/>
          <w:color w:val="000000"/>
          <w:sz w:val="20"/>
          <w:szCs w:val="20"/>
        </w:rPr>
        <w:t>.08.2019г.</w:t>
      </w:r>
      <w:r w:rsidRPr="00E26674">
        <w:rPr>
          <w:b/>
          <w:color w:val="000000"/>
          <w:sz w:val="20"/>
          <w:szCs w:val="20"/>
        </w:rPr>
        <w:t xml:space="preserve">                                  </w:t>
      </w:r>
    </w:p>
    <w:p w:rsidR="00936A6C" w:rsidRDefault="00936A6C" w:rsidP="00936A6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936A6C" w:rsidRDefault="00936A6C" w:rsidP="00936A6C">
      <w:pPr>
        <w:rPr>
          <w:color w:val="000000"/>
          <w:sz w:val="20"/>
          <w:szCs w:val="20"/>
        </w:rPr>
      </w:pPr>
    </w:p>
    <w:p w:rsidR="00936A6C" w:rsidRDefault="00936A6C" w:rsidP="00936A6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936A6C" w:rsidRDefault="00936A6C" w:rsidP="00936A6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936A6C" w:rsidRDefault="00936A6C" w:rsidP="00936A6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936A6C" w:rsidRDefault="00936A6C" w:rsidP="00936A6C">
      <w:pPr>
        <w:pStyle w:val="21"/>
        <w:jc w:val="left"/>
        <w:rPr>
          <w:b w:val="0"/>
          <w:bCs w:val="0"/>
          <w:color w:val="000000"/>
          <w:sz w:val="52"/>
          <w:szCs w:val="20"/>
        </w:rPr>
      </w:pPr>
    </w:p>
    <w:p w:rsidR="00936A6C" w:rsidRPr="004263FC" w:rsidRDefault="00936A6C" w:rsidP="00936A6C">
      <w:pPr>
        <w:pStyle w:val="21"/>
        <w:rPr>
          <w:bCs w:val="0"/>
          <w:color w:val="000000"/>
          <w:sz w:val="52"/>
          <w:szCs w:val="20"/>
        </w:rPr>
      </w:pPr>
      <w:r w:rsidRPr="004263FC">
        <w:rPr>
          <w:bCs w:val="0"/>
          <w:color w:val="000000"/>
          <w:sz w:val="52"/>
          <w:szCs w:val="20"/>
        </w:rPr>
        <w:t>Основная</w:t>
      </w:r>
    </w:p>
    <w:p w:rsidR="00936A6C" w:rsidRPr="004263FC" w:rsidRDefault="00936A6C" w:rsidP="00936A6C">
      <w:pPr>
        <w:pStyle w:val="21"/>
        <w:rPr>
          <w:bCs w:val="0"/>
          <w:color w:val="000000"/>
          <w:sz w:val="52"/>
          <w:szCs w:val="20"/>
        </w:rPr>
      </w:pPr>
      <w:r w:rsidRPr="004263FC">
        <w:rPr>
          <w:bCs w:val="0"/>
          <w:color w:val="000000"/>
          <w:sz w:val="52"/>
          <w:szCs w:val="20"/>
        </w:rPr>
        <w:t>образовательная программа</w:t>
      </w:r>
    </w:p>
    <w:p w:rsidR="00936A6C" w:rsidRPr="004263FC" w:rsidRDefault="00936A6C" w:rsidP="00936A6C">
      <w:pPr>
        <w:pStyle w:val="21"/>
        <w:rPr>
          <w:color w:val="000000"/>
          <w:sz w:val="52"/>
          <w:szCs w:val="20"/>
        </w:rPr>
      </w:pPr>
      <w:r w:rsidRPr="004263FC">
        <w:rPr>
          <w:bCs w:val="0"/>
          <w:color w:val="000000"/>
          <w:sz w:val="52"/>
        </w:rPr>
        <w:t>среднего</w:t>
      </w:r>
      <w:r w:rsidRPr="004263FC">
        <w:rPr>
          <w:bCs w:val="0"/>
          <w:color w:val="000000"/>
        </w:rPr>
        <w:t xml:space="preserve"> </w:t>
      </w:r>
      <w:r w:rsidRPr="004263FC">
        <w:rPr>
          <w:bCs w:val="0"/>
          <w:color w:val="000000"/>
          <w:sz w:val="52"/>
          <w:szCs w:val="20"/>
        </w:rPr>
        <w:t>общего образования</w:t>
      </w:r>
    </w:p>
    <w:p w:rsidR="00936A6C" w:rsidRPr="004263F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Pr="004263FC" w:rsidRDefault="00936A6C" w:rsidP="00936A6C">
      <w:pPr>
        <w:suppressAutoHyphens/>
        <w:jc w:val="center"/>
        <w:rPr>
          <w:b/>
          <w:bCs/>
          <w:color w:val="000000"/>
          <w:sz w:val="48"/>
          <w:szCs w:val="20"/>
        </w:rPr>
      </w:pPr>
      <w:r w:rsidRPr="004263FC">
        <w:rPr>
          <w:b/>
          <w:bCs/>
          <w:color w:val="000000"/>
          <w:sz w:val="48"/>
          <w:szCs w:val="20"/>
        </w:rPr>
        <w:t>Муниципального казенного общеобразовательного учреждения</w:t>
      </w:r>
    </w:p>
    <w:p w:rsidR="00936A6C" w:rsidRPr="004263FC" w:rsidRDefault="00327672" w:rsidP="00936A6C">
      <w:pPr>
        <w:suppressAutoHyphens/>
        <w:jc w:val="center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48"/>
          <w:szCs w:val="20"/>
        </w:rPr>
        <w:t>«</w:t>
      </w:r>
      <w:proofErr w:type="spellStart"/>
      <w:r w:rsidR="007D1A1D">
        <w:rPr>
          <w:b/>
          <w:bCs/>
          <w:color w:val="000000"/>
          <w:sz w:val="48"/>
          <w:szCs w:val="20"/>
        </w:rPr>
        <w:t>Дучинская</w:t>
      </w:r>
      <w:proofErr w:type="spellEnd"/>
      <w:r w:rsidR="007D1A1D">
        <w:rPr>
          <w:b/>
          <w:bCs/>
          <w:color w:val="000000"/>
          <w:sz w:val="48"/>
          <w:szCs w:val="20"/>
        </w:rPr>
        <w:t xml:space="preserve"> </w:t>
      </w:r>
      <w:r w:rsidR="00841EC3">
        <w:rPr>
          <w:b/>
          <w:bCs/>
          <w:color w:val="000000"/>
          <w:sz w:val="48"/>
          <w:szCs w:val="20"/>
        </w:rPr>
        <w:t xml:space="preserve"> средняя общеобразовательная </w:t>
      </w:r>
      <w:r w:rsidR="00936A6C" w:rsidRPr="004263FC">
        <w:rPr>
          <w:b/>
          <w:bCs/>
          <w:color w:val="000000"/>
          <w:sz w:val="48"/>
          <w:szCs w:val="20"/>
        </w:rPr>
        <w:t>школа</w:t>
      </w:r>
      <w:r w:rsidR="007D1A1D">
        <w:rPr>
          <w:b/>
          <w:bCs/>
          <w:color w:val="000000"/>
          <w:sz w:val="48"/>
          <w:szCs w:val="20"/>
        </w:rPr>
        <w:t>»2</w:t>
      </w:r>
      <w:r w:rsidR="00936A6C" w:rsidRPr="004263FC">
        <w:rPr>
          <w:b/>
          <w:bCs/>
          <w:color w:val="000000"/>
          <w:sz w:val="48"/>
          <w:szCs w:val="20"/>
        </w:rPr>
        <w:t>»</w:t>
      </w:r>
      <w:r>
        <w:rPr>
          <w:b/>
          <w:color w:val="000000"/>
          <w:sz w:val="48"/>
          <w:szCs w:val="20"/>
        </w:rPr>
        <w:t xml:space="preserve"> </w:t>
      </w:r>
      <w:r w:rsidR="00936A6C" w:rsidRPr="004263FC">
        <w:rPr>
          <w:b/>
          <w:color w:val="000000"/>
          <w:sz w:val="48"/>
          <w:szCs w:val="20"/>
        </w:rPr>
        <w:t xml:space="preserve"> Новолакского района РД.</w:t>
      </w:r>
    </w:p>
    <w:p w:rsidR="00936A6C" w:rsidRPr="004263F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Pr="004603FF" w:rsidRDefault="00936A6C" w:rsidP="00936A6C">
      <w:pPr>
        <w:jc w:val="center"/>
        <w:rPr>
          <w:b/>
          <w:bCs/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</w:t>
      </w:r>
      <w:r w:rsidR="00327672">
        <w:rPr>
          <w:color w:val="000000"/>
          <w:sz w:val="20"/>
          <w:szCs w:val="20"/>
        </w:rPr>
        <w:t xml:space="preserve">                    </w:t>
      </w:r>
      <w:proofErr w:type="spellStart"/>
      <w:r w:rsidR="00327672">
        <w:rPr>
          <w:color w:val="000000"/>
          <w:sz w:val="20"/>
          <w:szCs w:val="20"/>
        </w:rPr>
        <w:t>с</w:t>
      </w:r>
      <w:r w:rsidR="007D1A1D">
        <w:rPr>
          <w:color w:val="000000"/>
          <w:sz w:val="20"/>
          <w:szCs w:val="20"/>
        </w:rPr>
        <w:t>Дучи</w:t>
      </w:r>
      <w:proofErr w:type="spellEnd"/>
      <w:r w:rsidR="007D1A1D">
        <w:rPr>
          <w:color w:val="000000"/>
          <w:sz w:val="20"/>
          <w:szCs w:val="20"/>
        </w:rPr>
        <w:t xml:space="preserve"> </w:t>
      </w:r>
      <w:r w:rsidR="00B75B45"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 xml:space="preserve"> г.</w:t>
      </w: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</w:p>
    <w:p w:rsidR="00936A6C" w:rsidRDefault="00936A6C" w:rsidP="00936A6C">
      <w:pPr>
        <w:pStyle w:val="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936A6C" w:rsidRDefault="00936A6C" w:rsidP="00936A6C">
      <w:pPr>
        <w:pStyle w:val="21"/>
        <w:rPr>
          <w:sz w:val="28"/>
        </w:rPr>
      </w:pPr>
      <w:r>
        <w:rPr>
          <w:sz w:val="28"/>
        </w:rPr>
        <w:t>Содержание</w:t>
      </w:r>
    </w:p>
    <w:p w:rsidR="00936A6C" w:rsidRDefault="00936A6C" w:rsidP="00936A6C">
      <w:pPr>
        <w:pStyle w:val="21"/>
        <w:jc w:val="left"/>
        <w:rPr>
          <w:b w:val="0"/>
          <w:bCs w:val="0"/>
          <w:sz w:val="28"/>
        </w:rPr>
      </w:pPr>
    </w:p>
    <w:p w:rsidR="00936A6C" w:rsidRDefault="00936A6C" w:rsidP="00936A6C">
      <w:pPr>
        <w:pStyle w:val="2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1.Пояснительная записка</w:t>
      </w:r>
    </w:p>
    <w:p w:rsidR="00936A6C" w:rsidRDefault="00936A6C" w:rsidP="00936A6C">
      <w:pPr>
        <w:pStyle w:val="2"/>
        <w:rPr>
          <w:b w:val="0"/>
          <w:color w:val="000000"/>
          <w:sz w:val="28"/>
          <w:szCs w:val="20"/>
        </w:rPr>
      </w:pPr>
      <w:r>
        <w:rPr>
          <w:b w:val="0"/>
          <w:bCs w:val="0"/>
          <w:color w:val="000000"/>
          <w:sz w:val="28"/>
          <w:szCs w:val="28"/>
        </w:rPr>
        <w:t xml:space="preserve">2. Планируемые результаты освоения </w:t>
      </w:r>
      <w:proofErr w:type="gramStart"/>
      <w:r>
        <w:rPr>
          <w:b w:val="0"/>
          <w:bCs w:val="0"/>
          <w:color w:val="000000"/>
          <w:sz w:val="28"/>
          <w:szCs w:val="28"/>
        </w:rPr>
        <w:t>обучающимися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основной образовательной программы </w:t>
      </w:r>
      <w:r>
        <w:rPr>
          <w:b w:val="0"/>
          <w:bCs w:val="0"/>
          <w:color w:val="000000"/>
          <w:sz w:val="28"/>
        </w:rPr>
        <w:t>среднего (полного)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color w:val="000000"/>
          <w:sz w:val="28"/>
          <w:szCs w:val="20"/>
        </w:rPr>
        <w:t>общего образования</w:t>
      </w:r>
    </w:p>
    <w:p w:rsidR="00936A6C" w:rsidRDefault="00936A6C" w:rsidP="00936A6C">
      <w:pPr>
        <w:pStyle w:val="2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 xml:space="preserve"> Учебный план</w:t>
      </w:r>
    </w:p>
    <w:p w:rsidR="00936A6C" w:rsidRDefault="00936A6C" w:rsidP="00936A6C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4. Программа развития универсальных учебных действий у </w:t>
      </w:r>
    </w:p>
    <w:p w:rsidR="00936A6C" w:rsidRDefault="00936A6C" w:rsidP="00936A6C">
      <w:pPr>
        <w:spacing w:line="360" w:lineRule="auto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на ступени среднего (полного) общего образования</w:t>
      </w:r>
    </w:p>
    <w:p w:rsidR="00936A6C" w:rsidRDefault="00936A6C" w:rsidP="00936A6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5. Программы учебных предметов, курсов</w:t>
      </w:r>
    </w:p>
    <w:p w:rsidR="00936A6C" w:rsidRPr="00474FF6" w:rsidRDefault="00936A6C" w:rsidP="00936A6C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6. Программа  воспитания и социализации  </w:t>
      </w:r>
      <w:proofErr w:type="gramStart"/>
      <w:r>
        <w:rPr>
          <w:color w:val="000000"/>
          <w:sz w:val="28"/>
        </w:rPr>
        <w:t>обучающихся</w:t>
      </w:r>
      <w:proofErr w:type="gramEnd"/>
    </w:p>
    <w:p w:rsidR="00936A6C" w:rsidRDefault="00936A6C" w:rsidP="00936A6C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7. Программа формирования культуры здорового и безопасного </w:t>
      </w:r>
    </w:p>
    <w:p w:rsidR="00936A6C" w:rsidRDefault="00936A6C" w:rsidP="00936A6C">
      <w:pPr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образа жизни</w:t>
      </w:r>
    </w:p>
    <w:p w:rsidR="00936A6C" w:rsidRDefault="00936A6C" w:rsidP="00936A6C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Система оценки достижения планируемых результатов освоения </w:t>
      </w:r>
    </w:p>
    <w:p w:rsidR="00936A6C" w:rsidRDefault="00936A6C" w:rsidP="00936A6C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образовательной программы среднего </w:t>
      </w:r>
    </w:p>
    <w:p w:rsidR="00936A6C" w:rsidRDefault="00936A6C" w:rsidP="00936A6C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(полного) общего образования</w:t>
      </w:r>
    </w:p>
    <w:p w:rsidR="00936A6C" w:rsidRDefault="00936A6C" w:rsidP="00936A6C">
      <w:pPr>
        <w:spacing w:line="360" w:lineRule="auto"/>
        <w:rPr>
          <w:bCs/>
          <w:color w:val="000000"/>
          <w:sz w:val="20"/>
        </w:rPr>
      </w:pPr>
    </w:p>
    <w:p w:rsidR="00936A6C" w:rsidRDefault="00936A6C" w:rsidP="00936A6C">
      <w:pPr>
        <w:spacing w:line="360" w:lineRule="auto"/>
        <w:rPr>
          <w:bCs/>
          <w:color w:val="000000"/>
          <w:sz w:val="20"/>
        </w:rPr>
      </w:pPr>
    </w:p>
    <w:p w:rsidR="00936A6C" w:rsidRDefault="00936A6C" w:rsidP="00936A6C">
      <w:pPr>
        <w:spacing w:line="360" w:lineRule="auto"/>
        <w:rPr>
          <w:bCs/>
          <w:color w:val="000000"/>
          <w:sz w:val="20"/>
        </w:rPr>
      </w:pPr>
    </w:p>
    <w:p w:rsidR="00936A6C" w:rsidRDefault="00936A6C" w:rsidP="00936A6C">
      <w:pPr>
        <w:spacing w:line="360" w:lineRule="auto"/>
        <w:rPr>
          <w:bCs/>
          <w:color w:val="000000"/>
          <w:sz w:val="20"/>
        </w:rPr>
      </w:pPr>
    </w:p>
    <w:p w:rsidR="00936A6C" w:rsidRDefault="00936A6C" w:rsidP="00936A6C">
      <w:pPr>
        <w:spacing w:line="360" w:lineRule="auto"/>
        <w:rPr>
          <w:bCs/>
          <w:color w:val="000000"/>
          <w:sz w:val="20"/>
        </w:rPr>
      </w:pPr>
    </w:p>
    <w:p w:rsidR="00071309" w:rsidRDefault="00071309" w:rsidP="00936A6C">
      <w:pPr>
        <w:spacing w:line="360" w:lineRule="auto"/>
        <w:rPr>
          <w:bCs/>
          <w:color w:val="000000"/>
          <w:sz w:val="20"/>
        </w:rPr>
      </w:pPr>
    </w:p>
    <w:p w:rsidR="00071309" w:rsidRDefault="00071309" w:rsidP="00936A6C">
      <w:pPr>
        <w:spacing w:line="360" w:lineRule="auto"/>
        <w:rPr>
          <w:bCs/>
          <w:color w:val="000000"/>
          <w:sz w:val="20"/>
        </w:rPr>
      </w:pPr>
    </w:p>
    <w:p w:rsidR="00071309" w:rsidRDefault="00071309" w:rsidP="00936A6C">
      <w:pPr>
        <w:spacing w:line="360" w:lineRule="auto"/>
        <w:rPr>
          <w:bCs/>
          <w:color w:val="000000"/>
          <w:sz w:val="20"/>
        </w:rPr>
      </w:pPr>
    </w:p>
    <w:p w:rsidR="00071309" w:rsidRPr="00D75370" w:rsidRDefault="00071309" w:rsidP="00936A6C">
      <w:pPr>
        <w:spacing w:line="360" w:lineRule="auto"/>
        <w:rPr>
          <w:bCs/>
          <w:color w:val="000000"/>
          <w:sz w:val="20"/>
        </w:rPr>
      </w:pPr>
    </w:p>
    <w:p w:rsidR="004339DA" w:rsidRDefault="004339DA" w:rsidP="00936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p w:rsidR="004339DA" w:rsidRDefault="004339DA" w:rsidP="00936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p w:rsidR="00936A6C" w:rsidRDefault="00936A6C" w:rsidP="00936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ПОЯСНИТЕЛЬНАЯ ЗАПИСКА</w:t>
      </w:r>
    </w:p>
    <w:p w:rsidR="00936A6C" w:rsidRPr="004603FF" w:rsidRDefault="00936A6C" w:rsidP="00936A6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Целями реализации </w:t>
      </w:r>
      <w:r w:rsidRPr="004603FF">
        <w:rPr>
          <w:color w:val="000000"/>
        </w:rPr>
        <w:t>основной образовательной программы среднего (полного) общего образования являются: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— становление и развитие личности в её индивидуальности, самобытности, уникальности, неповторимости.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Среднее (полное) общее образование – третья, завершающая ступень общего образования.</w:t>
      </w:r>
    </w:p>
    <w:p w:rsidR="00936A6C" w:rsidRPr="004603FF" w:rsidRDefault="00936A6C" w:rsidP="00936A6C">
      <w:pPr>
        <w:pStyle w:val="a9"/>
        <w:rPr>
          <w:sz w:val="24"/>
          <w:szCs w:val="24"/>
        </w:rPr>
      </w:pPr>
      <w:r w:rsidRPr="004603FF">
        <w:rPr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 xml:space="preserve">Достижение поставленных целей предусматривает решение следующих </w:t>
      </w:r>
      <w:r w:rsidRPr="004603FF">
        <w:rPr>
          <w:b/>
          <w:bCs/>
          <w:color w:val="000000"/>
        </w:rPr>
        <w:t>основных задач</w:t>
      </w:r>
      <w:r w:rsidRPr="004603FF">
        <w:rPr>
          <w:color w:val="000000"/>
        </w:rPr>
        <w:t>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</w:t>
      </w:r>
      <w:proofErr w:type="spellStart"/>
      <w:r w:rsidRPr="004603FF">
        <w:rPr>
          <w:color w:val="000000"/>
        </w:rPr>
        <w:t>профилизация</w:t>
      </w:r>
      <w:proofErr w:type="spellEnd"/>
      <w:r w:rsidRPr="004603FF">
        <w:rPr>
          <w:color w:val="000000"/>
        </w:rPr>
        <w:t>, индивидуализация и социализация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-подготовка учащихся к успешному профессиональному самоопределению;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-создание условий для формирования информационной культуры учащихся;</w:t>
      </w:r>
    </w:p>
    <w:p w:rsidR="00936A6C" w:rsidRPr="004603FF" w:rsidRDefault="00936A6C" w:rsidP="00936A6C">
      <w:pPr>
        <w:pStyle w:val="a9"/>
        <w:rPr>
          <w:sz w:val="24"/>
          <w:szCs w:val="24"/>
        </w:rPr>
      </w:pPr>
      <w:r w:rsidRPr="004603FF">
        <w:rPr>
          <w:sz w:val="24"/>
          <w:szCs w:val="24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-достижение высокого уровня творческой и научно-практико-исследовательской деятельности в области выбранных для </w:t>
      </w:r>
      <w:proofErr w:type="spellStart"/>
      <w:r w:rsidRPr="004603FF">
        <w:rPr>
          <w:color w:val="000000"/>
        </w:rPr>
        <w:t>профилизации</w:t>
      </w:r>
      <w:proofErr w:type="spellEnd"/>
      <w:r w:rsidRPr="004603FF">
        <w:rPr>
          <w:color w:val="000000"/>
        </w:rPr>
        <w:t xml:space="preserve"> дисциплин;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lastRenderedPageBreak/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603FF">
        <w:rPr>
          <w:color w:val="000000"/>
        </w:rPr>
        <w:t>внутришкольной</w:t>
      </w:r>
      <w:proofErr w:type="spellEnd"/>
      <w:r w:rsidRPr="004603FF">
        <w:rPr>
          <w:color w:val="000000"/>
        </w:rPr>
        <w:t xml:space="preserve"> социальной среды, школьного уклада;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- включение </w:t>
      </w:r>
      <w:proofErr w:type="gramStart"/>
      <w:r w:rsidRPr="004603FF">
        <w:rPr>
          <w:color w:val="000000"/>
        </w:rPr>
        <w:t>обучающихся</w:t>
      </w:r>
      <w:proofErr w:type="gramEnd"/>
      <w:r w:rsidRPr="004603FF">
        <w:rPr>
          <w:color w:val="000000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 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>В основе реализации основной образовательной программы среднего (полного) общего образования лежит системно-</w:t>
      </w:r>
      <w:proofErr w:type="spellStart"/>
      <w:r w:rsidRPr="004603FF">
        <w:rPr>
          <w:b/>
          <w:bCs/>
          <w:color w:val="000000"/>
        </w:rPr>
        <w:t>деятельностный</w:t>
      </w:r>
      <w:proofErr w:type="spellEnd"/>
      <w:r w:rsidRPr="004603FF">
        <w:rPr>
          <w:b/>
          <w:bCs/>
          <w:color w:val="000000"/>
        </w:rPr>
        <w:t xml:space="preserve"> подход</w:t>
      </w:r>
      <w:r w:rsidRPr="004603FF">
        <w:rPr>
          <w:color w:val="000000"/>
        </w:rPr>
        <w:t>, который предполагает:</w:t>
      </w:r>
    </w:p>
    <w:p w:rsidR="00936A6C" w:rsidRPr="004603FF" w:rsidRDefault="00936A6C" w:rsidP="00936A6C">
      <w:pPr>
        <w:pStyle w:val="a9"/>
        <w:rPr>
          <w:sz w:val="24"/>
          <w:szCs w:val="24"/>
        </w:rPr>
      </w:pPr>
      <w:r w:rsidRPr="004603FF">
        <w:rPr>
          <w:sz w:val="24"/>
          <w:szCs w:val="24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936A6C" w:rsidRPr="004603FF" w:rsidRDefault="00936A6C" w:rsidP="00936A6C">
      <w:pPr>
        <w:pStyle w:val="a9"/>
        <w:rPr>
          <w:sz w:val="24"/>
          <w:szCs w:val="24"/>
        </w:rPr>
      </w:pPr>
      <w:r w:rsidRPr="004603FF">
        <w:rPr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lastRenderedPageBreak/>
        <w:t xml:space="preserve">подростка в семье, смены прежнего типа отношений на </w:t>
      </w:r>
      <w:proofErr w:type="gramStart"/>
      <w:r w:rsidRPr="004603FF">
        <w:rPr>
          <w:color w:val="000000"/>
        </w:rPr>
        <w:t>новый</w:t>
      </w:r>
      <w:proofErr w:type="gramEnd"/>
      <w:r w:rsidRPr="004603FF">
        <w:rPr>
          <w:color w:val="000000"/>
        </w:rPr>
        <w:t>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>Продолжительность обучения</w:t>
      </w:r>
      <w:r w:rsidRPr="004603FF">
        <w:rPr>
          <w:color w:val="000000"/>
        </w:rPr>
        <w:t>: 2 года.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Технология комплектования: </w:t>
      </w:r>
      <w:r w:rsidRPr="004603FF">
        <w:rPr>
          <w:color w:val="000000"/>
        </w:rPr>
        <w:t>Комплектование 10 класса осуществляется на базе 9 класса школы и других общеобразовательных учреждений. Заявительный порядок.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Прием </w:t>
      </w:r>
      <w:r w:rsidRPr="004603FF">
        <w:rPr>
          <w:color w:val="000000"/>
        </w:rPr>
        <w:t>в 10 и 11 классы осуществляется на основе: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Конституции РФ,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Закона РФ «Об образовании»,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Типового положения об общеобразовательных учреждениях,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Санитарно-эпидемиологических правил и нормативов «Гигиенические требования к условиям обучения в общеобразовательных учреждениях»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Устава школы.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>Процедура выбора образовательной программы: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 xml:space="preserve">сбор информации и на ее основе анализ </w:t>
      </w:r>
      <w:proofErr w:type="spellStart"/>
      <w:r w:rsidRPr="004603FF">
        <w:rPr>
          <w:color w:val="000000"/>
        </w:rPr>
        <w:t>сформированности</w:t>
      </w:r>
      <w:proofErr w:type="spellEnd"/>
      <w:r w:rsidRPr="004603FF">
        <w:rPr>
          <w:color w:val="000000"/>
        </w:rPr>
        <w:t xml:space="preserve"> познавательных интересов, мотивации учения (в течение учебного года; успеваемость по итогам учебного года; итоговая аттестация; результаты ГИА по математике, русскому языку и предметам по выбору);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анализ состояния здоровья учащихся и его динамики;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- индивидуальная работа с учащимися и родителями при полном или частичном отсутствии оснований для выбора.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603FF">
        <w:rPr>
          <w:b/>
          <w:bCs/>
        </w:rPr>
        <w:t>ПЛАНИРУЕМЫЕ РЕЗУЛЬТАТЫ ОСВОЕНИЯ</w:t>
      </w:r>
    </w:p>
    <w:p w:rsidR="00936A6C" w:rsidRPr="004603FF" w:rsidRDefault="00936A6C" w:rsidP="00936A6C">
      <w:pPr>
        <w:autoSpaceDE w:val="0"/>
        <w:autoSpaceDN w:val="0"/>
        <w:adjustRightInd w:val="0"/>
        <w:ind w:left="360"/>
        <w:jc w:val="center"/>
        <w:rPr>
          <w:b/>
          <w:bCs/>
        </w:rPr>
      </w:pPr>
      <w:proofErr w:type="gramStart"/>
      <w:r w:rsidRPr="004603FF">
        <w:rPr>
          <w:b/>
          <w:bCs/>
        </w:rPr>
        <w:t>ОБУЧАЮЩИМИСЯ</w:t>
      </w:r>
      <w:proofErr w:type="gramEnd"/>
      <w:r w:rsidRPr="004603FF">
        <w:rPr>
          <w:b/>
          <w:bCs/>
        </w:rPr>
        <w:t xml:space="preserve"> ОСНОВНОЙ ОБРАЗОВАТЕЛЬНОЙ ПРОГРАММЫ</w:t>
      </w:r>
    </w:p>
    <w:p w:rsidR="00936A6C" w:rsidRPr="004603FF" w:rsidRDefault="00936A6C" w:rsidP="00936A6C">
      <w:pPr>
        <w:pStyle w:val="8"/>
        <w:rPr>
          <w:sz w:val="24"/>
          <w:szCs w:val="24"/>
        </w:rPr>
      </w:pPr>
      <w:r w:rsidRPr="004603FF">
        <w:rPr>
          <w:sz w:val="24"/>
          <w:szCs w:val="24"/>
        </w:rPr>
        <w:t>СРЕДНЕГО (ПОЛНОГО) ОБЩЕГО ОБРАЗОВАНИЯ</w:t>
      </w:r>
    </w:p>
    <w:p w:rsidR="00936A6C" w:rsidRPr="004603FF" w:rsidRDefault="00936A6C" w:rsidP="00936A6C">
      <w:pPr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:rsidR="00936A6C" w:rsidRPr="004603FF" w:rsidRDefault="00936A6C" w:rsidP="00936A6C">
      <w:pPr>
        <w:pStyle w:val="ae"/>
        <w:rPr>
          <w:sz w:val="24"/>
          <w:szCs w:val="24"/>
        </w:rPr>
      </w:pPr>
      <w:r w:rsidRPr="004603FF">
        <w:rPr>
          <w:sz w:val="24"/>
          <w:szCs w:val="24"/>
        </w:rPr>
        <w:t xml:space="preserve">Освоение </w:t>
      </w:r>
      <w:proofErr w:type="gramStart"/>
      <w:r w:rsidRPr="004603FF">
        <w:rPr>
          <w:sz w:val="24"/>
          <w:szCs w:val="24"/>
        </w:rPr>
        <w:t>обучающимися</w:t>
      </w:r>
      <w:proofErr w:type="gramEnd"/>
      <w:r w:rsidRPr="004603FF">
        <w:rPr>
          <w:sz w:val="24"/>
          <w:szCs w:val="24"/>
        </w:rPr>
        <w:t xml:space="preserve"> основной образовательной программы среднего (полного)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</w:t>
      </w:r>
      <w:proofErr w:type="spellStart"/>
      <w:r w:rsidRPr="004603FF">
        <w:rPr>
          <w:sz w:val="24"/>
          <w:szCs w:val="24"/>
        </w:rPr>
        <w:t>метапредметных</w:t>
      </w:r>
      <w:proofErr w:type="spellEnd"/>
      <w:r w:rsidRPr="004603FF">
        <w:rPr>
          <w:sz w:val="24"/>
          <w:szCs w:val="24"/>
        </w:rPr>
        <w:t xml:space="preserve"> результатов освоения основной образовательной программы среднего (полного)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936A6C" w:rsidRPr="004603FF" w:rsidRDefault="00936A6C" w:rsidP="00936A6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603FF">
        <w:rPr>
          <w:color w:val="000000"/>
        </w:rPr>
        <w:t xml:space="preserve">Государственная (итоговая) аттестация </w:t>
      </w:r>
      <w:proofErr w:type="gramStart"/>
      <w:r w:rsidRPr="004603FF">
        <w:rPr>
          <w:color w:val="000000"/>
        </w:rPr>
        <w:t>обучающихся</w:t>
      </w:r>
      <w:proofErr w:type="gramEnd"/>
      <w:r w:rsidRPr="004603FF">
        <w:rPr>
          <w:color w:val="000000"/>
        </w:rPr>
        <w:t xml:space="preserve"> осуществляется в форме Единого государственного экзамена и (или) государственного выпускного экзамена. Государственная (итоговая) </w:t>
      </w:r>
      <w:r w:rsidRPr="004603FF">
        <w:rPr>
          <w:color w:val="000000"/>
        </w:rPr>
        <w:lastRenderedPageBreak/>
        <w:t xml:space="preserve">аттестация </w:t>
      </w:r>
      <w:proofErr w:type="gramStart"/>
      <w:r w:rsidRPr="004603FF">
        <w:rPr>
          <w:color w:val="000000"/>
        </w:rPr>
        <w:t>обучающихся</w:t>
      </w:r>
      <w:proofErr w:type="gramEnd"/>
      <w:r w:rsidRPr="004603FF">
        <w:rPr>
          <w:color w:val="000000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6A6C" w:rsidRPr="004603FF" w:rsidRDefault="00936A6C" w:rsidP="00936A6C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603FF">
        <w:rPr>
          <w:color w:val="000000"/>
        </w:rPr>
        <w:t>Требования Стандарта к результатам освоения основной образовательной программы среднего (полного) общего образования определяют содержательно-</w:t>
      </w:r>
      <w:proofErr w:type="spellStart"/>
      <w:r w:rsidRPr="004603FF">
        <w:rPr>
          <w:color w:val="000000"/>
        </w:rPr>
        <w:t>критериальную</w:t>
      </w:r>
      <w:proofErr w:type="spellEnd"/>
      <w:r w:rsidRPr="004603FF">
        <w:rPr>
          <w:color w:val="000000"/>
        </w:rPr>
        <w:t xml:space="preserve"> и нормативную основу оценки: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- результатов освоения </w:t>
      </w:r>
      <w:proofErr w:type="gramStart"/>
      <w:r w:rsidRPr="004603FF">
        <w:rPr>
          <w:color w:val="000000"/>
        </w:rPr>
        <w:t>обучающимися</w:t>
      </w:r>
      <w:proofErr w:type="gramEnd"/>
      <w:r w:rsidRPr="004603FF">
        <w:rPr>
          <w:color w:val="000000"/>
        </w:rPr>
        <w:t xml:space="preserve"> основной образовательной программы среднего (полного) общего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-функционирования различных уровней системы общего образования.</w:t>
      </w:r>
    </w:p>
    <w:p w:rsidR="00936A6C" w:rsidRPr="004603FF" w:rsidRDefault="00936A6C" w:rsidP="00936A6C">
      <w:pPr>
        <w:pStyle w:val="23"/>
        <w:rPr>
          <w:sz w:val="24"/>
          <w:szCs w:val="24"/>
        </w:rPr>
      </w:pPr>
      <w:r w:rsidRPr="004603FF">
        <w:rPr>
          <w:sz w:val="24"/>
          <w:szCs w:val="24"/>
        </w:rPr>
        <w:t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(полного) общего образования для каждого из перечисленных направлений.</w:t>
      </w:r>
    </w:p>
    <w:p w:rsidR="00936A6C" w:rsidRPr="004603FF" w:rsidRDefault="00936A6C" w:rsidP="00936A6C">
      <w:pPr>
        <w:pStyle w:val="23"/>
        <w:rPr>
          <w:sz w:val="24"/>
          <w:szCs w:val="24"/>
        </w:rPr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4603FF">
        <w:rPr>
          <w:b/>
          <w:bCs/>
          <w:i/>
          <w:iCs/>
          <w:color w:val="000000"/>
        </w:rPr>
        <w:t>Общие учебные умения, навыки и способы деятельности</w:t>
      </w:r>
    </w:p>
    <w:p w:rsidR="00936A6C" w:rsidRPr="004603FF" w:rsidRDefault="00936A6C" w:rsidP="00936A6C">
      <w:pPr>
        <w:pStyle w:val="23"/>
        <w:rPr>
          <w:sz w:val="24"/>
          <w:szCs w:val="24"/>
        </w:rPr>
      </w:pPr>
      <w:r w:rsidRPr="004603FF">
        <w:rPr>
          <w:sz w:val="24"/>
          <w:szCs w:val="24"/>
        </w:rPr>
        <w:t>В результате освоения содержания среднего (полного) общего образования учащийся школы получает возможность совершенствовать и расширить круг общих учебных умений, навыков и способов деятельности.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color w:val="000000"/>
        </w:rPr>
        <w:t>Познавательная деятельность</w:t>
      </w:r>
      <w:r w:rsidRPr="004603FF">
        <w:rPr>
          <w:color w:val="000000"/>
        </w:rPr>
        <w:t xml:space="preserve"> предполагает: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-использование элементов причинно-следственного и структурн</w:t>
      </w:r>
      <w:proofErr w:type="gramStart"/>
      <w:r w:rsidRPr="004603FF">
        <w:rPr>
          <w:color w:val="000000"/>
        </w:rPr>
        <w:t>о-</w:t>
      </w:r>
      <w:proofErr w:type="gramEnd"/>
      <w:r w:rsidRPr="004603FF">
        <w:rPr>
          <w:color w:val="000000"/>
        </w:rPr>
        <w:t xml:space="preserve"> функционального анализа;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-самостоятельный выбор критериев для сравнения, сопоставления, оценки и классификации объектов;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Информационно-коммуникативная деятельность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 xml:space="preserve">Поиск нужной информации по заданной теме в источниках различного типа. </w:t>
      </w:r>
      <w:proofErr w:type="gramStart"/>
      <w:r w:rsidRPr="004603FF">
        <w:rPr>
          <w:color w:val="000000"/>
        </w:rPr>
        <w:t>Извлечение необходимой информации из источников, созданных в различных знаковых системах (текст, таблица, график, диаграмма,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936A6C" w:rsidRPr="004603FF" w:rsidRDefault="00936A6C" w:rsidP="00936A6C">
      <w:pPr>
        <w:pStyle w:val="23"/>
        <w:rPr>
          <w:sz w:val="24"/>
          <w:szCs w:val="24"/>
        </w:rPr>
      </w:pPr>
      <w:r w:rsidRPr="004603FF">
        <w:rPr>
          <w:sz w:val="24"/>
          <w:szCs w:val="24"/>
        </w:rPr>
        <w:lastRenderedPageBreak/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 на самостоятельно подобранных конкретных примерах.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Выбор вида чтения в соответствии с поставленной целью 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36A6C" w:rsidRPr="004603FF" w:rsidRDefault="00936A6C" w:rsidP="00936A6C">
      <w:pPr>
        <w:pStyle w:val="31"/>
        <w:ind w:firstLine="708"/>
        <w:jc w:val="both"/>
        <w:rPr>
          <w:sz w:val="24"/>
          <w:szCs w:val="24"/>
        </w:rPr>
      </w:pPr>
      <w:r w:rsidRPr="004603FF">
        <w:rPr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36A6C" w:rsidRPr="004603FF" w:rsidRDefault="00936A6C" w:rsidP="00936A6C">
      <w:pPr>
        <w:pStyle w:val="9"/>
        <w:rPr>
          <w:sz w:val="24"/>
          <w:szCs w:val="24"/>
        </w:rPr>
      </w:pPr>
      <w:r w:rsidRPr="004603FF">
        <w:rPr>
          <w:sz w:val="24"/>
          <w:szCs w:val="24"/>
        </w:rPr>
        <w:t>Рефлексивная деятельность</w:t>
      </w:r>
    </w:p>
    <w:p w:rsidR="00936A6C" w:rsidRPr="004603FF" w:rsidRDefault="00936A6C" w:rsidP="00936A6C">
      <w:pPr>
        <w:pStyle w:val="23"/>
        <w:rPr>
          <w:sz w:val="24"/>
          <w:szCs w:val="24"/>
        </w:rPr>
      </w:pPr>
      <w:r w:rsidRPr="004603FF">
        <w:rPr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Владение навыками организации и участия в коллективной деятельности: 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 xml:space="preserve">Предметные результаты освоения основной образовательной программы среднего (полного) общего образования </w:t>
      </w:r>
      <w:r w:rsidRPr="004603FF">
        <w:rPr>
          <w:color w:val="000000"/>
        </w:rPr>
        <w:t>устанавливаются на базовом и профильном уровнях, ориентированных на приоритетное решение соответствующих комплексов задач.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Предметные результаты на базовом уровне </w:t>
      </w:r>
      <w:r w:rsidRPr="004603FF">
        <w:rPr>
          <w:color w:val="000000"/>
        </w:rPr>
        <w:t xml:space="preserve">ориентированы на освоение </w:t>
      </w:r>
      <w:proofErr w:type="gramStart"/>
      <w:r w:rsidRPr="004603FF">
        <w:rPr>
          <w:color w:val="000000"/>
        </w:rPr>
        <w:t>обучающимися</w:t>
      </w:r>
      <w:proofErr w:type="gramEnd"/>
      <w:r w:rsidRPr="004603FF">
        <w:rPr>
          <w:color w:val="000000"/>
        </w:rPr>
        <w:t xml:space="preserve"> систематических знаний и способов действий,   присущих   данному   учебному  предмету,  и  решение  задач  освоения  основ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базовых наук, поддержки избранного </w:t>
      </w:r>
      <w:proofErr w:type="gramStart"/>
      <w:r w:rsidRPr="004603FF">
        <w:rPr>
          <w:color w:val="000000"/>
        </w:rPr>
        <w:t>обучающимися</w:t>
      </w:r>
      <w:proofErr w:type="gramEnd"/>
      <w:r w:rsidRPr="004603FF">
        <w:rPr>
          <w:color w:val="000000"/>
        </w:rPr>
        <w:t xml:space="preserve"> направления образования, обеспечения академической мобильности.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Филология и иностранный язык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 xml:space="preserve">Изучение предметных областей "Филология" и "Иностранный язык" должно обеспечить: 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гражданской, социальной и этнической идентичности;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способность свободно общаться в различных формах и на разные темы;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свободное использование словарного запаса;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proofErr w:type="spellStart"/>
      <w:r w:rsidRPr="004603FF">
        <w:rPr>
          <w:color w:val="000000"/>
        </w:rPr>
        <w:lastRenderedPageBreak/>
        <w:t>сформированность</w:t>
      </w:r>
      <w:proofErr w:type="spellEnd"/>
      <w:r w:rsidRPr="004603FF">
        <w:rPr>
          <w:color w:val="000000"/>
        </w:rPr>
        <w:t xml:space="preserve">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устойчивого интереса к чтению, как способу познания других культур, уважительного отношения к ним;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развитие эмоциональной сферы в процессе личностного восприятия литературы;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навыков различных видов анализа литературных произведений;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Предметные результаты изучения предметной области "Филология" должны отражать: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>Русский язык и литература</w:t>
      </w:r>
      <w:proofErr w:type="gramStart"/>
      <w:r w:rsidRPr="004603FF">
        <w:rPr>
          <w:b/>
          <w:bCs/>
          <w:color w:val="000000"/>
        </w:rPr>
        <w:t>.</w:t>
      </w:r>
      <w:proofErr w:type="gramEnd"/>
      <w:r w:rsidRPr="004603FF">
        <w:rPr>
          <w:b/>
          <w:bCs/>
          <w:color w:val="000000"/>
        </w:rPr>
        <w:t xml:space="preserve"> </w:t>
      </w:r>
      <w:r w:rsidRPr="004603FF">
        <w:rPr>
          <w:color w:val="000000"/>
        </w:rPr>
        <w:t>(</w:t>
      </w:r>
      <w:proofErr w:type="gramStart"/>
      <w:r w:rsidRPr="004603FF">
        <w:rPr>
          <w:color w:val="000000"/>
        </w:rPr>
        <w:t>б</w:t>
      </w:r>
      <w:proofErr w:type="gramEnd"/>
      <w:r w:rsidRPr="004603FF">
        <w:rPr>
          <w:color w:val="000000"/>
        </w:rPr>
        <w:t>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2)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понятий о нормах русского литературного языка и применение знаний о них в речевой практике;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навыками самоанализа и самооценки на основе наблюдений за собственной речью;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5) владение умениями представлять тексты в виде тезисов, конспектов, аннотаций, рефератов, проектов;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6) знание содержания произведений русской, родной и мировой классической литературы, их историко-культурного и нравственн</w:t>
      </w:r>
      <w:proofErr w:type="gramStart"/>
      <w:r w:rsidRPr="004603FF">
        <w:rPr>
          <w:color w:val="000000"/>
        </w:rPr>
        <w:t>о-</w:t>
      </w:r>
      <w:proofErr w:type="gramEnd"/>
      <w:r w:rsidRPr="004603FF">
        <w:rPr>
          <w:color w:val="000000"/>
        </w:rPr>
        <w:t xml:space="preserve"> ценностного влияния на формирование национальной и мировой культуры;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7)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об изобразительно-выразительных возможностях русского и родного языка;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8)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9)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4603FF">
        <w:rPr>
          <w:color w:val="000000"/>
        </w:rPr>
        <w:t>кст тв</w:t>
      </w:r>
      <w:proofErr w:type="gramEnd"/>
      <w:r w:rsidRPr="004603FF">
        <w:rPr>
          <w:color w:val="000000"/>
        </w:rPr>
        <w:t>орчества писателя в процессе анализа художественного произведения;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   письменных высказываниях;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12)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>Русский язык и литература</w:t>
      </w:r>
      <w:proofErr w:type="gramStart"/>
      <w:r w:rsidRPr="004603FF">
        <w:rPr>
          <w:b/>
          <w:bCs/>
          <w:color w:val="000000"/>
        </w:rPr>
        <w:t>.</w:t>
      </w:r>
      <w:proofErr w:type="gramEnd"/>
      <w:r w:rsidRPr="004603FF">
        <w:rPr>
          <w:b/>
          <w:bCs/>
          <w:color w:val="000000"/>
        </w:rPr>
        <w:t xml:space="preserve"> </w:t>
      </w:r>
      <w:r w:rsidRPr="004603FF">
        <w:rPr>
          <w:color w:val="000000"/>
        </w:rPr>
        <w:t>(</w:t>
      </w:r>
      <w:proofErr w:type="gramStart"/>
      <w:r w:rsidRPr="004603FF">
        <w:rPr>
          <w:color w:val="000000"/>
        </w:rPr>
        <w:t>п</w:t>
      </w:r>
      <w:proofErr w:type="gramEnd"/>
      <w:r w:rsidRPr="004603FF">
        <w:rPr>
          <w:color w:val="000000"/>
        </w:rPr>
        <w:t>рофильный уровень) - требования к результатам освоения курса русской словесности  на профильном уровне должны включать требования к результатам освоения курса на базовом уровне и дополнительно отражать: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лингвистике как части общечеловеческого гуманитарного знания;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lastRenderedPageBreak/>
        <w:t xml:space="preserve">2)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языке как многофункциональной развивающейся системе; о стилистических ресурсах языка;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знаниями о языковой норме, ее функциях и вариантах; о нормах речевого поведения в различных сферах и ситуациях общения;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4) 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5)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6) владение различными приёмами редактирования текстов;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7)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9) владение навыками комплексного филологического анализа художественного текста (в том числе новинок современной отечественной и мировой литературы);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10)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11) владение начальными навыками литературоведческого исследования историк</w:t>
      </w:r>
      <w:proofErr w:type="gramStart"/>
      <w:r w:rsidRPr="004603FF">
        <w:rPr>
          <w:color w:val="000000"/>
        </w:rPr>
        <w:t>о-</w:t>
      </w:r>
      <w:proofErr w:type="gramEnd"/>
      <w:r w:rsidRPr="004603FF">
        <w:rPr>
          <w:color w:val="000000"/>
        </w:rPr>
        <w:t xml:space="preserve"> и теоретико-литературного характера;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12) умение оценивать художественную интерпретацию литературного произведения представителями других видов искусства (графика и живопись, театр, кино, музыка);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13)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об эстетических принципах основных направлений литературной критики.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 xml:space="preserve"> Предметные результаты изучения предметной области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color w:val="000000"/>
        </w:rPr>
        <w:t>"Иностранный язык" должны отражать: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Иностранный язык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коммуникативной иноязычной компетенции, необходимой для успешной социализации;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родной страны и страны/стран изучаемого языка;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4603FF">
        <w:rPr>
          <w:color w:val="000000"/>
        </w:rPr>
        <w:t>формах</w:t>
      </w:r>
      <w:proofErr w:type="gramEnd"/>
      <w:r w:rsidRPr="004603FF">
        <w:rPr>
          <w:color w:val="00000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межкультурного общения;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lastRenderedPageBreak/>
        <w:t xml:space="preserve">4)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Общественные науки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Изучение предметной области "Общественные науки" должно обеспечить: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мировоззренческой, ценностно-смысловой сферы </w:t>
      </w:r>
      <w:proofErr w:type="gramStart"/>
      <w:r w:rsidRPr="004603FF">
        <w:rPr>
          <w:color w:val="000000"/>
        </w:rPr>
        <w:t>обучающихся</w:t>
      </w:r>
      <w:proofErr w:type="gramEnd"/>
      <w:r w:rsidRPr="004603FF">
        <w:rPr>
          <w:color w:val="000000"/>
        </w:rPr>
        <w:t xml:space="preserve">, российской гражданской идентичности, </w:t>
      </w:r>
      <w:proofErr w:type="spellStart"/>
      <w:r w:rsidRPr="004603FF">
        <w:rPr>
          <w:color w:val="000000"/>
        </w:rPr>
        <w:t>поликультурности</w:t>
      </w:r>
      <w:proofErr w:type="spellEnd"/>
      <w:r w:rsidRPr="004603FF">
        <w:rPr>
          <w:color w:val="000000"/>
        </w:rPr>
        <w:t>, толерантности, приверженности ценностям, закреплённым Конституцией Российской Федерации; осознание своей роли в развитии России; понимание роли России в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многообразном, быстро меняющемся глобальном </w:t>
      </w:r>
      <w:proofErr w:type="gramStart"/>
      <w:r w:rsidRPr="004603FF">
        <w:rPr>
          <w:color w:val="000000"/>
        </w:rPr>
        <w:t>мире</w:t>
      </w:r>
      <w:proofErr w:type="gramEnd"/>
      <w:r w:rsidRPr="004603FF">
        <w:rPr>
          <w:color w:val="000000"/>
        </w:rPr>
        <w:t>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proofErr w:type="gram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навыков критического мышления, анализа и синтеза, умения оценивать и сопоставлять методы исследования, характерные для общественных наук; формирование и развитие целостного восприятия всего спектра природных, экономических, социальных реалий, окружающей действительности, человеческого фактора;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интерпретации данных различных источников;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владение знаниями о многообразии взглядов и теорий по тематике общественных наук.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Предметные результаты изучения предметной области "Общественные науки" должны отражать: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История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3)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методах исторического познания;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4)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6)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вести диалог, обосновывать свою точку зрения в дискуссии по исторической тематике.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>Обществознание</w:t>
      </w:r>
      <w:r w:rsidRPr="004603FF">
        <w:rPr>
          <w:color w:val="000000"/>
        </w:rPr>
        <w:t>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базовым понятийным аппаратом социальных наук;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lastRenderedPageBreak/>
        <w:t xml:space="preserve">4)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5)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методах познания социальных явлений и процессов;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7)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География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3)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6) владение умениями географического анализа и интерпретации разнообразной информации;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8)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Математика и информатика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Изучение предметной области "Математика и информатика" должно обеспечить: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социальных, культурных и исторических факторах становления математики и информатики;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основ логического, алгоритмического и математического мышления;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применять полученные знания при решении различных задач;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603FF">
        <w:rPr>
          <w:color w:val="000000"/>
        </w:rPr>
        <w:lastRenderedPageBreak/>
        <w:t>сформированность</w:t>
      </w:r>
      <w:proofErr w:type="spellEnd"/>
      <w:r w:rsidRPr="004603FF">
        <w:rPr>
          <w:color w:val="000000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эргономического, медицинского и физиологического контекстов информационных технологий;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Предметные результаты изучения предметной области "Математика и информатика" должны отражать: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Математика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2)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построения математических теорий;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5)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об основных понятиях, идеях и методах математического анализа;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7)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8) владение навыками использования готовых компьютерных программ при решении задач.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Информатика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роли информации и связанных с ней процессов в окружающем мире;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lastRenderedPageBreak/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5)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обработке данных; понятия о базах данных и средствах доступа к ним, умений работать с ними;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6) владение компьютерными средствами представления и анализа данных;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7)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Физика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4)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умения решать физические задачи;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5)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6)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собственной позиции по отношению к физической информации, получаемой из разных источников.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t xml:space="preserve">Химия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4)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умения давать количественные оценки и проводить расчёты по химическим формулам и уравнениям;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5) владение правилами техники безопасности при использовании химических веществ;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6)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собственной позиции по отношению к химической информации, получаемой из разных источников.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b/>
          <w:bCs/>
          <w:color w:val="000000"/>
        </w:rPr>
        <w:lastRenderedPageBreak/>
        <w:t xml:space="preserve">Биология </w:t>
      </w:r>
      <w:r w:rsidRPr="004603FF">
        <w:rPr>
          <w:color w:val="000000"/>
        </w:rPr>
        <w:t>(базовый уровень):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</w:t>
      </w:r>
      <w:proofErr w:type="gramStart"/>
      <w:r w:rsidRPr="004603FF">
        <w:rPr>
          <w:color w:val="000000"/>
        </w:rPr>
        <w:t>для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решения практических задач;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4)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5)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>Основы безопасности жизнедеятельности и физическая культура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навыков здорового и безопасного образа жизни, понимание рисков и угроз современного мира;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умение действовать индивидуально и в группе в опасных и чрезвычайных ситуациях.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Предметные результаты изучения учебных предметов "Основы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безопасности жизнедеятельности" и "Физическая культура" должны отражать: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>Основы безопасности жизнедеятельности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1)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</w:t>
      </w:r>
      <w:proofErr w:type="gramStart"/>
      <w:r w:rsidRPr="004603FF">
        <w:rPr>
          <w:bCs/>
          <w:color w:val="000000"/>
        </w:rPr>
        <w:t>от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внешних и внутренних угроз, включая отрицательное влияние человеческого фактора;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2)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гражданской позиции, направленной на повышение  мотивации к военной службе и защите Отечества;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lastRenderedPageBreak/>
        <w:t xml:space="preserve">4)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5)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11) знание основ обороны государства и воинской службы: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законодательство об обороне государства и воинской обязанности граждан;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>Физическая культура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4603FF">
        <w:rPr>
          <w:bCs/>
          <w:color w:val="000000"/>
        </w:rPr>
        <w:t>1) умение использовать разнообразные формы и виды физкультурной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деятельности для организации здорового образа жизни, активного отдыха и досуга;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rStyle w:val="a3"/>
          <w:bCs/>
          <w:color w:val="000000"/>
        </w:rPr>
      </w:pPr>
      <w:r w:rsidRPr="004603FF">
        <w:rPr>
          <w:bCs/>
          <w:color w:val="000000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  <w:r w:rsidRPr="004603FF">
        <w:rPr>
          <w:rStyle w:val="a3"/>
          <w:color w:val="000000"/>
        </w:rPr>
        <w:t xml:space="preserve"> 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603FF">
        <w:rPr>
          <w:rStyle w:val="a5"/>
          <w:color w:val="000000"/>
        </w:rPr>
        <w:lastRenderedPageBreak/>
        <w:t>Право:</w:t>
      </w:r>
      <w:r w:rsidRPr="004603FF">
        <w:rPr>
          <w:color w:val="000000"/>
        </w:rPr>
        <w:br/>
        <w:t xml:space="preserve">1)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знаний о роли и значении права как важнейшего социального регулятора и элемента культуры общества; осознание ценности права как способа согласования интересов людей и поддержания стабильности общества; правопорядка и законности; усвоение взаимосвязи права и государства; знание основных правовых принципов, действующих в демократическом обществе; понимание особой социальной значимости и ответственности профессии юриста;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освоение комплекса правовых знаний о системе и структуре права, правоотношения, правонарушения и юридической ответственности; формирование представления о современных правовых системах, направлениях их развития, особенностях российской правовой системы; публичное и частное право; правотворчество; система законодательства; понимание общих правил применения права, разрешения конфликтов правовыми способами; усвоение общего понятия и принципов правосудия, задач и основных характеристик различных видов судопроизводства (конституционное, гражданское, арбитражное, уголовное);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3)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правового мышления и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усвоение понятия, предмета и метода регулирования основных отраслей права;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4) </w:t>
      </w:r>
      <w:proofErr w:type="spellStart"/>
      <w:r w:rsidRPr="004603FF">
        <w:rPr>
          <w:color w:val="000000"/>
        </w:rPr>
        <w:t>сформированнность</w:t>
      </w:r>
      <w:proofErr w:type="spellEnd"/>
      <w:r w:rsidRPr="004603FF">
        <w:rPr>
          <w:color w:val="000000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5) понимание юридической деятельности как формы реализации права; ознакомление со спецификой основных юридических профессий; выполнение ролей адвоката, судьи, прокурора, нотариуса, следователя, юрисконсульта в смоделированных учебных ситуациях; формирование навыка самостоятельного составления отдельных видов юридических документов;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6)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применения правовых знаний для понимания и объяснения смысла конкретных правовых норм, содержание текстов нормативных актов, оценивания действия с точки зрения их соответствия законодательству; выработка и доказательная аргументация собственной позиции в конкретных правовых ситуациях с использованием нормативных актов;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7) овладение навыками работы к самостоятельному поиску, анализу и использованию правовой информации, применению правовых норм при решении учебных и практических задач, проведению учебного исследования по правовой тематике; умение представлять результаты самостоятельного учебного исследования и ведения дискуссии.</w:t>
      </w:r>
    </w:p>
    <w:p w:rsidR="00936A6C" w:rsidRPr="004603FF" w:rsidRDefault="00936A6C" w:rsidP="00936A6C">
      <w:pPr>
        <w:jc w:val="both"/>
        <w:rPr>
          <w:b/>
          <w:color w:val="000000"/>
        </w:rPr>
      </w:pPr>
      <w:r w:rsidRPr="004603FF">
        <w:rPr>
          <w:b/>
          <w:color w:val="000000"/>
        </w:rPr>
        <w:t xml:space="preserve">Технология </w:t>
      </w:r>
    </w:p>
    <w:p w:rsidR="00936A6C" w:rsidRPr="004603FF" w:rsidRDefault="00936A6C" w:rsidP="00936A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1)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936A6C" w:rsidRPr="004603FF" w:rsidRDefault="00936A6C" w:rsidP="00936A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2)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936A6C" w:rsidRPr="004603FF" w:rsidRDefault="00936A6C" w:rsidP="00936A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3) развитие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</w:t>
      </w:r>
      <w:r w:rsidRPr="004603FF">
        <w:rPr>
          <w:color w:val="000000"/>
        </w:rPr>
        <w:lastRenderedPageBreak/>
        <w:t xml:space="preserve">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936A6C" w:rsidRPr="004603FF" w:rsidRDefault="00936A6C" w:rsidP="00936A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4) воспитание</w:t>
      </w:r>
      <w:r w:rsidRPr="004603FF">
        <w:rPr>
          <w:b/>
          <w:color w:val="000000"/>
        </w:rPr>
        <w:t xml:space="preserve"> </w:t>
      </w:r>
      <w:r w:rsidRPr="004603FF">
        <w:rPr>
          <w:color w:val="000000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936A6C" w:rsidRPr="004603FF" w:rsidRDefault="00936A6C" w:rsidP="00936A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5) 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4603FF">
        <w:rPr>
          <w:bCs/>
          <w:color w:val="000000"/>
        </w:rPr>
        <w:t xml:space="preserve"> Предметы (курсы) по выбору участников образовательного процесса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Изучение предметов (курсов) по выбору образовательного процесса должно обеспечить: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удовлетворение индивидуальных запросов обучающихся;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общеобразовательную, общекультурную составляющую данной ступени общего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развитие навыков самообразования и </w:t>
      </w:r>
      <w:proofErr w:type="spellStart"/>
      <w:r w:rsidRPr="004603FF">
        <w:rPr>
          <w:bCs/>
          <w:color w:val="000000"/>
        </w:rPr>
        <w:t>самопроектирования</w:t>
      </w:r>
      <w:proofErr w:type="spellEnd"/>
      <w:r w:rsidRPr="004603FF">
        <w:rPr>
          <w:bCs/>
          <w:color w:val="000000"/>
        </w:rPr>
        <w:t>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совершенствование имеющегося и приобретение нового опыта  познавательной деятельности, профессионального самоопределения </w:t>
      </w:r>
      <w:proofErr w:type="gramStart"/>
      <w:r w:rsidRPr="004603FF">
        <w:rPr>
          <w:bCs/>
          <w:color w:val="000000"/>
        </w:rPr>
        <w:t>обучающихся</w:t>
      </w:r>
      <w:proofErr w:type="gramEnd"/>
      <w:r w:rsidRPr="004603FF">
        <w:rPr>
          <w:bCs/>
          <w:color w:val="000000"/>
        </w:rPr>
        <w:t>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Предметные результаты изучения предметов (курсов) по выбору участников образовательного процесса должны отражать: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3) развитие способности к непрерывному самообразованию, овладению ключевыми компетентностями, составляющими основу умения учиться: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технологий, самоорганизации и </w:t>
      </w:r>
      <w:proofErr w:type="spellStart"/>
      <w:r w:rsidRPr="004603FF">
        <w:rPr>
          <w:bCs/>
          <w:color w:val="000000"/>
        </w:rPr>
        <w:t>саморегуляции</w:t>
      </w:r>
      <w:proofErr w:type="spellEnd"/>
      <w:r w:rsidRPr="004603FF">
        <w:rPr>
          <w:bCs/>
          <w:color w:val="000000"/>
        </w:rPr>
        <w:t>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5) обеспечение профессиональной ориентации </w:t>
      </w:r>
      <w:proofErr w:type="gramStart"/>
      <w:r w:rsidRPr="004603FF">
        <w:rPr>
          <w:bCs/>
          <w:color w:val="000000"/>
        </w:rPr>
        <w:t>обучающихся</w:t>
      </w:r>
      <w:proofErr w:type="gramEnd"/>
      <w:r w:rsidRPr="004603FF">
        <w:rPr>
          <w:bCs/>
          <w:color w:val="000000"/>
        </w:rPr>
        <w:t>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3FF">
        <w:rPr>
          <w:b/>
          <w:bCs/>
          <w:color w:val="000000"/>
        </w:rPr>
        <w:t>Ожидаемый результат реализации образовательной программы среднего (полного) общего образования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Обязательный: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/>
          <w:bCs/>
          <w:color w:val="000000"/>
        </w:rPr>
        <w:lastRenderedPageBreak/>
        <w:t xml:space="preserve">- </w:t>
      </w:r>
      <w:r w:rsidRPr="004603FF">
        <w:rPr>
          <w:bCs/>
          <w:color w:val="000000"/>
        </w:rPr>
        <w:t>Достижение выпускниками минимума содержания среднего (полного) общего образования.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/>
          <w:bCs/>
          <w:color w:val="000000"/>
        </w:rPr>
        <w:t xml:space="preserve">- </w:t>
      </w:r>
      <w:r w:rsidRPr="004603FF">
        <w:rPr>
          <w:bCs/>
          <w:color w:val="000000"/>
        </w:rPr>
        <w:t xml:space="preserve">Получение учащимися профильной </w:t>
      </w:r>
      <w:proofErr w:type="spellStart"/>
      <w:r w:rsidRPr="004603FF">
        <w:rPr>
          <w:bCs/>
          <w:color w:val="000000"/>
        </w:rPr>
        <w:t>допрофессиональной</w:t>
      </w:r>
      <w:proofErr w:type="spellEnd"/>
      <w:r w:rsidRPr="004603FF">
        <w:rPr>
          <w:bCs/>
          <w:color w:val="000000"/>
        </w:rPr>
        <w:t xml:space="preserve"> подготовки по предметам учебного плана.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</w:t>
      </w:r>
      <w:proofErr w:type="spellStart"/>
      <w:r w:rsidRPr="004603FF">
        <w:rPr>
          <w:bCs/>
          <w:color w:val="000000"/>
        </w:rPr>
        <w:t>общеучебных</w:t>
      </w:r>
      <w:proofErr w:type="spellEnd"/>
      <w:r w:rsidRPr="004603FF">
        <w:rPr>
          <w:bCs/>
          <w:color w:val="000000"/>
        </w:rPr>
        <w:t xml:space="preserve"> умений и навыков в соответствии с этапом обучения.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 xml:space="preserve">Достижение выпускниками уровня общекультурной компетентности по академическим дисциплинам в различных областях знаний и </w:t>
      </w:r>
      <w:proofErr w:type="spellStart"/>
      <w:r w:rsidRPr="004603FF">
        <w:rPr>
          <w:bCs/>
          <w:color w:val="000000"/>
        </w:rPr>
        <w:t>допрофессиональной</w:t>
      </w:r>
      <w:proofErr w:type="spellEnd"/>
      <w:r w:rsidRPr="004603FF">
        <w:rPr>
          <w:bCs/>
          <w:color w:val="000000"/>
        </w:rPr>
        <w:t xml:space="preserve"> подготовке.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4603FF">
        <w:rPr>
          <w:b/>
          <w:bCs/>
          <w:color w:val="000000"/>
        </w:rPr>
        <w:t>Предполагаемый</w:t>
      </w:r>
      <w:proofErr w:type="gramEnd"/>
      <w:r w:rsidRPr="004603FF">
        <w:rPr>
          <w:b/>
          <w:bCs/>
          <w:color w:val="000000"/>
        </w:rPr>
        <w:t>: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Овладение учащимися необходимым уровнем информационной культуры.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proofErr w:type="spellStart"/>
      <w:r w:rsidRPr="004603FF">
        <w:rPr>
          <w:bCs/>
          <w:color w:val="000000"/>
        </w:rPr>
        <w:t>Сформированность</w:t>
      </w:r>
      <w:proofErr w:type="spellEnd"/>
      <w:r w:rsidRPr="004603FF">
        <w:rPr>
          <w:bCs/>
          <w:color w:val="000000"/>
        </w:rPr>
        <w:t xml:space="preserve"> здорового образа жизни и способности противостоять пагубным влияниям.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Достижение социальной, интеллектуальной и нравственной зрелости выпускников.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  <w:color w:val="000000"/>
        </w:rPr>
      </w:pPr>
      <w:r w:rsidRPr="004603FF">
        <w:rPr>
          <w:b/>
          <w:bCs/>
          <w:color w:val="000000"/>
        </w:rPr>
        <w:t>Условия достижения ожидаемого результата: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высокий уровень профессионального мастерства учителей школы;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использование инновационных технологий обучения в сочетании с эффективными традиционными технологиями;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психолого-педагогическое сопровождение образовательного процесса;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доброжелательный микроклимат в школе;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наличие оборудованных кабинетов;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материально-техническая база, обеспечивающая учебный процесс;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привлечение к учебно-воспитательному процессу специалистов разных сфер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lastRenderedPageBreak/>
        <w:t xml:space="preserve">- </w:t>
      </w:r>
      <w:r w:rsidRPr="004603FF">
        <w:rPr>
          <w:bCs/>
          <w:color w:val="000000"/>
        </w:rPr>
        <w:t>использование культурного и образовательного пространства микрорайона школы;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 xml:space="preserve">выполнение </w:t>
      </w:r>
      <w:proofErr w:type="spellStart"/>
      <w:r w:rsidRPr="004603FF">
        <w:rPr>
          <w:bCs/>
          <w:color w:val="000000"/>
        </w:rPr>
        <w:t>СаНПиНов</w:t>
      </w:r>
      <w:proofErr w:type="spellEnd"/>
      <w:r w:rsidRPr="004603FF">
        <w:rPr>
          <w:bCs/>
          <w:color w:val="000000"/>
        </w:rPr>
        <w:t xml:space="preserve"> при организации учебно-воспитательного процесса;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организация питания в столовой школы;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4"/>
          <w:bCs/>
          <w:color w:val="000000"/>
        </w:rPr>
        <w:t xml:space="preserve">- </w:t>
      </w:r>
      <w:r w:rsidRPr="004603FF">
        <w:rPr>
          <w:bCs/>
          <w:color w:val="000000"/>
        </w:rPr>
        <w:t>привлечение родителей к сотрудничеству, диалогу.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4603FF">
        <w:rPr>
          <w:b/>
          <w:bCs/>
          <w:color w:val="000000"/>
        </w:rPr>
        <w:t xml:space="preserve">Внеурочная деятельность </w:t>
      </w:r>
      <w:proofErr w:type="gramStart"/>
      <w:r w:rsidRPr="004603FF">
        <w:rPr>
          <w:b/>
          <w:bCs/>
          <w:color w:val="000000"/>
        </w:rPr>
        <w:t>обучающихся</w:t>
      </w:r>
      <w:proofErr w:type="gramEnd"/>
      <w:r w:rsidRPr="004603FF">
        <w:rPr>
          <w:b/>
          <w:bCs/>
          <w:color w:val="000000"/>
        </w:rPr>
        <w:t>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03FF">
        <w:rPr>
          <w:bCs/>
          <w:color w:val="000000"/>
        </w:rPr>
        <w:t xml:space="preserve">Под </w:t>
      </w:r>
      <w:proofErr w:type="spellStart"/>
      <w:r w:rsidRPr="004603FF">
        <w:rPr>
          <w:bCs/>
          <w:color w:val="000000"/>
        </w:rPr>
        <w:t>внеучебной</w:t>
      </w:r>
      <w:proofErr w:type="spellEnd"/>
      <w:r w:rsidRPr="004603FF">
        <w:rPr>
          <w:bCs/>
          <w:color w:val="000000"/>
        </w:rPr>
        <w:t xml:space="preserve"> деятельностью учащихся следует понимать совокупность всех видов деятельности школьников кроме учебной, в которых возможно и целесообразно решение задач их воспитания и социализации.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Cs/>
          <w:color w:val="000000"/>
        </w:rPr>
      </w:pPr>
      <w:proofErr w:type="spellStart"/>
      <w:r w:rsidRPr="004603FF">
        <w:rPr>
          <w:bCs/>
          <w:color w:val="000000"/>
        </w:rPr>
        <w:t>Внеучебная</w:t>
      </w:r>
      <w:proofErr w:type="spellEnd"/>
      <w:r w:rsidRPr="004603FF">
        <w:rPr>
          <w:bCs/>
          <w:color w:val="000000"/>
        </w:rPr>
        <w:t xml:space="preserve"> деятельность является неотъемлемой частью образовательного процесса в школе. Часы, отводимые на </w:t>
      </w:r>
      <w:proofErr w:type="spellStart"/>
      <w:r w:rsidRPr="004603FF">
        <w:rPr>
          <w:bCs/>
          <w:color w:val="000000"/>
        </w:rPr>
        <w:t>внеучебную</w:t>
      </w:r>
      <w:proofErr w:type="spellEnd"/>
      <w:r w:rsidRPr="004603FF">
        <w:rPr>
          <w:bCs/>
          <w:color w:val="000000"/>
        </w:rPr>
        <w:t xml:space="preserve"> деятельность, используются по желанию учащихся и в формах, отличных от урочной системы обучения.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 xml:space="preserve">Для реализации в школе предложены следующие виды </w:t>
      </w:r>
      <w:proofErr w:type="spellStart"/>
      <w:r w:rsidRPr="004603FF">
        <w:rPr>
          <w:bCs/>
          <w:color w:val="000000"/>
        </w:rPr>
        <w:t>внеучебной</w:t>
      </w:r>
      <w:proofErr w:type="spellEnd"/>
      <w:r w:rsidRPr="004603FF">
        <w:rPr>
          <w:bCs/>
          <w:color w:val="000000"/>
        </w:rPr>
        <w:t xml:space="preserve"> деятельности: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1.игровая деятельность;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2.познавательная деятельность;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3.проблемно-ценностное общение;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4.досугово-развлекательная деятельность (досуговое общение);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5.художественное творчество;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6.социальное творчество (социально значимая  деятельность);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7.трудовая (производственная) деятельность;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8.спортивно-оздоровительная деятельность;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9.туристско-краеведческая деятельность.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 xml:space="preserve">Образовательные результаты </w:t>
      </w:r>
      <w:proofErr w:type="spellStart"/>
      <w:r w:rsidRPr="004603FF">
        <w:rPr>
          <w:bCs/>
          <w:color w:val="000000"/>
        </w:rPr>
        <w:t>внеучебной</w:t>
      </w:r>
      <w:proofErr w:type="spellEnd"/>
      <w:r w:rsidRPr="004603FF">
        <w:rPr>
          <w:bCs/>
          <w:color w:val="000000"/>
        </w:rPr>
        <w:t xml:space="preserve"> деятельности школьников могут быть трех уровней, например: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1-й уровень – школьник знает и понимает общественную жизнь;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2-й уровень – школьник ценит общественную жизнь;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3-й уровень – школьник самостоятельно действует в общественной жизни.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4603FF">
        <w:rPr>
          <w:bCs/>
          <w:i/>
          <w:iCs/>
          <w:color w:val="000000"/>
        </w:rPr>
        <w:t>Школа реализует программы: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-дополнительного образования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-духовно-нравственного воспитания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-воспитания здорового, безопасного образа жизни</w:t>
      </w:r>
    </w:p>
    <w:p w:rsidR="00936A6C" w:rsidRDefault="00936A6C" w:rsidP="00370E1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20FFF" w:rsidRDefault="00F20FFF" w:rsidP="00F20FFF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370E14" w:rsidRPr="009B6077" w:rsidRDefault="00370E14" w:rsidP="00370E14">
      <w:pPr>
        <w:tabs>
          <w:tab w:val="left" w:pos="3315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</w:p>
    <w:p w:rsidR="00370E14" w:rsidRPr="00D20A22" w:rsidRDefault="00370E14" w:rsidP="00370E14">
      <w:pPr>
        <w:tabs>
          <w:tab w:val="left" w:pos="360"/>
        </w:tabs>
        <w:rPr>
          <w:color w:val="000000" w:themeColor="text1"/>
        </w:rPr>
      </w:pPr>
    </w:p>
    <w:p w:rsidR="00370E14" w:rsidRDefault="00370E14" w:rsidP="00370E14">
      <w:pPr>
        <w:tabs>
          <w:tab w:val="left" w:pos="360"/>
        </w:tabs>
        <w:jc w:val="center"/>
        <w:rPr>
          <w:b/>
          <w:i/>
          <w:color w:val="000000" w:themeColor="text1"/>
        </w:rPr>
      </w:pPr>
    </w:p>
    <w:p w:rsidR="00370E14" w:rsidRDefault="00370E14" w:rsidP="00370E14">
      <w:pPr>
        <w:tabs>
          <w:tab w:val="left" w:pos="360"/>
        </w:tabs>
        <w:jc w:val="center"/>
        <w:rPr>
          <w:b/>
          <w:i/>
          <w:color w:val="000000" w:themeColor="text1"/>
        </w:rPr>
      </w:pPr>
    </w:p>
    <w:p w:rsidR="00370E14" w:rsidRDefault="00370E14" w:rsidP="00370E14">
      <w:pPr>
        <w:tabs>
          <w:tab w:val="left" w:pos="360"/>
        </w:tabs>
        <w:jc w:val="center"/>
        <w:rPr>
          <w:b/>
          <w:i/>
          <w:color w:val="000000" w:themeColor="text1"/>
        </w:rPr>
      </w:pPr>
    </w:p>
    <w:p w:rsidR="00370E14" w:rsidRPr="00D20A22" w:rsidRDefault="00370E14" w:rsidP="00370E14">
      <w:pPr>
        <w:tabs>
          <w:tab w:val="left" w:pos="360"/>
        </w:tabs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5.Учебный план </w:t>
      </w:r>
    </w:p>
    <w:p w:rsidR="00370E14" w:rsidRDefault="00370E14" w:rsidP="00370E14">
      <w:pPr>
        <w:tabs>
          <w:tab w:val="left" w:pos="360"/>
        </w:tabs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для 10-11</w:t>
      </w:r>
      <w:r w:rsidRPr="00D20A22">
        <w:rPr>
          <w:b/>
          <w:i/>
          <w:color w:val="000000" w:themeColor="text1"/>
        </w:rPr>
        <w:t xml:space="preserve"> классов МКОУ «</w:t>
      </w:r>
      <w:proofErr w:type="spellStart"/>
      <w:r w:rsidR="007D1A1D">
        <w:rPr>
          <w:b/>
          <w:i/>
          <w:color w:val="000000" w:themeColor="text1"/>
        </w:rPr>
        <w:t>Дучинская</w:t>
      </w:r>
      <w:proofErr w:type="spellEnd"/>
      <w:r>
        <w:rPr>
          <w:b/>
          <w:i/>
          <w:color w:val="000000" w:themeColor="text1"/>
        </w:rPr>
        <w:t xml:space="preserve"> СОШ</w:t>
      </w:r>
      <w:r w:rsidR="007D1A1D">
        <w:rPr>
          <w:b/>
          <w:i/>
          <w:color w:val="000000" w:themeColor="text1"/>
        </w:rPr>
        <w:t>№2</w:t>
      </w:r>
      <w:r>
        <w:rPr>
          <w:b/>
          <w:i/>
          <w:color w:val="000000" w:themeColor="text1"/>
        </w:rPr>
        <w:t>» на 2019– 2020</w:t>
      </w:r>
      <w:r w:rsidRPr="00D20A22">
        <w:rPr>
          <w:b/>
          <w:i/>
          <w:color w:val="000000" w:themeColor="text1"/>
        </w:rPr>
        <w:t xml:space="preserve"> учебный год</w:t>
      </w:r>
    </w:p>
    <w:p w:rsidR="00370E14" w:rsidRPr="00340528" w:rsidRDefault="00370E14" w:rsidP="00370E14">
      <w:pPr>
        <w:tabs>
          <w:tab w:val="left" w:pos="360"/>
        </w:tabs>
        <w:rPr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6"/>
        <w:gridCol w:w="5603"/>
        <w:gridCol w:w="1832"/>
        <w:gridCol w:w="1911"/>
      </w:tblGrid>
      <w:tr w:rsidR="00370E14" w:rsidRPr="00340528" w:rsidTr="007D1A1D">
        <w:trPr>
          <w:trHeight w:val="669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</w:rPr>
            </w:pPr>
            <w:r w:rsidRPr="00340528">
              <w:rPr>
                <w:b/>
                <w:i/>
                <w:color w:val="000000" w:themeColor="text1"/>
              </w:rPr>
              <w:t>№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</w:rPr>
            </w:pPr>
            <w:r w:rsidRPr="00340528">
              <w:rPr>
                <w:b/>
                <w:i/>
                <w:color w:val="000000" w:themeColor="text1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</w:rPr>
            </w:pPr>
            <w:r w:rsidRPr="00340528">
              <w:rPr>
                <w:b/>
                <w:i/>
                <w:color w:val="000000" w:themeColor="text1"/>
                <w:lang w:val="en-US"/>
              </w:rPr>
              <w:t>X</w:t>
            </w:r>
            <w:r w:rsidRPr="00340528">
              <w:rPr>
                <w:b/>
                <w:i/>
                <w:color w:val="000000" w:themeColor="text1"/>
              </w:rPr>
              <w:t xml:space="preserve"> класс</w:t>
            </w:r>
          </w:p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</w:rPr>
            </w:pPr>
            <w:r w:rsidRPr="00340528">
              <w:rPr>
                <w:b/>
                <w:i/>
                <w:color w:val="000000" w:themeColor="text1"/>
                <w:lang w:val="en-US"/>
              </w:rPr>
              <w:t xml:space="preserve">XI </w:t>
            </w:r>
            <w:r w:rsidRPr="00340528">
              <w:rPr>
                <w:b/>
                <w:i/>
                <w:color w:val="000000" w:themeColor="text1"/>
              </w:rPr>
              <w:t>класс</w:t>
            </w:r>
          </w:p>
        </w:tc>
      </w:tr>
      <w:tr w:rsidR="00370E14" w:rsidRPr="00340528" w:rsidTr="007D1A1D">
        <w:trPr>
          <w:trHeight w:val="371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C46698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Инвариантная часть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</w:tr>
      <w:tr w:rsidR="00370E14" w:rsidRPr="00340528" w:rsidTr="007D1A1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70E14" w:rsidRPr="00340528" w:rsidTr="007D1A1D">
        <w:trPr>
          <w:trHeight w:val="22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2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Русская 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3</w:t>
            </w:r>
          </w:p>
        </w:tc>
      </w:tr>
      <w:tr w:rsidR="00370E14" w:rsidRPr="00340528" w:rsidTr="007D1A1D">
        <w:trPr>
          <w:trHeight w:val="21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3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3</w:t>
            </w:r>
          </w:p>
        </w:tc>
      </w:tr>
      <w:tr w:rsidR="00370E14" w:rsidRPr="00340528" w:rsidTr="007D1A1D">
        <w:trPr>
          <w:trHeight w:val="2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4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Алгебра и начала математического анализа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70E14" w:rsidRPr="00340528" w:rsidTr="007D1A1D">
        <w:trPr>
          <w:trHeight w:val="2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5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Геометрия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2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6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2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7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2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8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36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9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10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7D1A1D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28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11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7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12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3</w:t>
            </w:r>
          </w:p>
        </w:tc>
      </w:tr>
      <w:tr w:rsidR="00370E14" w:rsidRPr="00340528" w:rsidTr="007D1A1D">
        <w:trPr>
          <w:trHeight w:val="24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13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</w:p>
        </w:tc>
      </w:tr>
      <w:tr w:rsidR="00370E14" w:rsidRPr="00340528" w:rsidTr="007D1A1D">
        <w:trPr>
          <w:trHeight w:val="300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C46698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C46698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C46698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370E14" w:rsidRPr="00340528" w:rsidTr="007D1A1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Искусство (МХК)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30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Информатика </w:t>
            </w:r>
            <w:r>
              <w:rPr>
                <w:color w:val="000000" w:themeColor="text1"/>
              </w:rPr>
              <w:t xml:space="preserve">и информационно-коммуникационные технологии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40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</w:tr>
      <w:tr w:rsidR="00370E14" w:rsidRPr="00340528" w:rsidTr="007D1A1D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C46698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C46698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 w:rsidRPr="00C46698">
              <w:rPr>
                <w:b/>
                <w:color w:val="000000" w:themeColor="text1"/>
              </w:rPr>
              <w:t xml:space="preserve">Региональный компонент </w:t>
            </w:r>
          </w:p>
        </w:tc>
      </w:tr>
      <w:tr w:rsidR="00370E14" w:rsidRPr="00340528" w:rsidTr="007D1A1D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8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Родной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8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Дагестанская </w:t>
            </w:r>
            <w:r w:rsidRPr="00340528">
              <w:rPr>
                <w:color w:val="000000" w:themeColor="text1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40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597CB2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370E14" w:rsidRPr="00340528" w:rsidTr="007D1A1D">
        <w:trPr>
          <w:trHeight w:val="345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E940F1" w:rsidRDefault="00370E14" w:rsidP="007D1A1D">
            <w:pPr>
              <w:tabs>
                <w:tab w:val="left" w:pos="360"/>
              </w:tabs>
              <w:rPr>
                <w:b/>
                <w:color w:val="000000" w:themeColor="text1"/>
                <w:u w:val="single"/>
              </w:rPr>
            </w:pPr>
            <w:r w:rsidRPr="00E940F1">
              <w:rPr>
                <w:b/>
                <w:color w:val="000000" w:themeColor="text1"/>
                <w:u w:val="single"/>
              </w:rPr>
              <w:t>* Компонент образовательного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E940F1" w:rsidRDefault="00597CB2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E940F1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E940F1">
              <w:rPr>
                <w:b/>
                <w:color w:val="000000" w:themeColor="text1"/>
                <w:u w:val="single"/>
              </w:rPr>
              <w:t>7</w:t>
            </w:r>
          </w:p>
        </w:tc>
      </w:tr>
      <w:tr w:rsidR="00370E14" w:rsidRPr="00340528" w:rsidTr="007D1A1D">
        <w:trPr>
          <w:trHeight w:val="37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5E6F79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70E14" w:rsidRPr="00340528" w:rsidTr="007D1A1D">
        <w:trPr>
          <w:trHeight w:val="25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2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История Дагестана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370E14" w:rsidRPr="00340528" w:rsidTr="007D1A1D">
        <w:trPr>
          <w:trHeight w:val="25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3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5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4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5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5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Алгебра и начала математического анализа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>1</w:t>
            </w:r>
          </w:p>
        </w:tc>
      </w:tr>
      <w:tr w:rsidR="00370E14" w:rsidRPr="00340528" w:rsidTr="007D1A1D">
        <w:trPr>
          <w:trHeight w:val="25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КТНД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</w:tr>
      <w:tr w:rsidR="00370E14" w:rsidRPr="00340528" w:rsidTr="007D1A1D">
        <w:trPr>
          <w:trHeight w:val="33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340528">
              <w:rPr>
                <w:color w:val="000000" w:themeColor="text1"/>
              </w:rPr>
              <w:t xml:space="preserve">Информатика </w:t>
            </w:r>
            <w:r>
              <w:rPr>
                <w:color w:val="000000" w:themeColor="text1"/>
              </w:rPr>
              <w:t xml:space="preserve">и информационно-коммуникационные технологии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340528" w:rsidRDefault="00597CB2" w:rsidP="007D1A1D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70E14" w:rsidRPr="00340528" w:rsidTr="007D1A1D">
        <w:trPr>
          <w:trHeight w:val="420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14" w:rsidRPr="00E940F1" w:rsidRDefault="00370E14" w:rsidP="007D1A1D">
            <w:pPr>
              <w:tabs>
                <w:tab w:val="left" w:pos="360"/>
              </w:tabs>
              <w:rPr>
                <w:b/>
                <w:color w:val="000000" w:themeColor="text1"/>
              </w:rPr>
            </w:pPr>
            <w:r w:rsidRPr="00E940F1">
              <w:rPr>
                <w:b/>
                <w:color w:val="000000" w:themeColor="text1"/>
              </w:rPr>
              <w:t xml:space="preserve">Предельная допустимая недельная нагрузка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E940F1" w:rsidRDefault="00597CB2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E940F1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 w:rsidRPr="00E940F1">
              <w:rPr>
                <w:b/>
                <w:color w:val="000000" w:themeColor="text1"/>
              </w:rPr>
              <w:t>37</w:t>
            </w:r>
          </w:p>
        </w:tc>
      </w:tr>
      <w:tr w:rsidR="00370E14" w:rsidRPr="00340528" w:rsidTr="007D1A1D">
        <w:trPr>
          <w:trHeight w:val="420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D20A22" w:rsidRDefault="00370E14" w:rsidP="007D1A1D">
            <w:pPr>
              <w:tabs>
                <w:tab w:val="left" w:pos="360"/>
              </w:tabs>
              <w:rPr>
                <w:color w:val="000000" w:themeColor="text1"/>
              </w:rPr>
            </w:pPr>
            <w:r w:rsidRPr="009B6077">
              <w:rPr>
                <w:b/>
                <w:color w:val="000000" w:themeColor="text1"/>
              </w:rPr>
              <w:t>Всего к финансированию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D20A22" w:rsidRDefault="00597CB2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14" w:rsidRPr="00E940F1" w:rsidRDefault="00370E14" w:rsidP="007D1A1D">
            <w:pPr>
              <w:tabs>
                <w:tab w:val="left" w:pos="3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</w:tr>
    </w:tbl>
    <w:p w:rsidR="00370E14" w:rsidRPr="004603FF" w:rsidRDefault="00370E14" w:rsidP="00F20FFF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</w:rPr>
      </w:pP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bCs/>
          <w:color w:val="000000"/>
        </w:rPr>
        <w:t>Ведущими идеями учебного плана являются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создание условий для достижения учащимися уровней образованности, соответствующих федеральному, региональному и школьному компонентам стандарта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rFonts w:eastAsia="F7"/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создание эффективного многомерного развивающегося образовательного</w:t>
      </w:r>
      <w:r w:rsidRPr="004603FF">
        <w:rPr>
          <w:rFonts w:eastAsia="F7"/>
          <w:bCs/>
          <w:color w:val="000000"/>
        </w:rPr>
        <w:t xml:space="preserve"> </w:t>
      </w:r>
      <w:r w:rsidRPr="004603FF">
        <w:rPr>
          <w:bCs/>
          <w:color w:val="000000"/>
        </w:rPr>
        <w:t>пространства;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реализация комплексного подхода к обучению, воспитанию и развитию через обновление содержания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ориентация на развитие целостного мировоззрения;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ориентация на достижение учащимися социальной зрелости;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обеспечение непрерывности учебно-воспитательного процесса школы;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создание условий для дополнительной (расширенной) подготовки по предметам по выбору учащихся;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 xml:space="preserve">освоение и внедрение в педагогическую систему школы развивающих и </w:t>
      </w:r>
      <w:proofErr w:type="spellStart"/>
      <w:r w:rsidRPr="004603FF">
        <w:rPr>
          <w:bCs/>
          <w:color w:val="000000"/>
        </w:rPr>
        <w:t>здоровьесберегающих</w:t>
      </w:r>
      <w:proofErr w:type="spellEnd"/>
      <w:r w:rsidRPr="004603FF">
        <w:rPr>
          <w:bCs/>
          <w:color w:val="000000"/>
        </w:rPr>
        <w:t xml:space="preserve"> технологий, личностно-ориентированного обучения;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bCs/>
          <w:color w:val="000000"/>
        </w:rPr>
      </w:pPr>
      <w:r w:rsidRPr="004603FF">
        <w:rPr>
          <w:rFonts w:eastAsia="F7"/>
          <w:bCs/>
          <w:color w:val="000000"/>
        </w:rPr>
        <w:t xml:space="preserve">- </w:t>
      </w:r>
      <w:r w:rsidRPr="004603FF">
        <w:rPr>
          <w:bCs/>
          <w:color w:val="000000"/>
        </w:rPr>
        <w:t>использование системно-</w:t>
      </w:r>
      <w:proofErr w:type="spellStart"/>
      <w:r w:rsidRPr="004603FF">
        <w:rPr>
          <w:bCs/>
          <w:color w:val="000000"/>
        </w:rPr>
        <w:t>деятельностного</w:t>
      </w:r>
      <w:proofErr w:type="spellEnd"/>
      <w:r w:rsidRPr="004603FF">
        <w:rPr>
          <w:bCs/>
          <w:color w:val="000000"/>
        </w:rPr>
        <w:t xml:space="preserve"> подхода к обучению.</w:t>
      </w:r>
    </w:p>
    <w:p w:rsidR="00936A6C" w:rsidRPr="004603FF" w:rsidRDefault="00936A6C" w:rsidP="00936A6C">
      <w:pPr>
        <w:pStyle w:val="23"/>
        <w:rPr>
          <w:bCs/>
          <w:sz w:val="24"/>
          <w:szCs w:val="24"/>
        </w:rPr>
      </w:pPr>
      <w:r w:rsidRPr="004603FF">
        <w:rPr>
          <w:bCs/>
          <w:sz w:val="24"/>
          <w:szCs w:val="24"/>
        </w:rPr>
        <w:t xml:space="preserve"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Муниципальное казенное образовательное учреждение </w:t>
      </w:r>
      <w:r>
        <w:rPr>
          <w:bCs/>
          <w:sz w:val="24"/>
          <w:szCs w:val="24"/>
        </w:rPr>
        <w:t>«</w:t>
      </w:r>
      <w:proofErr w:type="spellStart"/>
      <w:r w:rsidR="001D7320">
        <w:rPr>
          <w:bCs/>
          <w:sz w:val="24"/>
          <w:szCs w:val="24"/>
        </w:rPr>
        <w:t>Дучинская</w:t>
      </w:r>
      <w:proofErr w:type="spellEnd"/>
      <w:r w:rsidR="001D7320">
        <w:rPr>
          <w:bCs/>
          <w:sz w:val="24"/>
          <w:szCs w:val="24"/>
        </w:rPr>
        <w:t xml:space="preserve"> </w:t>
      </w:r>
      <w:r w:rsidR="00B75B45">
        <w:rPr>
          <w:bCs/>
          <w:sz w:val="24"/>
          <w:szCs w:val="24"/>
        </w:rPr>
        <w:t xml:space="preserve"> </w:t>
      </w:r>
      <w:r w:rsidRPr="004603FF">
        <w:rPr>
          <w:bCs/>
          <w:sz w:val="24"/>
          <w:szCs w:val="24"/>
        </w:rPr>
        <w:t xml:space="preserve"> средняя общеобразовательная школа</w:t>
      </w:r>
      <w:r w:rsidR="001D7320">
        <w:rPr>
          <w:bCs/>
          <w:sz w:val="24"/>
          <w:szCs w:val="24"/>
        </w:rPr>
        <w:t>№2</w:t>
      </w:r>
      <w:bookmarkStart w:id="0" w:name="_GoBack"/>
      <w:bookmarkEnd w:id="0"/>
      <w:r>
        <w:rPr>
          <w:bCs/>
          <w:sz w:val="24"/>
          <w:szCs w:val="24"/>
        </w:rPr>
        <w:t>»</w:t>
      </w:r>
      <w:r w:rsidRPr="004603FF">
        <w:rPr>
          <w:bCs/>
          <w:sz w:val="24"/>
          <w:szCs w:val="24"/>
        </w:rPr>
        <w:t xml:space="preserve"> реализует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936A6C" w:rsidRPr="004603FF" w:rsidRDefault="00936A6C" w:rsidP="00936A6C">
      <w:pPr>
        <w:pStyle w:val="23"/>
        <w:rPr>
          <w:bCs/>
          <w:sz w:val="24"/>
          <w:szCs w:val="24"/>
        </w:rPr>
      </w:pPr>
      <w:r w:rsidRPr="004603FF">
        <w:rPr>
          <w:bCs/>
          <w:sz w:val="24"/>
          <w:szCs w:val="24"/>
        </w:rPr>
        <w:lastRenderedPageBreak/>
        <w:t xml:space="preserve">Учебный план составлен на основании предметов федерального, регионального и школьного компонентов. </w:t>
      </w:r>
      <w:proofErr w:type="gramStart"/>
      <w:r w:rsidRPr="004603FF">
        <w:rPr>
          <w:bCs/>
          <w:sz w:val="24"/>
          <w:szCs w:val="24"/>
        </w:rPr>
        <w:t>Выбор предметов в образовательной области и распределение часов обусловлены реализуемыми программами, направленными на расширение общекультурной эрудиции учащихся, получение дополнительных умений и навыков, на формирование духовно- нравственных принципов, на развитие информационной культуры, интереса к знаниям и повышению интеллекта, адаптации обучающихся к жизни в XXI веке в информационном пространстве.</w:t>
      </w:r>
      <w:proofErr w:type="gramEnd"/>
    </w:p>
    <w:p w:rsidR="00936A6C" w:rsidRPr="004603FF" w:rsidRDefault="00936A6C" w:rsidP="00936A6C">
      <w:pPr>
        <w:jc w:val="center"/>
        <w:rPr>
          <w:color w:val="000000"/>
          <w:u w:val="single"/>
        </w:rPr>
      </w:pPr>
      <w:r w:rsidRPr="004603FF">
        <w:rPr>
          <w:color w:val="000000"/>
          <w:u w:val="single"/>
        </w:rPr>
        <w:t xml:space="preserve">Особенности образования на </w:t>
      </w:r>
      <w:r w:rsidRPr="004603FF">
        <w:rPr>
          <w:color w:val="000000"/>
          <w:u w:val="single"/>
          <w:lang w:val="en-US"/>
        </w:rPr>
        <w:t>III</w:t>
      </w:r>
      <w:r w:rsidRPr="004603FF">
        <w:rPr>
          <w:color w:val="000000"/>
          <w:u w:val="single"/>
        </w:rPr>
        <w:t xml:space="preserve"> ступени обучения</w:t>
      </w:r>
    </w:p>
    <w:p w:rsidR="00936A6C" w:rsidRPr="004603FF" w:rsidRDefault="00936A6C" w:rsidP="00936A6C">
      <w:pPr>
        <w:ind w:firstLine="708"/>
        <w:jc w:val="both"/>
        <w:rPr>
          <w:color w:val="000000"/>
          <w:u w:val="single"/>
        </w:rPr>
      </w:pPr>
      <w:r w:rsidRPr="004603FF">
        <w:rPr>
          <w:color w:val="000000"/>
        </w:rPr>
        <w:t>Учебный план для 10-11 классов ориентирован на 2-летний срок освоения образовательных программ среднего (полного) общего образования.</w:t>
      </w:r>
    </w:p>
    <w:p w:rsidR="00936A6C" w:rsidRPr="004603FF" w:rsidRDefault="00936A6C" w:rsidP="00936A6C">
      <w:pPr>
        <w:ind w:firstLine="708"/>
        <w:jc w:val="both"/>
        <w:rPr>
          <w:color w:val="000000"/>
        </w:rPr>
      </w:pPr>
      <w:r w:rsidRPr="004603FF">
        <w:rPr>
          <w:color w:val="000000"/>
        </w:rPr>
        <w:t>На третьей ступени обучения совокупность базовых общеобразовательных учебных предметов определяет состав федерального компонента базового учебного плана.</w:t>
      </w:r>
    </w:p>
    <w:p w:rsidR="00936A6C" w:rsidRPr="004603FF" w:rsidRDefault="00936A6C" w:rsidP="00936A6C">
      <w:pPr>
        <w:ind w:firstLine="708"/>
        <w:jc w:val="both"/>
        <w:rPr>
          <w:color w:val="000000"/>
        </w:rPr>
      </w:pPr>
      <w:r w:rsidRPr="004603FF">
        <w:rPr>
          <w:color w:val="000000"/>
        </w:rPr>
        <w:t>Предметы федерального и регионального компонентов изучаются в полном объеме.</w:t>
      </w:r>
    </w:p>
    <w:p w:rsidR="00936A6C" w:rsidRPr="004603FF" w:rsidRDefault="00936A6C" w:rsidP="00936A6C">
      <w:pPr>
        <w:pStyle w:val="af4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Учитывая национальный состав учащихся (96% дети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лакской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национальности), количество часов «Русского языка» увеличено по сравнению  с  базисным  учебным планом.</w:t>
      </w:r>
    </w:p>
    <w:p w:rsidR="00936A6C" w:rsidRPr="004603FF" w:rsidRDefault="00936A6C" w:rsidP="00936A6C">
      <w:pPr>
        <w:pStyle w:val="af4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В  10-м и 11-м  классах за счет школьного компонента введен элективный  спецкурс  </w:t>
      </w:r>
      <w:proofErr w:type="gramStart"/>
      <w:r w:rsidRPr="004603FF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4603FF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4603FF">
        <w:rPr>
          <w:rFonts w:ascii="Times New Roman" w:hAnsi="Times New Roman"/>
          <w:color w:val="000000"/>
          <w:sz w:val="24"/>
          <w:szCs w:val="24"/>
        </w:rPr>
        <w:t>Подготовка</w:t>
      </w:r>
      <w:proofErr w:type="gramEnd"/>
      <w:r w:rsidRPr="004603FF">
        <w:rPr>
          <w:rFonts w:ascii="Times New Roman" w:hAnsi="Times New Roman"/>
          <w:color w:val="000000"/>
          <w:sz w:val="24"/>
          <w:szCs w:val="24"/>
        </w:rPr>
        <w:t xml:space="preserve"> к ЕГЭ по русскому  языку»  в объеме 1 час в неделю для подготовки учащихся к ЕГЭ. </w:t>
      </w:r>
    </w:p>
    <w:p w:rsidR="00936A6C" w:rsidRPr="004603FF" w:rsidRDefault="00936A6C" w:rsidP="00936A6C">
      <w:pPr>
        <w:pStyle w:val="af4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«Информатика и информационно – коммуникационные технологии (ИКТ)», направленные на обеспечение всеобщей компьютерной грамотности, изучается в 10 и 11  классах – как самостоятельный учебный предмет.</w:t>
      </w:r>
    </w:p>
    <w:p w:rsidR="00936A6C" w:rsidRPr="004603FF" w:rsidRDefault="00936A6C" w:rsidP="00936A6C">
      <w:pPr>
        <w:shd w:val="clear" w:color="auto" w:fill="FFFFFF"/>
        <w:jc w:val="both"/>
      </w:pPr>
    </w:p>
    <w:p w:rsidR="00936A6C" w:rsidRPr="004603FF" w:rsidRDefault="00936A6C" w:rsidP="00936A6C">
      <w:pPr>
        <w:jc w:val="center"/>
        <w:rPr>
          <w:bCs/>
          <w:color w:val="000000"/>
        </w:rPr>
      </w:pPr>
    </w:p>
    <w:p w:rsidR="00936A6C" w:rsidRPr="004603FF" w:rsidRDefault="00936A6C" w:rsidP="00936A6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4603FF">
        <w:rPr>
          <w:rFonts w:ascii="Times New Roman,Bold" w:hAnsi="Times New Roman,Bold" w:cs="Times New Roman,Bold"/>
          <w:b/>
          <w:bCs/>
        </w:rPr>
        <w:t>Учебное сотрудничество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</w:pPr>
      <w:r w:rsidRPr="004603FF">
        <w:t>На ступени среднего (полного) общего образования учащиеся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помощь друг другу, осуществляется взаимоконтроль и т. д. В условиях специально организуемого учебного сотрудничества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совместного действия можно отнести: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- распределение начальных действий и операций, заданное предметным условием совместной работы;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-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proofErr w:type="gramStart"/>
      <w:r w:rsidRPr="004603FF">
        <w:t>-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</w:t>
      </w:r>
      <w:proofErr w:type="gramEnd"/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и его продукта и действия другого участника, включённого в деятельность);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- коммуникацию (общение), обеспечивающую реализацию процессов распределения, обмена и взаимопонимания;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lastRenderedPageBreak/>
        <w:t>-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- рефлексию, обеспечивающую преодоление ограничений собственного действия относительно общей схемы деятельности.</w:t>
      </w:r>
    </w:p>
    <w:p w:rsidR="00936A6C" w:rsidRPr="004603FF" w:rsidRDefault="00071309" w:rsidP="0007130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</w:t>
      </w:r>
      <w:r w:rsidR="00936A6C" w:rsidRPr="004603FF">
        <w:rPr>
          <w:b/>
          <w:color w:val="000000"/>
        </w:rPr>
        <w:t>5. ПРОГРАММЫ УЧЕБНЫХ ПРЕДМЕТОВ, КУРСОВ</w:t>
      </w:r>
    </w:p>
    <w:p w:rsidR="00936A6C" w:rsidRPr="004603FF" w:rsidRDefault="00936A6C" w:rsidP="00936A6C">
      <w:pPr>
        <w:rPr>
          <w:color w:val="000000"/>
        </w:rPr>
      </w:pPr>
    </w:p>
    <w:p w:rsidR="00936A6C" w:rsidRPr="004603FF" w:rsidRDefault="00936A6C" w:rsidP="00936A6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4603FF">
        <w:rPr>
          <w:rFonts w:ascii="Times New Roman,Bold" w:hAnsi="Times New Roman,Bold" w:cs="Times New Roman,Bold"/>
          <w:b/>
          <w:bCs/>
        </w:rPr>
        <w:t>Русский язык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I. Введение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1. Общие сведения о языке.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Язык и культура. Язык и история народа.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изменения в русском языке постсоветского времени.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Проблемы экологии языка.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Русский язык в современном мире. Функции русского языка как учебного предмета.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2. Наука о русском языке. Выдающиеся ученые - русисты.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II. Система русского языка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Язык как система. Основные уровни русского языка.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Фонетика русского языка, орфоэпия, лексика и фразеология, </w:t>
      </w:r>
      <w:proofErr w:type="spellStart"/>
      <w:r w:rsidRPr="004603FF">
        <w:t>морфемика</w:t>
      </w:r>
      <w:proofErr w:type="spellEnd"/>
      <w:r w:rsidRPr="004603FF">
        <w:t xml:space="preserve"> и словообразование, грамматика. Морфология и синтаксис.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 xml:space="preserve">Лексикография. Орфография и пунктуация. Повторение </w:t>
      </w:r>
      <w:proofErr w:type="gramStart"/>
      <w:r w:rsidRPr="004603FF">
        <w:t>изученного</w:t>
      </w:r>
      <w:proofErr w:type="gramEnd"/>
      <w:r w:rsidRPr="004603FF">
        <w:t>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III. Речь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нормы современного литературного произношения и ударения в русском языке.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Употребление слов и фразеологических оборотов в строгом соответствии с их значением и стилистическими свойствами.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Роль пунктуации в письменном общении. Смысловая роль знаков препинания. Способы оформления чужой речи. Цитирование.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Выразительность русской речи. Источники ее богатства и выразительности.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Выразительные словообразовательные средства. Индивидуальные новообразования; использование их в художественной речи.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Выразительные средства грамматики.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Стилистические функции порядка слов. Стилистические фигуры, основанные на возможностях русского синтаксиса.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</w:p>
    <w:p w:rsidR="00936A6C" w:rsidRPr="004603FF" w:rsidRDefault="00936A6C" w:rsidP="00936A6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4603FF">
        <w:rPr>
          <w:rFonts w:ascii="Times New Roman,Bold" w:hAnsi="Times New Roman,Bold" w:cs="Times New Roman,Bold"/>
          <w:b/>
          <w:bCs/>
        </w:rPr>
        <w:t>Литература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Сведения по истории и теории литературы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Идеалы гуманизма и народности русской литературы, ее патриотизм и "</w:t>
      </w:r>
      <w:proofErr w:type="spellStart"/>
      <w:r w:rsidRPr="004603FF">
        <w:t>всечеловечность</w:t>
      </w:r>
      <w:proofErr w:type="spellEnd"/>
      <w:r w:rsidRPr="004603FF">
        <w:t>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этапы жизненного и творческого пути А.С. Пушкина, Н.В. Гоголя, Л.Н. Толстого, А.П. Чехова.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Биографические сведения (основные факты) о других писателях </w:t>
      </w:r>
      <w:proofErr w:type="gramStart"/>
      <w:r w:rsidRPr="004603FF">
        <w:t>-к</w:t>
      </w:r>
      <w:proofErr w:type="gramEnd"/>
      <w:r w:rsidRPr="004603FF">
        <w:t>лассиках XIX в. и выдающихся писателях XX в., включенных в обязательный минимум.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Творческая история романа А.С. Пушкина "Евгений Онегин", романа - эпопеи Л.Н. Толстого "Война и мир".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Оценка изученных произведений писателей - классиков в статьях выдающихся русских критиков XIX - XX веков.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Соотношение жизненной правды и художественного вымысла в литературных произведениях.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Конкретно - историческое и общечеловеческое значение произведений классической литературы.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Роды и жанры </w:t>
      </w:r>
      <w:proofErr w:type="gramStart"/>
      <w:r w:rsidRPr="004603FF">
        <w:t>литературы</w:t>
      </w:r>
      <w:proofErr w:type="gramEnd"/>
      <w:r w:rsidRPr="004603FF">
        <w:t xml:space="preserve"> и основные способы выражения авторского сознания.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Эстетическая функция языка художественной литературы, идейно - стилевое единство литературного произведения.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черты литературных направлений (классицизма, романтизма, реализма, модернизма).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Нравственная, социальная, мировоззренческая, </w:t>
      </w:r>
      <w:proofErr w:type="spellStart"/>
      <w:r w:rsidRPr="004603FF">
        <w:t>историко</w:t>
      </w:r>
      <w:proofErr w:type="spellEnd"/>
      <w:r w:rsidRPr="004603FF">
        <w:t xml:space="preserve"> –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Произведения, предназначенные для чтения и изучения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lastRenderedPageBreak/>
        <w:t>Из литературы конца XVIII - I половины XIX века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. Г"/>
        </w:smartTagPr>
        <w:r w:rsidRPr="004603FF">
          <w:t>1. Г</w:t>
        </w:r>
      </w:smartTag>
      <w:r w:rsidRPr="004603FF">
        <w:t>.Р. Державин. Стихотворения, например: "Властителям и судиям", "Ключ", "</w:t>
      </w:r>
      <w:proofErr w:type="spellStart"/>
      <w:r w:rsidRPr="004603FF">
        <w:t>Фелица</w:t>
      </w:r>
      <w:proofErr w:type="spellEnd"/>
      <w:r w:rsidRPr="004603FF">
        <w:t>", "Русские девушки", "</w:t>
      </w:r>
      <w:proofErr w:type="spellStart"/>
      <w:r w:rsidRPr="004603FF">
        <w:t>Снигирь</w:t>
      </w:r>
      <w:proofErr w:type="spellEnd"/>
      <w:r w:rsidRPr="004603FF">
        <w:t>", "Соловей", "Памятник", "Бог".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2. В.А. Жуковский. Стихотворения, например: "Певец во стане русских воинов", "Песня" ("Минувших дней очарованье..."), "Море", "Эолова арфа".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4. М"/>
        </w:smartTagPr>
        <w:r w:rsidRPr="004603FF">
          <w:t>4. М</w:t>
        </w:r>
      </w:smartTag>
      <w:r w:rsidRPr="004603FF">
        <w:t>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на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дорогу...", "Пророк". Роман "Герой нашего времени".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5. Н.В. Гоголь. Поэма "Мертвые души".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Из литературы II половины XIX века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1. А.Н. Островский. Пьеса "Гроза" или "Бесприданница".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2. И А. Гончаров. Роман "Обломов"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3. И.С. Тургенев. Роман "Отцы и дети" или "Дворянское гнездо".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4. Ф.И. Тютчев. Стихотворения, например: "</w:t>
      </w:r>
      <w:proofErr w:type="spellStart"/>
      <w:r w:rsidRPr="004603FF">
        <w:t>Silentium</w:t>
      </w:r>
      <w:proofErr w:type="spellEnd"/>
      <w:r w:rsidRPr="004603FF">
        <w:t>", "</w:t>
      </w:r>
      <w:proofErr w:type="spellStart"/>
      <w:r w:rsidRPr="004603FF">
        <w:t>He</w:t>
      </w:r>
      <w:proofErr w:type="spellEnd"/>
      <w:r w:rsidRPr="004603FF">
        <w:t xml:space="preserve"> то, что мните вы, природа...", "Еще земли печален вид...", "Как хорошо ты, о море ночное...", "Я встретил вас...", "Эти бедные селенья...", "Нам не дано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предугадать...".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5. А.А. Фет. Стихотворения, например: "Еще майская ночь...", "Шепот, робкое дыханье...", "Облаком волнистым...", "Еще весны душистой нега...", "Заря прощается с землею...", "Это утро, радость эта...",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"Поэтам", "На железной дороге", "Сияла ночь. Луной был полон сад...".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6. Н.А. Некрасов. Стихотворения, например: "Поэт и гражданин", "Элегия" (</w:t>
      </w:r>
      <w:smartTag w:uri="urn:schemas-microsoft-com:office:smarttags" w:element="metricconverter">
        <w:smartTagPr>
          <w:attr w:name="ProductID" w:val="1874 г"/>
        </w:smartTagPr>
        <w:r w:rsidRPr="004603FF">
          <w:t>1874 г</w:t>
        </w:r>
      </w:smartTag>
      <w:r w:rsidRPr="004603FF">
        <w:t>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7. Н.С. Лесков. Повесть "Тупейный художник" (обзорное изучение).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8. М"/>
        </w:smartTagPr>
        <w:r w:rsidRPr="004603FF">
          <w:t>8. М</w:t>
        </w:r>
      </w:smartTag>
      <w:r w:rsidRPr="004603FF">
        <w:t>.Е. Салтыков - Щедрин. Роман "История одного города" или "Господа Головлевы" (обзорное изучение).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9. Ф.М. Достоевский. Роман "Преступление и наказание" или "Идиот".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0. Л"/>
        </w:smartTagPr>
        <w:r w:rsidRPr="004603FF">
          <w:t>10. Л</w:t>
        </w:r>
      </w:smartTag>
      <w:r w:rsidRPr="004603FF">
        <w:t>.Н. Толстой. Роман - эпопея "Война и мир".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Из литературы конца XIX - начала XX в.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1. А.П. Чехов. Рассказы, например: "Попрыгунья", "Душечка", "Случай из практики", "Дом с мезонином", "Дама с собачкой", "</w:t>
      </w:r>
      <w:proofErr w:type="spellStart"/>
      <w:r w:rsidRPr="004603FF">
        <w:t>Ионыч</w:t>
      </w:r>
      <w:proofErr w:type="spellEnd"/>
      <w:r w:rsidRPr="004603FF">
        <w:t>". Пьеса "Вишневый сад" или "Три сестры".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lastRenderedPageBreak/>
        <w:t>2. И.А. Бунин. Рассказы, например: "Антоновские яблоки", "Господин из Сан - Франциско", "Легкое дыхание", рассказы из сборника "Темные аллеи". Стихотворения, например: "Крещенская ночь", "Одиночество", "Последний шмель", "Песня" ("Я простая девка на баштане..."), "Ночь".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3. А.И. Куприн. Рассказы и повести, например: "Олеся", "Гранатовый браслет", "Гамбринус".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4. Избранные стихотворения поэтов серебряного века, например: И.Ф. Анненского, К.Д. Бальмонта,         Ф.К. Сологуба, В.Я. Брюсова, </w:t>
      </w:r>
      <w:proofErr w:type="spellStart"/>
      <w:r w:rsidRPr="004603FF">
        <w:t>Н.С.Гумилева</w:t>
      </w:r>
      <w:proofErr w:type="spellEnd"/>
      <w:r w:rsidRPr="004603FF">
        <w:t xml:space="preserve">, В. Хлебникова, О.Э. Мандельштама, М.И. Цветаевой,               </w:t>
      </w:r>
      <w:proofErr w:type="spellStart"/>
      <w:r w:rsidRPr="004603FF">
        <w:t>И.Северянина</w:t>
      </w:r>
      <w:proofErr w:type="spellEnd"/>
      <w:r w:rsidRPr="004603FF">
        <w:t>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Из литературы XX века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. М"/>
        </w:smartTagPr>
        <w:r w:rsidRPr="004603FF">
          <w:t>1. М</w:t>
        </w:r>
      </w:smartTag>
      <w:r w:rsidRPr="004603FF">
        <w:t>. Горький. Пьеса "На дне". Роман "Фома Гордеев" или "Дело Артамоновых" (обзорное изучение).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2. А.А. Блок. Стихотворения, например: "Вхожу я в темные храмы...", "Незнакомка", "Русь", "О доблестях, о подвигах, о славе...", "На железной дороге", "На поле Куликовом", из цикла "Кармен"; поэма "Двенадцать".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3. В.В. Маяковский. Стихотворения, например: "Нате!", "Послушайте!", "Скрипка и немножко нервно", "Дешевая распродажа", "</w:t>
      </w:r>
      <w:proofErr w:type="spellStart"/>
      <w:r w:rsidRPr="004603FF">
        <w:t>СергеюЕсенину</w:t>
      </w:r>
      <w:proofErr w:type="spellEnd"/>
      <w:r w:rsidRPr="004603FF">
        <w:t>", "Юбилейное", "Письмо Татьяне Яковлевой". Поэмы "Облако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 штанах", "Во весь голос".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4. С.А. Есенин. Стихотворения, например: "Русь", "Не бродить, не мять в кустах багряных...", "Письмо матери", "Пушкину", "Спит ковыль. Равнина дорогая...", "О красном вечере задумалась дорога...", "Запели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тесанные дроги...", "Мы теперь уходим понемногу...". Из цикла "Персидские мотивы".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5. А.А. Ахматова. Стихотворения, например: "Песня последней встречи", "Перед весной бывают дни такие...", "Заплаканная осень, как вдова...","Мне ни к чему одические рати...", "Не с теми я, кто бросил землю...", "Приморский сонет", "Родная земля", "Муза". Поэма "Реквием".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6. М"/>
        </w:smartTagPr>
        <w:r w:rsidRPr="004603FF">
          <w:t>6. М</w:t>
        </w:r>
      </w:smartTag>
      <w:r w:rsidRPr="004603FF">
        <w:t>.А. Шолохов. Роман "Тихий Дон" или "Поднятая целина" (обзорное изучение).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7. А.П. Платонов. "Сокровенный человек".</w:t>
      </w:r>
    </w:p>
    <w:p w:rsidR="00936A6C" w:rsidRPr="004603FF" w:rsidRDefault="00936A6C" w:rsidP="00936A6C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8. М"/>
        </w:smartTagPr>
        <w:r w:rsidRPr="004603FF">
          <w:t>8. М</w:t>
        </w:r>
      </w:smartTag>
      <w:r w:rsidRPr="004603FF">
        <w:t>.А. Булгаков. "Белая гвардия" или "Мастер и Маргарита" (обзорное изучение).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9. Б.Л. Пастернак. Стихотворения, например: "Про эти стихи", "Любить иных - тяжелый крест...", "Никого не будет в доме...", "Сосны", "</w:t>
      </w:r>
      <w:proofErr w:type="spellStart"/>
      <w:r w:rsidRPr="004603FF">
        <w:t>Иней","Июль</w:t>
      </w:r>
      <w:proofErr w:type="spellEnd"/>
      <w:r w:rsidRPr="004603FF">
        <w:t>", "Снег идет", "На ранних поездах", стихотворения из романа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"Доктор Живаго".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11. Н.А. Заболоцкий. Стихотворения, например: "Завещание", "Читая стихи", "О красоте человеческих лиц", "Гроза идет".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12. Произведения писателей и поэтов второй половины XX века, получившие общественное признание современников, например: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Ф.А. Абрамова, В.П. Астафьева, В.М. Шукшина, В.И. Белова, </w:t>
      </w:r>
      <w:proofErr w:type="spellStart"/>
      <w:r w:rsidRPr="004603FF">
        <w:t>В.П.Некрасова</w:t>
      </w:r>
      <w:proofErr w:type="spellEnd"/>
      <w:r w:rsidRPr="004603FF">
        <w:t xml:space="preserve">, В.Г. Распутина, 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А.И. Солженицына, В.В. Быкова, </w:t>
      </w:r>
      <w:proofErr w:type="spellStart"/>
      <w:r w:rsidRPr="004603FF">
        <w:t>К.Д.Воробьева</w:t>
      </w:r>
      <w:proofErr w:type="spellEnd"/>
      <w:r w:rsidRPr="004603FF">
        <w:t xml:space="preserve">, Ю.В. Трифонова, Е.А. Евтушенко, А.В. Вампилова, 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proofErr w:type="spellStart"/>
      <w:r w:rsidRPr="004603FF">
        <w:t>Б.А.Ахмадулиной</w:t>
      </w:r>
      <w:proofErr w:type="spellEnd"/>
      <w:r w:rsidRPr="004603FF">
        <w:t>, А.А. Вознесенского, И.А. Бродского, Н.М. Рубцова, Б.Ш. Окуджавы, В.С. Высоцкого и др.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lastRenderedPageBreak/>
        <w:t>13. Из зарубежной литературы избранные произведения, например: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 xml:space="preserve"> В. Шекспира "Гамлет", И.-В. Гете "Фауст", Э.-Т.-А. Гофмана "Крошка Цахес", О. Бальзака "Гобсек" или "Отец Горио", Б. Шоу "</w:t>
      </w:r>
      <w:proofErr w:type="spellStart"/>
      <w:r w:rsidRPr="004603FF">
        <w:t>Пигмалион</w:t>
      </w:r>
      <w:proofErr w:type="spellEnd"/>
      <w:r w:rsidRPr="004603FF">
        <w:t>", Г. Уэллса "Война миров", Э. Хемингуэя "Старик и море", Э.-М. Ремарка "Три товарища" и др. (обзорное изучение).__</w:t>
      </w:r>
    </w:p>
    <w:p w:rsidR="00936A6C" w:rsidRPr="004603FF" w:rsidRDefault="00936A6C" w:rsidP="00936A6C"/>
    <w:p w:rsidR="00936A6C" w:rsidRPr="004603FF" w:rsidRDefault="00936A6C" w:rsidP="00936A6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4603FF">
        <w:rPr>
          <w:rFonts w:ascii="Times New Roman,Bold" w:hAnsi="Times New Roman,Bold" w:cs="Times New Roman,Bold"/>
          <w:b/>
          <w:bCs/>
        </w:rPr>
        <w:t>Английский язык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Говорение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Сферы общения и тематика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Учащиеся совершенствуют умения общаться со своими зарубежными сверстниками в специально создаваемых аутентичных ситуациях социально - бытовой, </w:t>
      </w:r>
      <w:proofErr w:type="spellStart"/>
      <w:r w:rsidRPr="004603FF">
        <w:t>учебно</w:t>
      </w:r>
      <w:proofErr w:type="spellEnd"/>
      <w:r w:rsidRPr="004603FF">
        <w:t xml:space="preserve"> - трудовой, социально - культурной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сферах общения в рамках предлагаемой ниже тематики.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Существенно возрастает роль общения в социально - культурной сфере (в нашей стране и стране изучаемого языка), в рамках </w:t>
      </w:r>
      <w:proofErr w:type="spellStart"/>
      <w:r w:rsidRPr="004603FF">
        <w:t>учебно</w:t>
      </w:r>
      <w:proofErr w:type="spellEnd"/>
      <w:r w:rsidRPr="004603FF">
        <w:t xml:space="preserve"> - трудовой сферы общения приоритетную роль приобретает проблема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поиска места в жизни, выбора профессии и образования.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Социально - бытовая сфера общения (в нашей стране и в странах изучаемого языка)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Межличностные отношения (дружба, любовь, конфликты).Повседневная жизнь и ее проблемы.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proofErr w:type="spellStart"/>
      <w:r w:rsidRPr="004603FF">
        <w:t>Учебно</w:t>
      </w:r>
      <w:proofErr w:type="spellEnd"/>
      <w:r w:rsidRPr="004603FF">
        <w:t xml:space="preserve"> - трудовая сфера общения (в нашей стране и в странах изучаемого языка)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Учеба и планы на будущее. Проблемы занятости молодежи.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Социально - культурная сфера общения (в нашей стране и в странах изучаемого языка)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Природа и экология. Международные организации и международное сотрудничество.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высказываний.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Диалогическая речь: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интервью, обмен мнениями, сообщениями.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Монологическая речь (с опорой на текст и без опоры):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сообщение, рассказ, комментарии к тексту.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Чтение: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 xml:space="preserve">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</w:t>
      </w:r>
      <w:proofErr w:type="spellStart"/>
      <w:r w:rsidRPr="004603FF">
        <w:t>прагматические,эпистолярные</w:t>
      </w:r>
      <w:proofErr w:type="spellEnd"/>
      <w:r w:rsidRPr="004603FF">
        <w:t>;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 извлечением нужной или интересующей информации (поисковое чтение).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936A6C" w:rsidRPr="004603FF" w:rsidRDefault="00936A6C" w:rsidP="00936A6C">
      <w:pPr>
        <w:autoSpaceDE w:val="0"/>
        <w:autoSpaceDN w:val="0"/>
        <w:adjustRightInd w:val="0"/>
      </w:pPr>
      <w:proofErr w:type="spellStart"/>
      <w:r w:rsidRPr="004603FF">
        <w:t>Аудирование</w:t>
      </w:r>
      <w:proofErr w:type="spellEnd"/>
      <w:r w:rsidRPr="004603FF">
        <w:t>: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выделение основной мысли в воспринимаемом на слух тексте; выбор главных фактов из текста, воспринимаемого на слух. По отношению к основной школе используются тексты большего объема и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более сложные в языковом и содержательном планах.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Письмо: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Языковые знания и навыки представлены в обобщенном виде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Произносительная сторона речи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Лексическая сторона речи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Систематизация словообразовательных средств и за счет этого расширение потенциального словаря; совершенствование лексических навыков, повышение их комбинаторики, гибкости.</w:t>
      </w:r>
    </w:p>
    <w:p w:rsidR="00936A6C" w:rsidRPr="004603FF" w:rsidRDefault="00936A6C" w:rsidP="00936A6C">
      <w:pPr>
        <w:autoSpaceDE w:val="0"/>
        <w:autoSpaceDN w:val="0"/>
        <w:adjustRightInd w:val="0"/>
      </w:pPr>
      <w:proofErr w:type="spellStart"/>
      <w:r w:rsidRPr="004603FF">
        <w:t>Безэквивалентная</w:t>
      </w:r>
      <w:proofErr w:type="spellEnd"/>
      <w:r w:rsidRPr="004603FF">
        <w:t xml:space="preserve"> и фоновая лексика и способы ее передачи.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Грамматическая сторона речи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Материал для продуктивного усвоения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 распространенные предложения, включающие инфинитивные конструкции.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 xml:space="preserve">Морфология - овладение некоторыми синонимическими средствами для выражения долженствования (например,  форма глаголов в </w:t>
      </w:r>
      <w:proofErr w:type="spellStart"/>
      <w:r w:rsidRPr="004603FF">
        <w:t>Present</w:t>
      </w:r>
      <w:proofErr w:type="spellEnd"/>
      <w:r w:rsidRPr="004603FF">
        <w:t xml:space="preserve"> </w:t>
      </w:r>
      <w:proofErr w:type="spellStart"/>
      <w:r w:rsidRPr="004603FF">
        <w:t>Perfect</w:t>
      </w:r>
      <w:proofErr w:type="spellEnd"/>
      <w:r w:rsidRPr="004603FF">
        <w:t xml:space="preserve"> </w:t>
      </w:r>
      <w:proofErr w:type="spellStart"/>
      <w:r w:rsidRPr="004603FF">
        <w:t>Continuous</w:t>
      </w:r>
      <w:proofErr w:type="spellEnd"/>
      <w:r w:rsidRPr="004603FF">
        <w:t>),</w:t>
      </w:r>
    </w:p>
    <w:p w:rsidR="00936A6C" w:rsidRPr="004603FF" w:rsidRDefault="00936A6C" w:rsidP="00936A6C">
      <w:pPr>
        <w:autoSpaceDE w:val="0"/>
        <w:autoSpaceDN w:val="0"/>
        <w:adjustRightInd w:val="0"/>
        <w:rPr>
          <w:lang w:val="en-US"/>
        </w:rPr>
      </w:pPr>
      <w:r w:rsidRPr="004603FF">
        <w:t>форма</w:t>
      </w:r>
      <w:r w:rsidRPr="004603FF">
        <w:rPr>
          <w:lang w:val="en-US"/>
        </w:rPr>
        <w:t xml:space="preserve"> </w:t>
      </w:r>
      <w:r w:rsidRPr="004603FF">
        <w:t>глаголов</w:t>
      </w:r>
      <w:r w:rsidRPr="004603FF">
        <w:rPr>
          <w:lang w:val="en-US"/>
        </w:rPr>
        <w:t xml:space="preserve"> </w:t>
      </w:r>
      <w:r w:rsidRPr="004603FF">
        <w:t>в</w:t>
      </w:r>
      <w:r w:rsidRPr="004603FF">
        <w:rPr>
          <w:lang w:val="en-US"/>
        </w:rPr>
        <w:t xml:space="preserve"> Future in the Past.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Материал для рецептивного усвоения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lastRenderedPageBreak/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Морфология - различение по формальным признакам сослагательного наклонения сложных форм глагола в страдательном залоге (например  причастие, деепричастие совершенного вида (</w:t>
      </w:r>
      <w:proofErr w:type="spellStart"/>
      <w:r w:rsidRPr="004603FF">
        <w:t>Participe</w:t>
      </w:r>
      <w:proofErr w:type="spellEnd"/>
      <w:r w:rsidRPr="004603FF">
        <w:t xml:space="preserve"> 2).</w:t>
      </w:r>
    </w:p>
    <w:p w:rsidR="00936A6C" w:rsidRPr="004603FF" w:rsidRDefault="00936A6C" w:rsidP="00936A6C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4603FF">
        <w:rPr>
          <w:rFonts w:ascii="Times New Roman,Bold" w:hAnsi="Times New Roman,Bold" w:cs="Times New Roman,Bold"/>
          <w:b/>
          <w:bCs/>
        </w:rPr>
        <w:t>История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Источники сведений о прошлом человечества. Историческое знание, его достоверность. Концепции исторического развития человечества. Возможные периодизации исторического процесса. Историческое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время и пространство.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Человек: внеисторическое и историческое.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Формы человеческих общностей. Цивилизация и культура.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Предыстория человечества и ее хронологические рамки. Расселение древнейшего человечества. Человек и природа.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Хронологические рамки истории Древнего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Власть </w:t>
      </w:r>
      <w:proofErr w:type="spellStart"/>
      <w:r w:rsidRPr="004603FF">
        <w:t>догосударственная</w:t>
      </w:r>
      <w:proofErr w:type="spellEnd"/>
      <w:r w:rsidRPr="004603FF">
        <w:t xml:space="preserve">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Социальные слои и группы в древних обществах. Человек и общество в древних цивилизациях.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развитии.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Великое переселение народов. Славяне, их расселение, образ жизни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Ремесло,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торговля.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Особенности западноевропейского феодализма. Феодальное землевладение в разных цивилизациях Средневековья. Развитие городов. Древнерусские города.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Социальная структура средневекового общества. Социальные движения в Средние века.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</w:rPr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 xml:space="preserve">Развитие </w:t>
      </w:r>
      <w:r w:rsidRPr="004603FF">
        <w:rPr>
          <w:rFonts w:ascii="Times New Roman,Bold" w:hAnsi="Times New Roman,Bold" w:cs="Times New Roman,Bold"/>
        </w:rPr>
        <w:t xml:space="preserve">государственности в средние века. Возникновение и эволюция государств в Западной Европе, на Руси. Политическая раздробленность. Формирование централизованных государств. Сословно </w:t>
      </w:r>
      <w:r w:rsidRPr="004603FF">
        <w:t>- представительные монархии. Земские соборы на Руси.</w:t>
      </w:r>
      <w:r w:rsidRPr="004603FF">
        <w:rPr>
          <w:rFonts w:ascii="Times New Roman,Bold" w:hAnsi="Times New Roman,Bold" w:cs="Times New Roman,Bold"/>
        </w:rPr>
        <w:t xml:space="preserve"> </w:t>
      </w:r>
      <w:r w:rsidRPr="004603FF">
        <w:t>Истоки российского самодержавия.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Византии, на Руси.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Крестовые походы, войны, завоевания. Международные отношения в Средние века. Русские земли между Западом и Востоком.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Хронологические рамки истории Нового времени, ее периодизация.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Великие географические открытия.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индустриальной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Образование колониальных империй. Россия: расширение границ, складывание многонациональной империи.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утверждение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российской культуры в XVII - XIX веках, ее вклад в мировую культуру.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Эволюция социальных групп и слоев в XX в. Социальные и национальные движения в XX в. Реформы и революции. Российские революции в XX в. Социальная структура советского общества. Социальные изменения в России в конце XX 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Международные отношения в XX в. Внешняя политика России и СССР. </w:t>
      </w:r>
      <w:proofErr w:type="spellStart"/>
      <w:r w:rsidRPr="004603FF">
        <w:t>Военно</w:t>
      </w:r>
      <w:proofErr w:type="spellEnd"/>
      <w:r w:rsidRPr="004603FF">
        <w:t xml:space="preserve"> - политические союзы и блоки. Конфликты и войны в XX в.: глобализация и последствия. Первая и Вторая мировые войны.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в., ее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вклад в мировую культуру.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4603FF">
        <w:rPr>
          <w:rFonts w:ascii="Times New Roman,Bold" w:hAnsi="Times New Roman,Bold" w:cs="Times New Roman,Bold"/>
          <w:b/>
          <w:bCs/>
        </w:rPr>
        <w:t>Обществознание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ответственность личности.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 Прожиточный минимум. Занятость и безработица. Россия в условиях рыночной экономики. Экономическая культура.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культура.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География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Политическое устройство мира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География мировых природных ресурсов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География населения мира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География мирового хозяйства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Региональная характеристика мира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Особенности географического положения, </w:t>
      </w:r>
      <w:proofErr w:type="spellStart"/>
      <w:r w:rsidRPr="004603FF">
        <w:t>природно</w:t>
      </w:r>
      <w:proofErr w:type="spellEnd"/>
      <w:r w:rsidRPr="004603FF">
        <w:t xml:space="preserve"> – ресурсного потенциала, населения, хозяйства, культуры, современные проблемы развития наиболее крупных стран мира. Внутренние географические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различия стран. Россия и страны ближнего зарубежья.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Глобальные проблемы человечества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Преодоление отсталости развивающихся стран. Роль географии в решении глобальных проблем человечества.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Математика. Алгебра. Геометрия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Вычисления и преобразования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Действительные числа. Свойства арифметических действий с действительными числами. Сравнение действительных чисел.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Корень степени n. Степень с рациональным показателем и ее свойства. Понятие о степени с иррациональным показателем.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Тождественные преобразования иррациональных, степенных, показательных и логарифмических выражений.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следствия из них.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Тождественные преобразования тригонометрических выражений. Уравнения и неравенства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Иррациональные уравнения. Показательные и логарифмические уравнения. Тригонометрические уравнения. Системы уравнений.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Уравнения и неравенства с модулем. Уравнения и неравенства с параметрами. 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Функции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Числовые функции. Область определения и множество значений функции. Свойства функции: непрерывность, периодичность, четность, нечетность, возрастание и убывание, экстремумы, наибольшие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наименьшие значения, ограниченность, сохранение знака. Связь между свойствами функции и ее графиком.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Понятие о пределе и непрерывности функции. 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proofErr w:type="spellStart"/>
      <w:r w:rsidRPr="004603FF">
        <w:t>Производная.Геометрический</w:t>
      </w:r>
      <w:proofErr w:type="spellEnd"/>
      <w:r w:rsidRPr="004603FF">
        <w:t xml:space="preserve"> и физический смысл производной.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Таблица производных. Производная суммы, произведения и частного двух функций. Производная функции вида у = f(</w:t>
      </w:r>
      <w:proofErr w:type="spellStart"/>
      <w:r w:rsidRPr="004603FF">
        <w:t>ax</w:t>
      </w:r>
      <w:proofErr w:type="spellEnd"/>
      <w:r w:rsidRPr="004603FF">
        <w:t xml:space="preserve"> + b).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Первообразная функция. Задача о площади криволинейной трапеции.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Геометрические фигуры и их свойства. Измерение геометрических величин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плоскостей.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Углы между прямыми и плоскостями.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Изображение пространственных фигур.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Подобие пространственных фигур. Отношение площадей поверхностей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и объемов подобных фигур.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Информатика и информационные технологии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Информация и информационные процессы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Вещество, энергия, информация - основные понятия науки.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Информационная культура человека. Информационное общество. Представление информации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Системы счисления и основы логики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Системы счисления. Двоичная система счисления. Двоичная арифметика. Системы счисления, используемые в компьютере.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логические устройства компьютера (регистр, сумматор).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Компьютер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устройства компьютера, их функции и взаимосвязь.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Файлы и каталоги. Работа с носителями информации. Ввод и вывод данных.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Моделирование и формализация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Моделирование как метод познания. Формализация. Материальные и информационные модели. Информационное моделирование.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Алгоритмизация и программирование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конструкции. Вспомогательные алгоритмы.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Различные технологии программирования. Алгоритмическое программирование: основные типы данных, процедуры и функции. Объектно-ориентированное программирование: объект, свойства объекта, операции над объектом.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Разработка программ методом последовательной детализации (сверху вниз) и сборочным методом (снизу вверх).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lastRenderedPageBreak/>
        <w:t>Технология обработки текстовой информации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Внедрение объектов из других приложений. Гипертекст.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Технология обработки графической информации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ними.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Технология обработки числовой информации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Технология хранения, поиска и сортировки информации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Мультимедийные технологии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Компьютерные коммуникации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</w:t>
      </w:r>
      <w:proofErr w:type="spellStart"/>
      <w:r w:rsidRPr="004603FF">
        <w:t>World</w:t>
      </w:r>
      <w:proofErr w:type="spellEnd"/>
      <w:r w:rsidRPr="004603FF">
        <w:t xml:space="preserve"> </w:t>
      </w:r>
      <w:proofErr w:type="spellStart"/>
      <w:r w:rsidRPr="004603FF">
        <w:t>Wide</w:t>
      </w:r>
      <w:proofErr w:type="spellEnd"/>
      <w:r w:rsidRPr="004603FF">
        <w:t xml:space="preserve"> </w:t>
      </w:r>
      <w:proofErr w:type="spellStart"/>
      <w:r w:rsidRPr="004603FF">
        <w:t>Web</w:t>
      </w:r>
      <w:proofErr w:type="spellEnd"/>
      <w:r w:rsidRPr="004603FF">
        <w:t xml:space="preserve"> (WWW). Публикации в WWW. Поиск информации.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Биология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Введение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 - видовой, биоценотический, биосферный. Царства живой природы: бактерии, грибы, растения, животные. Человек, его биосоциальная природа.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Клетка как биологическая система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Цитология - наука о клетке.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М. </w:t>
      </w:r>
      <w:proofErr w:type="spellStart"/>
      <w:r w:rsidRPr="004603FF">
        <w:t>Шлейден</w:t>
      </w:r>
      <w:proofErr w:type="spellEnd"/>
      <w:r w:rsidRPr="004603FF">
        <w:t xml:space="preserve"> и Т. Шванн - основоположники клеточной теории, ее основные положения.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Клеточное строение организмов - основа единства органического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Методы изучения строения и функций клетки.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из неорганических.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Развитие половых клеток; мейоз. Сходство и отличия митоза и мейоза, их значение.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Организм как биологическая система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Одноклеточные и многоклеточные организмы; организмы разных царств живой природы. Вирусы - неклеточные формы, их открытие Т.И. Ивановским. Ткани, органы, системы органов, их взаимосвязь -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основа целостности организма. Организмы прокариоты и эукариоты, автотрофы, </w:t>
      </w:r>
      <w:proofErr w:type="spellStart"/>
      <w:r w:rsidRPr="004603FF">
        <w:t>хемотрофы</w:t>
      </w:r>
      <w:proofErr w:type="spellEnd"/>
      <w:r w:rsidRPr="004603FF">
        <w:t>, гетеротрофы (сапрофиты, паразиты, симбионты).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</w:t>
      </w:r>
      <w:proofErr w:type="spellStart"/>
      <w:r w:rsidRPr="004603FF">
        <w:t>Модификационная</w:t>
      </w:r>
      <w:proofErr w:type="spellEnd"/>
      <w:r w:rsidRPr="004603FF">
        <w:t>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мутационная и комбинативная изменчивость признаков организма. Значение разных форм изменчивости для жизни организма и эволюции. Причины </w:t>
      </w:r>
      <w:proofErr w:type="spellStart"/>
      <w:r w:rsidRPr="004603FF">
        <w:t>модификационной</w:t>
      </w:r>
      <w:proofErr w:type="spellEnd"/>
      <w:r w:rsidRPr="004603FF">
        <w:t>, мутационной и комбинативной изменчивости. Норма реакции, ее генетические основы.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вредных привычек. Профилактика наследственных заболеваний у человека.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lastRenderedPageBreak/>
        <w:t>центрах происхождения культурных растений, открытие им закона гомологических рядов в наследственной изменчивости.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proofErr w:type="spellStart"/>
      <w:r w:rsidRPr="004603FF">
        <w:t>Надорганизменные</w:t>
      </w:r>
      <w:proofErr w:type="spellEnd"/>
      <w:r w:rsidRPr="004603FF">
        <w:t xml:space="preserve"> системы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</w:t>
      </w:r>
      <w:proofErr w:type="spellStart"/>
      <w:r w:rsidRPr="004603FF">
        <w:t>А.Н.Северцов</w:t>
      </w:r>
      <w:proofErr w:type="spellEnd"/>
      <w:r w:rsidRPr="004603FF">
        <w:t xml:space="preserve"> и И.И. Шмальгаузен об основных направлениях эволюции.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Причины процветания одних видов и вымирания других в современную эпоху. Происхождение человека.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Круговорот веществ в экосистемах, роль организмов продуцентов, </w:t>
      </w:r>
      <w:proofErr w:type="spellStart"/>
      <w:r w:rsidRPr="004603FF">
        <w:t>консументов</w:t>
      </w:r>
      <w:proofErr w:type="spellEnd"/>
      <w:r w:rsidRPr="004603FF">
        <w:t xml:space="preserve"> и </w:t>
      </w:r>
      <w:proofErr w:type="spellStart"/>
      <w:r w:rsidRPr="004603FF">
        <w:t>редуцентов</w:t>
      </w:r>
      <w:proofErr w:type="spellEnd"/>
      <w:r w:rsidRPr="004603FF">
        <w:t xml:space="preserve"> органического вещества в нем. </w:t>
      </w:r>
      <w:proofErr w:type="spellStart"/>
      <w:r w:rsidRPr="004603FF">
        <w:t>Пищевыесвязи</w:t>
      </w:r>
      <w:proofErr w:type="spellEnd"/>
      <w:r w:rsidRPr="004603FF">
        <w:t xml:space="preserve"> - основа цепей и сетей питания, их звенья. Роль растений как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начального звена в цепях питания. Правила экологической пирамиды. </w:t>
      </w:r>
      <w:proofErr w:type="spellStart"/>
      <w:r w:rsidRPr="004603FF">
        <w:t>Саморегуляция</w:t>
      </w:r>
      <w:proofErr w:type="spellEnd"/>
      <w:r w:rsidRPr="004603FF">
        <w:t xml:space="preserve"> в экосистеме. Развитие экосистем, их смена. Биологическое разнообразие - основа устойчивого развития экосистем.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Меры сохранения биологического разнообразия.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proofErr w:type="spellStart"/>
      <w:r w:rsidRPr="004603FF">
        <w:t>Агроэкосистемы</w:t>
      </w:r>
      <w:proofErr w:type="spellEnd"/>
      <w:r w:rsidRPr="004603FF">
        <w:t>, их разнообразие, основные отличия от экосистем.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</w:r>
      <w:proofErr w:type="spellStart"/>
      <w:r w:rsidRPr="004603FF">
        <w:t>биоцентризма</w:t>
      </w:r>
      <w:proofErr w:type="spellEnd"/>
      <w:r w:rsidRPr="004603FF">
        <w:t>. Проблема устойчивого развития биосферы.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Физика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Методы научного познания и физическая карта мира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соответствия. Принцип причинности. Физическая картина мира.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Механика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с постоянной по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модулю скоростью. Центростремительное ускорение.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Молекулярная физика. Термодинамика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4603FF">
        <w:rPr>
          <w:rFonts w:ascii="Symbol" w:hAnsi="Symbol" w:cs="Symbol"/>
        </w:rPr>
        <w:t></w:t>
      </w:r>
      <w:r w:rsidRPr="004603FF">
        <w:t xml:space="preserve">Опыты Штерна и </w:t>
      </w:r>
      <w:proofErr w:type="spellStart"/>
      <w:r w:rsidRPr="004603FF">
        <w:t>Перрена</w:t>
      </w:r>
      <w:proofErr w:type="spellEnd"/>
      <w:r w:rsidRPr="004603FF">
        <w:t>. Количество вещества. Моль. Постоянная</w:t>
      </w:r>
      <w:r w:rsidRPr="004603FF">
        <w:rPr>
          <w:rFonts w:cs="Symbol"/>
        </w:rPr>
        <w:t xml:space="preserve"> </w:t>
      </w:r>
      <w:r w:rsidRPr="004603FF">
        <w:t>Авогадро.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истолкование. КПД теплового двигателя.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Идеальный газ. Связь между давлением и средней кинетической энергией молекул идеального газа. Уравнение </w:t>
      </w:r>
      <w:proofErr w:type="spellStart"/>
      <w:r w:rsidRPr="004603FF">
        <w:t>Клапейрона</w:t>
      </w:r>
      <w:proofErr w:type="spellEnd"/>
      <w:r w:rsidRPr="004603FF">
        <w:t xml:space="preserve"> - Менделеева. </w:t>
      </w:r>
      <w:proofErr w:type="spellStart"/>
      <w:r w:rsidRPr="004603FF">
        <w:t>Изопроцессы</w:t>
      </w:r>
      <w:proofErr w:type="spellEnd"/>
      <w:r w:rsidRPr="004603FF">
        <w:t>. Насыщенные и ненасыщенные пары.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Кристаллические и аморфные тела.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t>Электродинамика</w:t>
      </w:r>
    </w:p>
    <w:p w:rsidR="00936A6C" w:rsidRPr="004603FF" w:rsidRDefault="00936A6C" w:rsidP="00936A6C">
      <w:pPr>
        <w:autoSpaceDE w:val="0"/>
        <w:autoSpaceDN w:val="0"/>
        <w:adjustRightInd w:val="0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Электрическое взаимодействие. Элементарный электрический заряд.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соединения проводников.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Полупроводники. Собственная и примесная проводимости  полупроводников, p-n-переход.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Колебательный контур. Переменный ток. Производство, передача и потребление электрической энергии.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Идеи теории Максвелла. Электромагнитная волна. Свойства электромагнитных волн. Принципы радиосвязи. Оптика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Основы специальной теории относительности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Квантовая физика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Тепловое излучение. Постоянная Планка. Фотоэффект. Опыты Столетова. Фотоны. Уравнение Эйнштейна для фотоэффекта.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Корпускулярно - волновой дуализм.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Гипотеза Луи де Бройля. Дифракция электронов.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proofErr w:type="spellStart"/>
      <w:r w:rsidRPr="004603FF">
        <w:t>Боровская</w:t>
      </w:r>
      <w:proofErr w:type="spellEnd"/>
      <w:r w:rsidRPr="004603FF">
        <w:t xml:space="preserve"> модель атома водорода. Спектры. Люминесценция. Лазеры.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Закон радиоактивного распада. Нуклонная модель ядра. Деление ядер. Синтез ядер. Ядерная энергетика. Элементарные частицы.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Фундаментальные взаимодействия.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Химия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Химический элемент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Формы существования химического элемента. Современные представления о строении атомов. Изотопы.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Строение электронных оболочек атомов элементов первых четырех периодов. Понятие об электронном облаке, s- и р-электронах. Радиусы атомов, их периодические изменения в системе химических элементов.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</w:t>
      </w:r>
      <w:proofErr w:type="spellStart"/>
      <w:r w:rsidRPr="004603FF">
        <w:t>Менделева</w:t>
      </w:r>
      <w:proofErr w:type="spellEnd"/>
      <w:r w:rsidRPr="004603FF">
        <w:t>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Вещество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Вещества молекулярного и немолекулярного строения.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4603FF">
        <w:t>электроотрицательности</w:t>
      </w:r>
      <w:proofErr w:type="spellEnd"/>
      <w:r w:rsidRPr="004603FF">
        <w:t xml:space="preserve"> химических элементов. Степень окисления.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Ионная связь, ее образование. Заряд иона.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Неорганические вещества. Классификация неорганических веществ.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Общая характеристика металлов главных подгрупп I - III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Медь, хром, железо - металлы побочных подгрупп.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Общая характеристика неметаллов главных подгрупп IV - VII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 xml:space="preserve">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 </w:t>
      </w:r>
      <w:proofErr w:type="spellStart"/>
      <w:r w:rsidRPr="004603FF">
        <w:t>протолитах</w:t>
      </w:r>
      <w:proofErr w:type="spellEnd"/>
      <w:r w:rsidRPr="004603FF">
        <w:t>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Органические вещества. Классификация органических веществ. Особенности химического и электронного строения </w:t>
      </w:r>
      <w:proofErr w:type="spellStart"/>
      <w:r w:rsidRPr="004603FF">
        <w:t>алканов</w:t>
      </w:r>
      <w:proofErr w:type="spellEnd"/>
      <w:r w:rsidRPr="004603FF">
        <w:t xml:space="preserve">, </w:t>
      </w:r>
      <w:proofErr w:type="spellStart"/>
      <w:r w:rsidRPr="004603FF">
        <w:t>алкенов</w:t>
      </w:r>
      <w:proofErr w:type="spellEnd"/>
      <w:r w:rsidRPr="004603FF">
        <w:t xml:space="preserve">, </w:t>
      </w:r>
      <w:proofErr w:type="spellStart"/>
      <w:r w:rsidRPr="004603FF">
        <w:t>алкинов</w:t>
      </w:r>
      <w:proofErr w:type="spellEnd"/>
      <w:r w:rsidRPr="004603FF">
        <w:t>. Виды гибридизации электронных облаков. Гомологи и изомеры углеводородов. Систематическая номенклатура.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Понятие о циклических углеводородах.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Ароматические углеводороды. Бензол, его электронное строение. Гомологи бензола.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Понятие о многоатомных спиртах. Фенол.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Сложные эфиры. Жиры. Понятие о мылах. Углеводы, их классификация.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Химическая реакция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Тепловой эффект химической реакции. Сохранение и превращение энергии при химических реакциях.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Понятие о скорости химической реакции. Факторы, влияющие на изменение скорости химической реакции.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Обратимые и необратимые химические реакции. Химическое равновесие и условия его смещения.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Электролитическая диссоциация неорганических и органических кислот, щелочей, солей. Степень диссоциации.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Реакции ионного обмена. Реакции </w:t>
      </w:r>
      <w:proofErr w:type="spellStart"/>
      <w:r w:rsidRPr="004603FF">
        <w:t>окислительно</w:t>
      </w:r>
      <w:proofErr w:type="spellEnd"/>
      <w:r w:rsidRPr="004603FF">
        <w:t xml:space="preserve"> - восстановительные. Гидролиз солей. Электролиз расплавов и растворов солей.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Виды коррозии металлов. Способы предупреждения коррозии.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Реакция этерификации. Гидролиз сложных эфиров. Характерные реакции аминов, аминокислот, белков.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Познание и применение веществ человеком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кислоты, чугуна, стали,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метанола). Основные методы синтеза высокомолекулярных соединений.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Природные источники углеводородов, их переработка, использование в качестве топлива и органическом синтезе.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Основные методы синтеза высокомолекулярных соединений (пластмасс, синтетических каучуков, волокон).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Биологическая роль и значение углеводов, жиров, белков.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формулы органического вещества.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Глобальные проблемы человечества: сырьевая, энергетическая,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экологическая. Роль химии в их решении.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b/>
          <w:bCs/>
        </w:rPr>
      </w:pPr>
      <w:r w:rsidRPr="004603FF">
        <w:rPr>
          <w:b/>
          <w:bCs/>
        </w:rPr>
        <w:t>Физическая культура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Социокультурные основы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здорового поколения, к активной жизнедеятельности, труду и защите Отечества.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Современное олимпийское и </w:t>
      </w:r>
      <w:proofErr w:type="spellStart"/>
      <w:r w:rsidRPr="004603FF">
        <w:t>физкультурно</w:t>
      </w:r>
      <w:proofErr w:type="spellEnd"/>
      <w:r w:rsidRPr="004603FF">
        <w:t xml:space="preserve"> - массовые движения (на примере "Спорт для всех"), их социальная направленность и формы организации.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proofErr w:type="spellStart"/>
      <w:r w:rsidRPr="004603FF">
        <w:t>Психолого</w:t>
      </w:r>
      <w:proofErr w:type="spellEnd"/>
      <w:r w:rsidRPr="004603FF">
        <w:t xml:space="preserve"> - педагогические основы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 xml:space="preserve">Основные </w:t>
      </w:r>
      <w:proofErr w:type="spellStart"/>
      <w:r w:rsidRPr="004603FF">
        <w:t>технико</w:t>
      </w:r>
      <w:proofErr w:type="spellEnd"/>
      <w:r w:rsidRPr="004603FF">
        <w:t xml:space="preserve"> - тактические действия и приемы в игровых видах спорта, совершенствование техники движений в избранном виде спорта.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к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участию в спортивно - массовых соревнованиях.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Медико-биологические основы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Физическая культура и спорт в профилактике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Основы техники безопасности и профилактики травматизма, профилактических (гигиенические требования, закаливание) и восстановительных (гидропроцедуры,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936A6C" w:rsidRPr="004603FF" w:rsidRDefault="00936A6C" w:rsidP="00936A6C">
      <w:pPr>
        <w:autoSpaceDE w:val="0"/>
        <w:autoSpaceDN w:val="0"/>
        <w:adjustRightInd w:val="0"/>
      </w:pPr>
    </w:p>
    <w:p w:rsidR="00936A6C" w:rsidRPr="004603FF" w:rsidRDefault="00936A6C" w:rsidP="00936A6C">
      <w:pPr>
        <w:autoSpaceDE w:val="0"/>
        <w:autoSpaceDN w:val="0"/>
        <w:adjustRightInd w:val="0"/>
        <w:rPr>
          <w:b/>
          <w:bCs/>
        </w:rPr>
      </w:pPr>
      <w:r w:rsidRPr="004603FF">
        <w:rPr>
          <w:b/>
          <w:bCs/>
        </w:rPr>
        <w:t>Основы безопасности жизнедеятельности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Основы здорового образа жизни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инфекционных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заболеваний.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Вредные привычки (</w:t>
      </w:r>
      <w:proofErr w:type="spellStart"/>
      <w:r w:rsidRPr="004603FF">
        <w:t>табакокурение</w:t>
      </w:r>
      <w:proofErr w:type="spellEnd"/>
      <w:r w:rsidRPr="004603FF">
        <w:t>, употребление алкоголя, наркомания и токсикомания), их влияние на здоровье. Профилактика вредных привычек.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Безопасность и защита человека в опасных и чрезвычайных ситуациях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4603FF">
        <w:rPr>
          <w:rFonts w:ascii="Symbol" w:hAnsi="Symbol" w:cs="Symbol"/>
        </w:rPr>
        <w:lastRenderedPageBreak/>
        <w:t></w:t>
      </w:r>
      <w:r w:rsidRPr="004603FF">
        <w:t>Опасные и чрезвычайные ситуации техногенного, природного и</w:t>
      </w:r>
      <w:r w:rsidRPr="004603FF">
        <w:rPr>
          <w:rFonts w:cs="Symbol"/>
        </w:rPr>
        <w:t xml:space="preserve"> </w:t>
      </w:r>
      <w:r w:rsidRPr="004603FF">
        <w:t>социального характера. Правила безопасного поведения в различных</w:t>
      </w:r>
      <w:r w:rsidRPr="004603FF">
        <w:rPr>
          <w:rFonts w:cs="Symbol"/>
        </w:rPr>
        <w:t xml:space="preserve"> </w:t>
      </w:r>
      <w:r w:rsidRPr="004603FF">
        <w:t>опасных и чрезвычайных ситуациях (ЧС). Вынужденная автономия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природного и техногенного характера.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индивидуальной и коллективной защиты. Организация гражданской обороны в общеобразовательном учреждении.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жизнедеятельности. Основы медицинских знаний и правила оказания первой медицинской помощи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4603FF">
        <w:rPr>
          <w:rFonts w:ascii="Symbol" w:hAnsi="Symbol" w:cs="Symbol"/>
        </w:rPr>
        <w:t></w:t>
      </w:r>
      <w:r w:rsidRPr="004603FF">
        <w:t>Виды травм. Правила оказания первой медицинской помощи при</w:t>
      </w:r>
      <w:r w:rsidRPr="004603FF">
        <w:rPr>
          <w:rFonts w:cs="Symbol"/>
        </w:rPr>
        <w:t xml:space="preserve"> </w:t>
      </w:r>
      <w:r w:rsidRPr="004603FF">
        <w:t>ранениях, ушибах, растяжениях и переломах, отравлениях, тепловом и</w:t>
      </w:r>
      <w:r w:rsidRPr="004603FF">
        <w:rPr>
          <w:rFonts w:cs="Symbol"/>
        </w:rPr>
        <w:t xml:space="preserve"> </w:t>
      </w:r>
      <w:r w:rsidRPr="004603FF">
        <w:t>солнечном ударах, ожогах и отморожениях, поражении электрическим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током и молнией.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Правила наложения повязок и оказания первой медицинской помощи при переломах. Применение подручных средств для транспортировки пострадавших.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Проведение комплекса сердечно - легочной реанимации на месте происшествия.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</w:p>
    <w:p w:rsidR="00936A6C" w:rsidRPr="004603FF" w:rsidRDefault="00936A6C" w:rsidP="00936A6C">
      <w:pPr>
        <w:autoSpaceDE w:val="0"/>
        <w:autoSpaceDN w:val="0"/>
        <w:adjustRightInd w:val="0"/>
        <w:jc w:val="both"/>
      </w:pP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>Основы военной службы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государственная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t xml:space="preserve"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</w:t>
      </w:r>
      <w:proofErr w:type="spellStart"/>
      <w:r w:rsidRPr="004603FF">
        <w:t>история.Вооруженных</w:t>
      </w:r>
      <w:proofErr w:type="spellEnd"/>
      <w:r w:rsidRPr="004603FF">
        <w:t xml:space="preserve"> Сил России, символы воинской чести.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lastRenderedPageBreak/>
        <w:t></w:t>
      </w:r>
      <w:r w:rsidRPr="004603FF">
        <w:rPr>
          <w:rFonts w:ascii="Symbol" w:hAnsi="Symbol" w:cs="Symbol"/>
        </w:rPr>
        <w:t></w:t>
      </w:r>
      <w:r w:rsidRPr="004603FF">
        <w:t>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Права и свободы военнослужащих. Альтернативная гражданская служба. Военные аспекты международного права.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</w:pPr>
      <w:r w:rsidRPr="004603FF">
        <w:rPr>
          <w:rFonts w:ascii="Symbol" w:hAnsi="Symbol" w:cs="Symbol"/>
        </w:rPr>
        <w:t></w:t>
      </w:r>
      <w:r w:rsidRPr="004603FF">
        <w:rPr>
          <w:rFonts w:ascii="Symbol" w:hAnsi="Symbol" w:cs="Symbol"/>
        </w:rPr>
        <w:t></w:t>
      </w:r>
      <w:r w:rsidRPr="004603FF"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936A6C" w:rsidRPr="004603FF" w:rsidRDefault="00936A6C" w:rsidP="00936A6C">
      <w:pPr>
        <w:rPr>
          <w:b/>
          <w:color w:val="000000"/>
        </w:rPr>
      </w:pPr>
    </w:p>
    <w:p w:rsidR="00936A6C" w:rsidRPr="004603FF" w:rsidRDefault="00936A6C" w:rsidP="00936A6C">
      <w:pPr>
        <w:contextualSpacing/>
        <w:jc w:val="both"/>
        <w:rPr>
          <w:b/>
        </w:rPr>
      </w:pPr>
      <w:proofErr w:type="spellStart"/>
      <w:r w:rsidRPr="004603FF">
        <w:rPr>
          <w:b/>
        </w:rPr>
        <w:t>Технлогия</w:t>
      </w:r>
      <w:proofErr w:type="spellEnd"/>
      <w:r w:rsidRPr="004603FF">
        <w:rPr>
          <w:b/>
        </w:rPr>
        <w:t xml:space="preserve"> </w:t>
      </w:r>
    </w:p>
    <w:p w:rsidR="00936A6C" w:rsidRPr="004603FF" w:rsidRDefault="00936A6C" w:rsidP="00936A6C">
      <w:pPr>
        <w:ind w:right="-99"/>
        <w:jc w:val="both"/>
      </w:pPr>
      <w:r w:rsidRPr="004603FF">
        <w:rPr>
          <w:rFonts w:ascii="Symbol" w:hAnsi="Symbol" w:cs="Symbol"/>
        </w:rPr>
        <w:t></w:t>
      </w:r>
      <w:r w:rsidRPr="004603FF">
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организации производства и характера труда для организаций различных сфер хозяйственной деятельности</w:t>
      </w:r>
    </w:p>
    <w:p w:rsidR="00936A6C" w:rsidRPr="004603FF" w:rsidRDefault="00936A6C" w:rsidP="00936A6C">
      <w:pPr>
        <w:ind w:right="-99"/>
        <w:jc w:val="both"/>
      </w:pPr>
      <w:r w:rsidRPr="004603FF">
        <w:t xml:space="preserve">Ознакомление с деятельностью производственного предприятия. </w:t>
      </w:r>
    </w:p>
    <w:p w:rsidR="00936A6C" w:rsidRPr="004603FF" w:rsidRDefault="00936A6C" w:rsidP="00936A6C">
      <w:pPr>
        <w:pStyle w:val="a9"/>
        <w:ind w:right="-99"/>
        <w:rPr>
          <w:b/>
          <w:sz w:val="24"/>
          <w:szCs w:val="24"/>
        </w:rPr>
      </w:pPr>
      <w:r w:rsidRPr="004603FF">
        <w:rPr>
          <w:rFonts w:ascii="Symbol" w:hAnsi="Symbol" w:cs="Symbol"/>
          <w:sz w:val="24"/>
          <w:szCs w:val="24"/>
        </w:rPr>
        <w:t></w:t>
      </w:r>
      <w:r w:rsidRPr="004603FF">
        <w:rPr>
          <w:sz w:val="24"/>
          <w:szCs w:val="24"/>
        </w:rPr>
        <w:t>Современные технологии материального производства, сервиса и социальной сферы.</w:t>
      </w:r>
      <w:r w:rsidRPr="004603FF">
        <w:rPr>
          <w:b/>
          <w:sz w:val="24"/>
          <w:szCs w:val="24"/>
        </w:rPr>
        <w:t xml:space="preserve">  </w:t>
      </w:r>
      <w:r w:rsidRPr="004603FF">
        <w:rPr>
          <w:sz w:val="24"/>
          <w:szCs w:val="24"/>
        </w:rPr>
        <w:t>Взаимовлияние уровня развития науки, техники и технологии и рынка товаров и услуг. Научные открытия, оказавшие значительное влияние на развитие технологий. Современные технологии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 Автоматизация и роботизация производственных процессов.</w:t>
      </w:r>
    </w:p>
    <w:p w:rsidR="00936A6C" w:rsidRPr="004603FF" w:rsidRDefault="00936A6C" w:rsidP="00936A6C">
      <w:pPr>
        <w:shd w:val="clear" w:color="auto" w:fill="FFFFFF"/>
        <w:jc w:val="both"/>
        <w:rPr>
          <w:color w:val="000000"/>
        </w:rPr>
      </w:pPr>
      <w:r w:rsidRPr="004603FF">
        <w:rPr>
          <w:rFonts w:ascii="Symbol" w:hAnsi="Symbol" w:cs="Symbol"/>
        </w:rPr>
        <w:t></w:t>
      </w:r>
      <w:r w:rsidRPr="004603FF">
        <w:rPr>
          <w:color w:val="000000"/>
        </w:rPr>
        <w:t xml:space="preserve"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 </w:t>
      </w:r>
      <w:r w:rsidRPr="004603FF">
        <w:t>Возрастание роли информационных технологий.</w:t>
      </w:r>
      <w:r w:rsidRPr="004603FF">
        <w:rPr>
          <w:color w:val="000000"/>
        </w:rPr>
        <w:t xml:space="preserve"> </w:t>
      </w:r>
      <w:r w:rsidRPr="004603FF"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936A6C" w:rsidRPr="004603FF" w:rsidRDefault="00936A6C" w:rsidP="00936A6C">
      <w:pPr>
        <w:ind w:right="-99"/>
        <w:jc w:val="both"/>
      </w:pPr>
      <w:r w:rsidRPr="004603FF">
        <w:rPr>
          <w:rFonts w:ascii="Symbol" w:hAnsi="Symbol" w:cs="Symbol"/>
        </w:rPr>
        <w:t></w:t>
      </w:r>
      <w:r w:rsidRPr="004603FF">
        <w:t xml:space="preserve">Технологическая культура и культура труда. 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 </w:t>
      </w:r>
      <w:r w:rsidRPr="004603FF">
        <w:rPr>
          <w:color w:val="000000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936A6C" w:rsidRPr="004603FF" w:rsidRDefault="00936A6C" w:rsidP="00936A6C">
      <w:pPr>
        <w:pStyle w:val="a9"/>
        <w:ind w:right="-99"/>
        <w:rPr>
          <w:sz w:val="24"/>
          <w:szCs w:val="24"/>
        </w:rPr>
      </w:pPr>
      <w:r w:rsidRPr="004603FF">
        <w:rPr>
          <w:rFonts w:ascii="Symbol" w:hAnsi="Symbol" w:cs="Symbol"/>
          <w:sz w:val="24"/>
          <w:szCs w:val="24"/>
        </w:rPr>
        <w:t></w:t>
      </w:r>
      <w:r w:rsidRPr="004603FF">
        <w:rPr>
          <w:sz w:val="24"/>
          <w:szCs w:val="24"/>
        </w:rPr>
        <w:t>Производство и окружающая среда. 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Методы и средства оценки экологического состояния окружающей среды.  Способы снижения негативного влияния производства на окружающую среду: применение экологически чистых и безотходных технологий; утилизация отходов. Выявление источников экологического загрязнения окружающей среды. Изучение вопросов утилизации отходов. Разработка проектов по использованию или утилизации отходов (окружающая среда в классе, школе, поселке; изделия с применением отходов производства или бытовых отходов)</w:t>
      </w:r>
    </w:p>
    <w:p w:rsidR="00936A6C" w:rsidRPr="004603FF" w:rsidRDefault="00936A6C" w:rsidP="00936A6C">
      <w:pPr>
        <w:pStyle w:val="a9"/>
        <w:ind w:right="-99"/>
        <w:rPr>
          <w:sz w:val="24"/>
          <w:szCs w:val="24"/>
        </w:rPr>
      </w:pPr>
      <w:r w:rsidRPr="004603FF">
        <w:rPr>
          <w:rFonts w:ascii="Symbol" w:hAnsi="Symbol" w:cs="Symbol"/>
          <w:sz w:val="24"/>
          <w:szCs w:val="24"/>
        </w:rPr>
        <w:t></w:t>
      </w:r>
      <w:r w:rsidRPr="004603FF">
        <w:rPr>
          <w:sz w:val="24"/>
          <w:szCs w:val="24"/>
        </w:rPr>
        <w:t xml:space="preserve">Проектирование в профессиональной деятельности. Значение инновационной деятельности предприятия в условиях конкуренции. Инновационные продукты и технологии. Основные стадии </w:t>
      </w:r>
      <w:r w:rsidRPr="004603FF">
        <w:rPr>
          <w:sz w:val="24"/>
          <w:szCs w:val="24"/>
        </w:rPr>
        <w:lastRenderedPageBreak/>
        <w:t>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936A6C" w:rsidRPr="004603FF" w:rsidRDefault="00936A6C" w:rsidP="00936A6C">
      <w:pPr>
        <w:pStyle w:val="a9"/>
        <w:ind w:right="-99"/>
        <w:rPr>
          <w:b/>
          <w:sz w:val="24"/>
          <w:szCs w:val="24"/>
        </w:rPr>
      </w:pPr>
      <w:r w:rsidRPr="004603FF">
        <w:rPr>
          <w:rFonts w:ascii="Symbol" w:hAnsi="Symbol" w:cs="Symbol"/>
          <w:sz w:val="24"/>
          <w:szCs w:val="24"/>
        </w:rPr>
        <w:t></w:t>
      </w:r>
      <w:r w:rsidRPr="004603FF">
        <w:rPr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</w:t>
      </w:r>
      <w:r w:rsidRPr="004603FF">
        <w:rPr>
          <w:b/>
          <w:sz w:val="24"/>
          <w:szCs w:val="24"/>
        </w:rPr>
        <w:t xml:space="preserve">. </w:t>
      </w:r>
      <w:r w:rsidRPr="004603FF">
        <w:rPr>
          <w:sz w:val="24"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</w:t>
      </w:r>
      <w:r w:rsidRPr="004603FF">
        <w:rPr>
          <w:sz w:val="24"/>
          <w:szCs w:val="24"/>
        </w:rPr>
        <w:softHyphen/>
        <w:t>формации. Эксперимент как способ получения новой информа</w:t>
      </w:r>
      <w:r w:rsidRPr="004603FF">
        <w:rPr>
          <w:sz w:val="24"/>
          <w:szCs w:val="24"/>
        </w:rPr>
        <w:softHyphen/>
        <w:t>ции</w:t>
      </w:r>
      <w:r w:rsidRPr="004603FF">
        <w:rPr>
          <w:i/>
          <w:sz w:val="24"/>
          <w:szCs w:val="24"/>
        </w:rPr>
        <w:t>.</w:t>
      </w:r>
      <w:r w:rsidRPr="004603FF">
        <w:rPr>
          <w:sz w:val="24"/>
          <w:szCs w:val="24"/>
        </w:rPr>
        <w:t xml:space="preserve"> Способы хранения информации. Проблемы хранения ин</w:t>
      </w:r>
      <w:r w:rsidRPr="004603FF">
        <w:rPr>
          <w:sz w:val="24"/>
          <w:szCs w:val="24"/>
        </w:rPr>
        <w:softHyphen/>
        <w:t>формации на электронных носителях. Использование опросов для определения потребительских качеств инновационных продуктов. Бизнес-план как способ экономического обоснования проекта. Технические требования и экономические показатели. Стадии и этапы разработки. Порядок контроля и приемки. 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936A6C" w:rsidRPr="004603FF" w:rsidRDefault="00936A6C" w:rsidP="00936A6C">
      <w:pPr>
        <w:ind w:right="-99"/>
        <w:jc w:val="both"/>
        <w:rPr>
          <w:b/>
        </w:rPr>
      </w:pPr>
      <w:r w:rsidRPr="004603FF">
        <w:rPr>
          <w:rFonts w:ascii="Symbol" w:hAnsi="Symbol" w:cs="Symbol"/>
        </w:rPr>
        <w:t></w:t>
      </w:r>
      <w:r w:rsidRPr="004603FF">
        <w:t>Нормативные документы и их роль в проектировании. Проектная документация. 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936A6C" w:rsidRPr="004603FF" w:rsidRDefault="00936A6C" w:rsidP="00936A6C">
      <w:pPr>
        <w:ind w:right="-99"/>
        <w:rPr>
          <w:b/>
        </w:rPr>
      </w:pPr>
      <w:r w:rsidRPr="004603FF">
        <w:rPr>
          <w:rFonts w:ascii="Symbol" w:hAnsi="Symbol" w:cs="Symbol"/>
        </w:rPr>
        <w:t></w:t>
      </w:r>
      <w:r w:rsidRPr="004603FF">
        <w:t>Введение в психологию творческой деятельности</w:t>
      </w:r>
      <w:r w:rsidRPr="004603FF">
        <w:rPr>
          <w:b/>
        </w:rPr>
        <w:t>.</w:t>
      </w:r>
      <w:r w:rsidRPr="004603FF">
        <w:t xml:space="preserve">  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Этапы решения творческой задачи. Виды упражнений для развития творческих способностей и повышения эффективности творческой деятельности. Выполнение упражнений на развитие ассоциативного мышления, поиск аналогий.</w:t>
      </w:r>
    </w:p>
    <w:p w:rsidR="00936A6C" w:rsidRPr="004603FF" w:rsidRDefault="00936A6C" w:rsidP="00936A6C">
      <w:pPr>
        <w:pStyle w:val="a9"/>
        <w:ind w:right="-99"/>
        <w:rPr>
          <w:b/>
          <w:sz w:val="24"/>
          <w:szCs w:val="24"/>
        </w:rPr>
      </w:pPr>
      <w:r w:rsidRPr="004603FF">
        <w:rPr>
          <w:rFonts w:ascii="Symbol" w:hAnsi="Symbol" w:cs="Symbol"/>
          <w:sz w:val="24"/>
          <w:szCs w:val="24"/>
        </w:rPr>
        <w:t></w:t>
      </w:r>
      <w:r w:rsidRPr="004603FF">
        <w:rPr>
          <w:sz w:val="24"/>
          <w:szCs w:val="24"/>
        </w:rPr>
        <w:t>Интуитивные и алгоритмические методы поиска решений.</w:t>
      </w:r>
      <w:r w:rsidRPr="004603FF">
        <w:rPr>
          <w:b/>
          <w:sz w:val="24"/>
          <w:szCs w:val="24"/>
        </w:rPr>
        <w:t xml:space="preserve"> </w:t>
      </w:r>
      <w:r w:rsidRPr="004603FF">
        <w:rPr>
          <w:sz w:val="24"/>
          <w:szCs w:val="24"/>
        </w:rPr>
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</w:t>
      </w:r>
      <w:r w:rsidRPr="004603FF">
        <w:rPr>
          <w:i/>
          <w:sz w:val="24"/>
          <w:szCs w:val="24"/>
        </w:rPr>
        <w:t xml:space="preserve">. </w:t>
      </w:r>
      <w:r w:rsidRPr="004603FF">
        <w:rPr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936A6C" w:rsidRPr="004603FF" w:rsidRDefault="00936A6C" w:rsidP="00936A6C">
      <w:pPr>
        <w:pStyle w:val="a9"/>
        <w:ind w:right="-99"/>
        <w:rPr>
          <w:sz w:val="24"/>
          <w:szCs w:val="24"/>
        </w:rPr>
      </w:pPr>
      <w:r w:rsidRPr="004603FF">
        <w:rPr>
          <w:rFonts w:ascii="Symbol" w:hAnsi="Symbol" w:cs="Symbol"/>
          <w:sz w:val="24"/>
          <w:szCs w:val="24"/>
        </w:rPr>
        <w:t></w:t>
      </w:r>
      <w:r w:rsidRPr="004603FF">
        <w:rPr>
          <w:sz w:val="24"/>
          <w:szCs w:val="24"/>
        </w:rPr>
        <w:t xml:space="preserve">Анализ результатов проектной деятельности. 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4603FF">
        <w:rPr>
          <w:i/>
          <w:sz w:val="24"/>
          <w:szCs w:val="24"/>
        </w:rPr>
        <w:t>Проведение испытаний модели или объекта</w:t>
      </w:r>
      <w:r w:rsidRPr="004603FF">
        <w:rPr>
          <w:sz w:val="24"/>
          <w:szCs w:val="24"/>
        </w:rPr>
        <w:t xml:space="preserve">. Оценка достоверности полученных результатов. Анализ учебных заданий. Подготовка плана анализа собственной проектной деятельности. </w:t>
      </w:r>
    </w:p>
    <w:p w:rsidR="00936A6C" w:rsidRPr="004603FF" w:rsidRDefault="00936A6C" w:rsidP="00936A6C">
      <w:pPr>
        <w:pStyle w:val="a9"/>
        <w:rPr>
          <w:sz w:val="24"/>
          <w:szCs w:val="24"/>
        </w:rPr>
      </w:pPr>
      <w:r w:rsidRPr="004603FF">
        <w:rPr>
          <w:rFonts w:ascii="Symbol" w:hAnsi="Symbol" w:cs="Symbol"/>
          <w:b/>
          <w:sz w:val="24"/>
          <w:szCs w:val="24"/>
        </w:rPr>
        <w:t></w:t>
      </w:r>
      <w:r w:rsidRPr="004603FF">
        <w:rPr>
          <w:sz w:val="24"/>
          <w:szCs w:val="24"/>
        </w:rPr>
        <w:t>Творческая проектная деятельность.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936A6C" w:rsidRPr="004603FF" w:rsidRDefault="00936A6C" w:rsidP="00936A6C">
      <w:r w:rsidRPr="004603FF"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 Оценка качества выполненной работы. Подготовка к защите и защита проекта.</w:t>
      </w:r>
    </w:p>
    <w:p w:rsidR="00936A6C" w:rsidRPr="004603FF" w:rsidRDefault="00936A6C" w:rsidP="00936A6C">
      <w:pPr>
        <w:pStyle w:val="12"/>
        <w:rPr>
          <w:rFonts w:ascii="Times New Roman" w:hAnsi="Times New Roman"/>
          <w:b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7. ПРОГРАММА ФОРМИРОВАНИЯ КУЛЬТУРЫ </w:t>
      </w:r>
    </w:p>
    <w:p w:rsidR="00936A6C" w:rsidRPr="004603FF" w:rsidRDefault="00936A6C" w:rsidP="00936A6C">
      <w:pPr>
        <w:pStyle w:val="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</w:rPr>
        <w:t>ЗДОРОВОГО И БЕЗОПАСНОГО ОБРАЗА ЖИЗНИ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i/>
          <w:color w:val="000000"/>
          <w:sz w:val="24"/>
          <w:szCs w:val="24"/>
        </w:rPr>
        <w:t xml:space="preserve">Воспитание культуры здоровья и безопасного образа жизни – </w:t>
      </w:r>
      <w:r w:rsidRPr="004603FF">
        <w:rPr>
          <w:rFonts w:ascii="Times New Roman" w:hAnsi="Times New Roman"/>
          <w:color w:val="000000"/>
          <w:sz w:val="24"/>
          <w:szCs w:val="24"/>
        </w:rPr>
        <w:t>это</w:t>
      </w:r>
      <w:r w:rsidRPr="004603F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603FF">
        <w:rPr>
          <w:rFonts w:ascii="Times New Roman" w:hAnsi="Times New Roman"/>
          <w:color w:val="000000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  <w:r w:rsidRPr="004603F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603FF">
        <w:rPr>
          <w:rFonts w:ascii="Times New Roman" w:hAnsi="Times New Roman"/>
          <w:color w:val="000000"/>
          <w:sz w:val="24"/>
          <w:szCs w:val="24"/>
        </w:rPr>
        <w:t>знание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03FF">
        <w:rPr>
          <w:rFonts w:ascii="Times New Roman" w:hAnsi="Times New Roman"/>
          <w:i/>
          <w:color w:val="000000"/>
          <w:sz w:val="24"/>
          <w:szCs w:val="24"/>
        </w:rPr>
        <w:t>Культура здорового и безопасного образа жизни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</w:t>
      </w:r>
      <w:r w:rsidRPr="004603FF">
        <w:rPr>
          <w:rFonts w:ascii="Times New Roman" w:hAnsi="Times New Roman"/>
          <w:color w:val="000000"/>
          <w:sz w:val="24"/>
          <w:szCs w:val="24"/>
        </w:rPr>
        <w:lastRenderedPageBreak/>
        <w:t>адекватно использовать знания о позитивных и негативных факторах, влияющих на здоровье человека;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-знание и выполнение санитарно-гигиенических правил, соблюдение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режима дня;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-знания об оздоровительном влиянии экологически чистых природных факторов на человека;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-личный опыт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-знания о возможном негативном влиянии компьютерных игр, телевидения, рекламы на здоровье человека;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-резко негативное отношение к курению, употреблению алкогольных напитков, наркотиков и других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-умение противостоять негативным факторам, способствующим ухудшению здоровья.</w:t>
      </w:r>
    </w:p>
    <w:p w:rsidR="00936A6C" w:rsidRPr="004603FF" w:rsidRDefault="00936A6C" w:rsidP="00936A6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1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сформировать у обучающихся: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внеучебных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нагрузок;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знание основ профилактики переутомления и перенапряжения.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2</w:t>
      </w:r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03FF">
        <w:rPr>
          <w:rFonts w:ascii="Times New Roman" w:hAnsi="Times New Roman"/>
          <w:color w:val="000000"/>
          <w:sz w:val="24"/>
          <w:szCs w:val="24"/>
        </w:rPr>
        <w:t>- комплекс мероприятий, позволяющих сформировать у обучающихся: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представление о рисках для здоровья неадекватных нагрузок и использования биостимуляторов;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потребность в двигательной активности и ежедневных занятиях физической культурой;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3</w:t>
      </w:r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03FF">
        <w:rPr>
          <w:rFonts w:ascii="Times New Roman" w:hAnsi="Times New Roman"/>
          <w:color w:val="000000"/>
          <w:sz w:val="24"/>
          <w:szCs w:val="24"/>
        </w:rPr>
        <w:t>- комплекс мероприятий, позволяющих сформировать у обучающихся: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навыки работы в условиях стрессовых ситуаций;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владение элементами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для снятия эмоционального и физического напряжения;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 навыки самоконтроля за собственным состоянием, чувствами в стрессовых ситуациях;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навыки эмоциональной разгрузки и их использование в повседневной жизни;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навыки управления своим эмоциональным состоянием и поведением.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4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сформировать у обучающихся: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знание правил этикета, связанных с питанием, осознания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нагрузки).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5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провести профилактику разного рода зависимостей: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развить способность контролировать время, проведенное за компьютером;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6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овладеть основами позитивного коммуникативного общения: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развить коммуникативные навыки у подростков, научить эффективно взаимодействовать со сверстниками и взрослыми в повседневной жизни в разных ситуациях;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развить умения бесконфликтного решения спорных вопросов;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3FF">
        <w:rPr>
          <w:rFonts w:ascii="Times New Roman" w:hAnsi="Times New Roman"/>
          <w:b/>
          <w:color w:val="000000"/>
          <w:sz w:val="24"/>
          <w:szCs w:val="24"/>
        </w:rPr>
        <w:t>Здоровьесберегающая</w:t>
      </w:r>
      <w:proofErr w:type="spellEnd"/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 инфраструктура образовательного учреждения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включает: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организация качественного горячего питания учащихся, в том числе горячих завтраков;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наличие помещений для медицинского персонала;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Рациональная организация учебной и </w:t>
      </w:r>
      <w:proofErr w:type="spellStart"/>
      <w:r w:rsidRPr="004603FF">
        <w:rPr>
          <w:rFonts w:ascii="Times New Roman" w:hAnsi="Times New Roman"/>
          <w:b/>
          <w:color w:val="000000"/>
          <w:sz w:val="24"/>
          <w:szCs w:val="24"/>
        </w:rPr>
        <w:t>внеучебной</w:t>
      </w:r>
      <w:proofErr w:type="spellEnd"/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обучающихся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 обучающихся и включает: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 соблюдение гигиенических норм и требований к организации и объему учебной и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lastRenderedPageBreak/>
        <w:t>- введение любых инноваций в учебный процесс только под контролем специалистов;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 рациональная и соответствующая требованиям организация уроков физической культуры и занятий активно-двигательного характера.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Эффективная организация физкультурно-оздоровительной работы, </w:t>
      </w:r>
      <w:r w:rsidRPr="004603FF">
        <w:rPr>
          <w:rFonts w:ascii="Times New Roman" w:hAnsi="Times New Roman"/>
          <w:color w:val="000000"/>
          <w:sz w:val="24"/>
          <w:szCs w:val="24"/>
        </w:rPr>
        <w:t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школьников и формирование культуры здоровья, включает: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организацию работы спортивных секций и создание условий для их эффективного функционирования;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color w:val="000000"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4603FF">
        <w:rPr>
          <w:rFonts w:ascii="Times New Roman" w:hAnsi="Times New Roman"/>
          <w:color w:val="000000"/>
          <w:sz w:val="24"/>
          <w:szCs w:val="24"/>
        </w:rPr>
        <w:t>включает: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1" w:name="_Toc231265561"/>
    </w:p>
    <w:bookmarkEnd w:id="1"/>
    <w:p w:rsidR="00936A6C" w:rsidRPr="004603FF" w:rsidRDefault="00936A6C" w:rsidP="00936A6C">
      <w:pPr>
        <w:pStyle w:val="12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В ходе </w:t>
      </w:r>
      <w:r w:rsidRPr="004603FF">
        <w:rPr>
          <w:rFonts w:ascii="Times New Roman" w:hAnsi="Times New Roman"/>
          <w:i/>
          <w:color w:val="000000"/>
          <w:sz w:val="24"/>
          <w:szCs w:val="24"/>
        </w:rPr>
        <w:t>реализации программы формирования культуры  здорового и безопасного образа жизни</w:t>
      </w:r>
      <w:r w:rsidRPr="004603FF">
        <w:rPr>
          <w:rFonts w:ascii="Times New Roman" w:hAnsi="Times New Roman"/>
          <w:color w:val="000000"/>
          <w:sz w:val="24"/>
          <w:szCs w:val="24"/>
        </w:rPr>
        <w:t xml:space="preserve"> обучающиеся: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b/>
          <w:i/>
          <w:color w:val="000000"/>
          <w:sz w:val="24"/>
          <w:szCs w:val="24"/>
        </w:rPr>
        <w:t xml:space="preserve"> -</w:t>
      </w:r>
      <w:r w:rsidRPr="004603FF">
        <w:rPr>
          <w:rFonts w:ascii="Times New Roman" w:hAnsi="Times New Roman"/>
          <w:color w:val="000000"/>
          <w:sz w:val="24"/>
          <w:szCs w:val="24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-Приобретают системные знания и опыт организации рационального (здорового) питания, его режима, структуры в школе и дома;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-Учатся оказывать первую медицинскую помощь пострадавшим. Овладевают навыками самоконтроля в ходе спортивных занятий.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тренинговых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lastRenderedPageBreak/>
        <w:t xml:space="preserve">-Теоретически и практически осваивают методы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, организации здорового образа жизни, составления и реализации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 родителями.</w:t>
      </w:r>
    </w:p>
    <w:p w:rsidR="00936A6C" w:rsidRPr="004603FF" w:rsidRDefault="00936A6C" w:rsidP="00936A6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 xml:space="preserve">-Получают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</w:t>
      </w:r>
      <w:proofErr w:type="spellStart"/>
      <w:r w:rsidRPr="004603FF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4603FF">
        <w:rPr>
          <w:rFonts w:ascii="Times New Roman" w:hAnsi="Times New Roman"/>
          <w:color w:val="000000"/>
          <w:sz w:val="24"/>
          <w:szCs w:val="24"/>
        </w:rPr>
        <w:t xml:space="preserve">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т.д.;</w:t>
      </w:r>
    </w:p>
    <w:p w:rsidR="00936A6C" w:rsidRPr="00071309" w:rsidRDefault="00936A6C" w:rsidP="00071309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03FF">
        <w:rPr>
          <w:rFonts w:ascii="Times New Roman" w:hAnsi="Times New Roman"/>
          <w:color w:val="000000"/>
          <w:sz w:val="24"/>
          <w:szCs w:val="24"/>
        </w:rPr>
        <w:t>-Приобретают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</w:p>
    <w:p w:rsidR="00936A6C" w:rsidRPr="004603FF" w:rsidRDefault="00936A6C" w:rsidP="00936A6C">
      <w:pPr>
        <w:spacing w:before="120"/>
        <w:jc w:val="center"/>
        <w:rPr>
          <w:b/>
          <w:color w:val="000000"/>
        </w:rPr>
      </w:pPr>
      <w:r w:rsidRPr="004603FF">
        <w:rPr>
          <w:b/>
          <w:color w:val="000000"/>
        </w:rPr>
        <w:t>8. СИСТЕМА ОЦЕНКИ ДОСТИЖЕНИЙ ПЛАНИРУЕМЫХ РЕЗУЛЬТАТОВ</w:t>
      </w:r>
    </w:p>
    <w:p w:rsidR="00936A6C" w:rsidRPr="004603FF" w:rsidRDefault="00936A6C" w:rsidP="00936A6C">
      <w:pPr>
        <w:spacing w:before="120"/>
        <w:jc w:val="center"/>
        <w:rPr>
          <w:b/>
          <w:color w:val="000000"/>
        </w:rPr>
      </w:pPr>
      <w:r w:rsidRPr="004603FF">
        <w:rPr>
          <w:b/>
          <w:color w:val="000000"/>
        </w:rPr>
        <w:t>ОСВОЕНИЯ ОСНОВНОЙ ОБРАЗОВАТЕЛЬНОЙ ПРОГРАММЫ</w:t>
      </w:r>
    </w:p>
    <w:p w:rsidR="00936A6C" w:rsidRPr="004603FF" w:rsidRDefault="00936A6C" w:rsidP="00936A6C">
      <w:pPr>
        <w:spacing w:before="120"/>
        <w:jc w:val="center"/>
        <w:rPr>
          <w:b/>
          <w:color w:val="000000"/>
        </w:rPr>
      </w:pPr>
      <w:r w:rsidRPr="004603FF">
        <w:rPr>
          <w:b/>
          <w:color w:val="000000"/>
        </w:rPr>
        <w:t>СРЕДНЕГО (ПОЛНОГО) ОБЩЕГО ОБРАЗОВАНИЯ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rPr>
          <w:color w:val="000000"/>
        </w:rPr>
      </w:pPr>
      <w:r w:rsidRPr="004603FF">
        <w:rPr>
          <w:color w:val="000000"/>
        </w:rPr>
        <w:t>Диагностика образовательных результатов учащихся отличается вариативностью и многоаспектностью</w:t>
      </w:r>
      <w:r w:rsidRPr="004603FF">
        <w:rPr>
          <w:b/>
          <w:bCs/>
          <w:color w:val="000000"/>
        </w:rPr>
        <w:t xml:space="preserve">. </w:t>
      </w:r>
      <w:r w:rsidRPr="004603FF">
        <w:rPr>
          <w:color w:val="000000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Уровень образованности учащихся </w:t>
      </w:r>
      <w:r w:rsidRPr="004603FF">
        <w:rPr>
          <w:color w:val="000000"/>
        </w:rPr>
        <w:t>10-11 классов определяется: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достижениями в предметных областях при овладении знаниями и умениями по учебным предметам;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по результатам олимпиад и конкурсов;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 xml:space="preserve">по уровню </w:t>
      </w:r>
      <w:proofErr w:type="spellStart"/>
      <w:r w:rsidRPr="004603FF">
        <w:rPr>
          <w:color w:val="000000"/>
        </w:rPr>
        <w:t>сформированности</w:t>
      </w:r>
      <w:proofErr w:type="spellEnd"/>
      <w:r w:rsidRPr="004603FF">
        <w:rPr>
          <w:color w:val="000000"/>
        </w:rPr>
        <w:t xml:space="preserve"> исследовательской культуры (результаты работы над проектами, реферативным исследованием).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Формы аттестации достижений учащихся </w:t>
      </w:r>
      <w:r w:rsidRPr="004603FF">
        <w:rPr>
          <w:color w:val="000000"/>
        </w:rPr>
        <w:t>10-11 классов: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текущая успеваемость по предметам;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Оценка качества знаний и умений учащихся </w:t>
      </w:r>
      <w:r w:rsidRPr="004603FF">
        <w:rPr>
          <w:color w:val="000000"/>
        </w:rPr>
        <w:t>10-11 классов проводится в форме: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плановых контрольных работ (согласно календарно-тематическому планированию по учебным предметам);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proofErr w:type="spellStart"/>
      <w:r w:rsidRPr="004603FF">
        <w:rPr>
          <w:color w:val="000000"/>
        </w:rPr>
        <w:t>срезовых</w:t>
      </w:r>
      <w:proofErr w:type="spellEnd"/>
      <w:r w:rsidRPr="004603FF">
        <w:rPr>
          <w:color w:val="000000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диагностических контрольных работ;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тестов, помогающих изучить различные аспекты учебной деятельности;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зачетов;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lastRenderedPageBreak/>
        <w:t xml:space="preserve">- </w:t>
      </w:r>
      <w:r w:rsidRPr="004603FF">
        <w:rPr>
          <w:color w:val="000000"/>
        </w:rPr>
        <w:t>экзаменов;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творческих работ;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докладов учащихся;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реферативных работ.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Достижения учащихся </w:t>
      </w:r>
      <w:r w:rsidRPr="004603FF">
        <w:rPr>
          <w:color w:val="000000"/>
        </w:rPr>
        <w:t>10-11 классов определяются: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по результатам контроля знаний,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по динамике успеваемости от полугодия к окончанию года,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по результатам экзаменов.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b/>
          <w:bCs/>
          <w:color w:val="000000"/>
        </w:rPr>
        <w:t xml:space="preserve">Формы итогового контроля </w:t>
      </w:r>
      <w:r w:rsidRPr="004603FF">
        <w:rPr>
          <w:color w:val="000000"/>
        </w:rPr>
        <w:t>в 10 классах: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итоговая контрольная работа;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итоговый опрос (письменный или устный);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тестирование;</w:t>
      </w:r>
    </w:p>
    <w:p w:rsidR="00936A6C" w:rsidRPr="004603FF" w:rsidRDefault="00936A6C" w:rsidP="00936A6C">
      <w:pPr>
        <w:autoSpaceDE w:val="0"/>
        <w:autoSpaceDN w:val="0"/>
        <w:adjustRightInd w:val="0"/>
        <w:rPr>
          <w:color w:val="000000"/>
        </w:rPr>
      </w:pPr>
      <w:r w:rsidRPr="004603FF">
        <w:rPr>
          <w:rFonts w:eastAsia="F4"/>
          <w:color w:val="000000"/>
        </w:rPr>
        <w:t xml:space="preserve">- </w:t>
      </w:r>
      <w:r w:rsidRPr="004603FF">
        <w:rPr>
          <w:color w:val="000000"/>
        </w:rPr>
        <w:t>зачет.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Материалы итогового контроля учащихся разрабатываются учителями школы, обсуждаются на заседаниях педагогического совета, согласовываются с администрацией.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 xml:space="preserve">Достижение предметных и </w:t>
      </w:r>
      <w:proofErr w:type="spellStart"/>
      <w:r w:rsidRPr="004603FF">
        <w:rPr>
          <w:color w:val="000000"/>
        </w:rPr>
        <w:t>метапредметных</w:t>
      </w:r>
      <w:proofErr w:type="spellEnd"/>
      <w:r w:rsidRPr="004603FF">
        <w:rPr>
          <w:color w:val="000000"/>
        </w:rPr>
        <w:t xml:space="preserve"> результатов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(полного) общего образования.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 xml:space="preserve">При итоговой оценке освоения обучающимися основной образовательной программы среднего (полного) общего образования должны учитываться </w:t>
      </w:r>
      <w:proofErr w:type="spellStart"/>
      <w:r w:rsidRPr="004603FF">
        <w:rPr>
          <w:color w:val="000000"/>
        </w:rPr>
        <w:t>сформированность</w:t>
      </w:r>
      <w:proofErr w:type="spellEnd"/>
      <w:r w:rsidRPr="004603FF">
        <w:rPr>
          <w:color w:val="000000"/>
        </w:rPr>
        <w:t xml:space="preserve"> умений выполнения учебно-исследовательской и проектной деятельности, способность к решению учебно-практических и учебно- познавательных задач по обязательным предметным областям.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(полного) общего образования;</w:t>
      </w:r>
    </w:p>
    <w:p w:rsidR="00936A6C" w:rsidRPr="004603FF" w:rsidRDefault="00936A6C" w:rsidP="00936A6C">
      <w:pPr>
        <w:autoSpaceDE w:val="0"/>
        <w:autoSpaceDN w:val="0"/>
        <w:adjustRightInd w:val="0"/>
        <w:jc w:val="both"/>
        <w:rPr>
          <w:color w:val="000000"/>
        </w:rPr>
      </w:pPr>
      <w:r w:rsidRPr="004603FF">
        <w:rPr>
          <w:color w:val="000000"/>
        </w:rPr>
        <w:t>-результаты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rPr>
          <w:color w:val="000000"/>
        </w:rPr>
      </w:pPr>
      <w:r w:rsidRPr="004603FF">
        <w:rPr>
          <w:b/>
          <w:bCs/>
          <w:color w:val="000000"/>
        </w:rPr>
        <w:t xml:space="preserve">Итоговая аттестация выпускников 11 класса </w:t>
      </w:r>
      <w:r w:rsidRPr="004603FF">
        <w:rPr>
          <w:color w:val="000000"/>
        </w:rPr>
        <w:t>проводится на основе Закона РФ «Об образовании», иных нормативных актов, распоряжений Министерства образования.</w:t>
      </w:r>
    </w:p>
    <w:p w:rsidR="00936A6C" w:rsidRPr="004603FF" w:rsidRDefault="00936A6C" w:rsidP="00936A6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03FF">
        <w:rPr>
          <w:color w:val="000000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</w:t>
      </w:r>
      <w:r w:rsidRPr="004603FF">
        <w:rPr>
          <w:color w:val="000000"/>
        </w:rPr>
        <w:lastRenderedPageBreak/>
        <w:t>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663433" w:rsidRDefault="00663433"/>
    <w:sectPr w:rsidR="00663433" w:rsidSect="00B75B45">
      <w:footerReference w:type="even" r:id="rId9"/>
      <w:footerReference w:type="default" r:id="rId10"/>
      <w:pgSz w:w="11906" w:h="16838"/>
      <w:pgMar w:top="45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6B" w:rsidRDefault="00921D6B" w:rsidP="00143BA0">
      <w:pPr>
        <w:spacing w:after="0" w:line="240" w:lineRule="auto"/>
      </w:pPr>
      <w:r>
        <w:separator/>
      </w:r>
    </w:p>
  </w:endnote>
  <w:endnote w:type="continuationSeparator" w:id="0">
    <w:p w:rsidR="00921D6B" w:rsidRDefault="00921D6B" w:rsidP="0014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7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1D" w:rsidRDefault="007D1A1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1A1D" w:rsidRDefault="007D1A1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1D" w:rsidRDefault="007D1A1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7320">
      <w:rPr>
        <w:rStyle w:val="ad"/>
        <w:noProof/>
      </w:rPr>
      <w:t>2</w:t>
    </w:r>
    <w:r>
      <w:rPr>
        <w:rStyle w:val="ad"/>
      </w:rPr>
      <w:fldChar w:fldCharType="end"/>
    </w:r>
  </w:p>
  <w:p w:rsidR="007D1A1D" w:rsidRDefault="007D1A1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6B" w:rsidRDefault="00921D6B" w:rsidP="00143BA0">
      <w:pPr>
        <w:spacing w:after="0" w:line="240" w:lineRule="auto"/>
      </w:pPr>
      <w:r>
        <w:separator/>
      </w:r>
    </w:p>
  </w:footnote>
  <w:footnote w:type="continuationSeparator" w:id="0">
    <w:p w:rsidR="00921D6B" w:rsidRDefault="00921D6B" w:rsidP="0014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9B52465E"/>
    <w:lvl w:ilvl="0" w:tplc="1B90D50C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103C75"/>
    <w:multiLevelType w:val="hybridMultilevel"/>
    <w:tmpl w:val="4D16D2F0"/>
    <w:lvl w:ilvl="0" w:tplc="CFDEFA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C"/>
    <w:rsid w:val="00071309"/>
    <w:rsid w:val="000A5AD5"/>
    <w:rsid w:val="00143BA0"/>
    <w:rsid w:val="001D7320"/>
    <w:rsid w:val="00327672"/>
    <w:rsid w:val="00370E14"/>
    <w:rsid w:val="003D6C3B"/>
    <w:rsid w:val="004339DA"/>
    <w:rsid w:val="004B31DE"/>
    <w:rsid w:val="004F148B"/>
    <w:rsid w:val="005847BE"/>
    <w:rsid w:val="00597CB2"/>
    <w:rsid w:val="00663433"/>
    <w:rsid w:val="00680E3F"/>
    <w:rsid w:val="007D1A1D"/>
    <w:rsid w:val="007E4077"/>
    <w:rsid w:val="00841EC3"/>
    <w:rsid w:val="00921D6B"/>
    <w:rsid w:val="00936A6C"/>
    <w:rsid w:val="00984B27"/>
    <w:rsid w:val="00B02D52"/>
    <w:rsid w:val="00B75B45"/>
    <w:rsid w:val="00B97D05"/>
    <w:rsid w:val="00DD34A3"/>
    <w:rsid w:val="00F20FFF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0"/>
  </w:style>
  <w:style w:type="paragraph" w:styleId="1">
    <w:name w:val="heading 1"/>
    <w:basedOn w:val="a"/>
    <w:link w:val="10"/>
    <w:qFormat/>
    <w:rsid w:val="0093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paragraph" w:styleId="2">
    <w:name w:val="heading 2"/>
    <w:basedOn w:val="a"/>
    <w:link w:val="20"/>
    <w:qFormat/>
    <w:rsid w:val="0093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36"/>
      <w:szCs w:val="36"/>
    </w:rPr>
  </w:style>
  <w:style w:type="paragraph" w:styleId="3">
    <w:name w:val="heading 3"/>
    <w:basedOn w:val="a"/>
    <w:link w:val="30"/>
    <w:qFormat/>
    <w:rsid w:val="0093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paragraph" w:styleId="4">
    <w:name w:val="heading 4"/>
    <w:basedOn w:val="a"/>
    <w:link w:val="40"/>
    <w:qFormat/>
    <w:rsid w:val="00936A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8"/>
      <w:szCs w:val="28"/>
    </w:rPr>
  </w:style>
  <w:style w:type="paragraph" w:styleId="5">
    <w:name w:val="heading 5"/>
    <w:basedOn w:val="a"/>
    <w:link w:val="50"/>
    <w:qFormat/>
    <w:rsid w:val="00936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24"/>
      <w:szCs w:val="24"/>
    </w:rPr>
  </w:style>
  <w:style w:type="paragraph" w:styleId="6">
    <w:name w:val="heading 6"/>
    <w:basedOn w:val="a"/>
    <w:link w:val="60"/>
    <w:qFormat/>
    <w:rsid w:val="00936A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</w:rPr>
  </w:style>
  <w:style w:type="paragraph" w:styleId="7">
    <w:name w:val="heading 7"/>
    <w:basedOn w:val="a"/>
    <w:next w:val="a"/>
    <w:link w:val="70"/>
    <w:qFormat/>
    <w:rsid w:val="00936A6C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936A6C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36A6C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A6C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36A6C"/>
    <w:rPr>
      <w:rFonts w:ascii="Times New Roman" w:eastAsia="Times New Roman" w:hAnsi="Times New Roman" w:cs="Times New Roman"/>
      <w:b/>
      <w:bCs/>
      <w:color w:val="AAAAAA"/>
      <w:sz w:val="36"/>
      <w:szCs w:val="36"/>
    </w:rPr>
  </w:style>
  <w:style w:type="character" w:customStyle="1" w:styleId="30">
    <w:name w:val="Заголовок 3 Знак"/>
    <w:basedOn w:val="a0"/>
    <w:link w:val="3"/>
    <w:rsid w:val="00936A6C"/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character" w:customStyle="1" w:styleId="40">
    <w:name w:val="Заголовок 4 Знак"/>
    <w:basedOn w:val="a0"/>
    <w:link w:val="4"/>
    <w:rsid w:val="00936A6C"/>
    <w:rPr>
      <w:rFonts w:ascii="Times New Roman" w:eastAsia="Times New Roman" w:hAnsi="Times New Roman" w:cs="Times New Roman"/>
      <w:b/>
      <w:bCs/>
      <w:color w:val="AAAAAA"/>
      <w:sz w:val="28"/>
      <w:szCs w:val="28"/>
    </w:rPr>
  </w:style>
  <w:style w:type="character" w:customStyle="1" w:styleId="50">
    <w:name w:val="Заголовок 5 Знак"/>
    <w:basedOn w:val="a0"/>
    <w:link w:val="5"/>
    <w:rsid w:val="00936A6C"/>
    <w:rPr>
      <w:rFonts w:ascii="Times New Roman" w:eastAsia="Times New Roman" w:hAnsi="Times New Roman" w:cs="Times New Roman"/>
      <w:b/>
      <w:bCs/>
      <w:color w:val="AAAAAA"/>
      <w:sz w:val="24"/>
      <w:szCs w:val="24"/>
    </w:rPr>
  </w:style>
  <w:style w:type="character" w:customStyle="1" w:styleId="60">
    <w:name w:val="Заголовок 6 Знак"/>
    <w:basedOn w:val="a0"/>
    <w:link w:val="6"/>
    <w:rsid w:val="00936A6C"/>
    <w:rPr>
      <w:rFonts w:ascii="Times New Roman" w:eastAsia="Times New Roman" w:hAnsi="Times New Roman" w:cs="Times New Roman"/>
      <w:b/>
      <w:bCs/>
      <w:color w:val="AAAAAA"/>
    </w:rPr>
  </w:style>
  <w:style w:type="character" w:customStyle="1" w:styleId="70">
    <w:name w:val="Заголовок 7 Знак"/>
    <w:basedOn w:val="a0"/>
    <w:link w:val="7"/>
    <w:rsid w:val="00936A6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80">
    <w:name w:val="Заголовок 8 Знак"/>
    <w:basedOn w:val="a0"/>
    <w:link w:val="8"/>
    <w:rsid w:val="00936A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936A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rsid w:val="00936A6C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rsid w:val="00936A6C"/>
    <w:rPr>
      <w:rFonts w:ascii="Arial" w:hAnsi="Arial" w:cs="Arial" w:hint="default"/>
      <w:color w:val="498ABC"/>
      <w:sz w:val="24"/>
      <w:szCs w:val="24"/>
      <w:u w:val="single"/>
    </w:rPr>
  </w:style>
  <w:style w:type="character" w:styleId="a5">
    <w:name w:val="Strong"/>
    <w:qFormat/>
    <w:rsid w:val="00936A6C"/>
    <w:rPr>
      <w:b/>
      <w:bCs/>
    </w:rPr>
  </w:style>
  <w:style w:type="paragraph" w:styleId="a6">
    <w:name w:val="Normal (Web)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tfound">
    <w:name w:val="notfound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redit">
    <w:name w:val="credi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ogotext2">
    <w:name w:val="logotext2"/>
    <w:basedOn w:val="a"/>
    <w:rsid w:val="00936A6C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</w:rPr>
  </w:style>
  <w:style w:type="paragraph" w:customStyle="1" w:styleId="topmenu">
    <w:name w:val="topmenu"/>
    <w:basedOn w:val="a"/>
    <w:rsid w:val="00936A6C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ftcol">
    <w:name w:val="leftcol"/>
    <w:basedOn w:val="a"/>
    <w:rsid w:val="00936A6C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ralcol">
    <w:name w:val="centralcol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">
    <w:name w:val="rightcol"/>
    <w:basedOn w:val="a"/>
    <w:rsid w:val="00936A6C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2">
    <w:name w:val="rightcol2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ttomrow">
    <w:name w:val="bottomrow"/>
    <w:basedOn w:val="a"/>
    <w:rsid w:val="00936A6C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">
    <w:name w:val="block"/>
    <w:basedOn w:val="a"/>
    <w:rsid w:val="00936A6C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header">
    <w:name w:val="block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</w:rPr>
  </w:style>
  <w:style w:type="paragraph" w:customStyle="1" w:styleId="blocktext">
    <w:name w:val="blocktext"/>
    <w:basedOn w:val="a"/>
    <w:rsid w:val="00936A6C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</w:rPr>
  </w:style>
  <w:style w:type="paragraph" w:customStyle="1" w:styleId="blockcolumn">
    <w:name w:val="blockcolumn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columnseparator">
    <w:name w:val="blockcolumnseparator"/>
    <w:basedOn w:val="a"/>
    <w:rsid w:val="00936A6C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columnseparator2">
    <w:name w:val="blockcolumnseparator2"/>
    <w:basedOn w:val="a"/>
    <w:rsid w:val="00936A6C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preview">
    <w:name w:val="newspreview"/>
    <w:basedOn w:val="a"/>
    <w:rsid w:val="00936A6C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ewsdate">
    <w:name w:val="newsdat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columnnewsheader">
    <w:name w:val="columnnews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lumnnewsheader2">
    <w:name w:val="columnnewsheader2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</w:rPr>
  </w:style>
  <w:style w:type="paragraph" w:customStyle="1" w:styleId="columnnewspreview2">
    <w:name w:val="columnnewspreview2"/>
    <w:basedOn w:val="a"/>
    <w:rsid w:val="00936A6C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2header">
    <w:name w:val="block2header"/>
    <w:basedOn w:val="a"/>
    <w:rsid w:val="00936A6C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</w:rPr>
  </w:style>
  <w:style w:type="paragraph" w:customStyle="1" w:styleId="block2newsheader">
    <w:name w:val="block2news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</w:rPr>
  </w:style>
  <w:style w:type="paragraph" w:customStyle="1" w:styleId="block2content">
    <w:name w:val="block2content"/>
    <w:basedOn w:val="a"/>
    <w:rsid w:val="00936A6C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2newsimage">
    <w:name w:val="block2newsimage"/>
    <w:basedOn w:val="a"/>
    <w:rsid w:val="00936A6C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</w:rPr>
  </w:style>
  <w:style w:type="paragraph" w:customStyle="1" w:styleId="block2newspreview">
    <w:name w:val="block2newspreview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</w:rPr>
  </w:style>
  <w:style w:type="paragraph" w:customStyle="1" w:styleId="block3header">
    <w:name w:val="block3header"/>
    <w:basedOn w:val="a"/>
    <w:rsid w:val="00936A6C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</w:rPr>
  </w:style>
  <w:style w:type="paragraph" w:customStyle="1" w:styleId="pagepath">
    <w:name w:val="page_path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</w:rPr>
  </w:style>
  <w:style w:type="paragraph" w:customStyle="1" w:styleId="block3content">
    <w:name w:val="block3content"/>
    <w:basedOn w:val="a"/>
    <w:rsid w:val="00936A6C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3newsimage">
    <w:name w:val="block3newsimage"/>
    <w:basedOn w:val="a"/>
    <w:rsid w:val="00936A6C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</w:rPr>
  </w:style>
  <w:style w:type="paragraph" w:customStyle="1" w:styleId="block3newsheader">
    <w:name w:val="block3news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</w:rPr>
  </w:style>
  <w:style w:type="paragraph" w:customStyle="1" w:styleId="block3newspreview">
    <w:name w:val="block3newspreview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impletext">
    <w:name w:val="simpletex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ttomcontent">
    <w:name w:val="bottomconten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ageslistheader">
    <w:name w:val="pageslist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</w:rPr>
  </w:style>
  <w:style w:type="paragraph" w:customStyle="1" w:styleId="dependentprjheader">
    <w:name w:val="dependentprj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</w:rPr>
  </w:style>
  <w:style w:type="paragraph" w:customStyle="1" w:styleId="projects-header">
    <w:name w:val="projects-header"/>
    <w:basedOn w:val="a"/>
    <w:rsid w:val="00936A6C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</w:rPr>
  </w:style>
  <w:style w:type="paragraph" w:customStyle="1" w:styleId="hd">
    <w:name w:val="hd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clearfloat">
    <w:name w:val="clearfloa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lear">
    <w:name w:val="clea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paceseparator">
    <w:name w:val="spaceseparato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neseparator">
    <w:name w:val="lineseparator"/>
    <w:basedOn w:val="a"/>
    <w:rsid w:val="00936A6C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tseparator">
    <w:name w:val="dotseparator"/>
    <w:basedOn w:val="a"/>
    <w:rsid w:val="00936A6C"/>
    <w:pPr>
      <w:spacing w:before="20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dotseparator2">
    <w:name w:val="dotseparator2"/>
    <w:basedOn w:val="a"/>
    <w:rsid w:val="00936A6C"/>
    <w:pPr>
      <w:spacing w:before="60" w:after="6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button">
    <w:name w:val="button"/>
    <w:basedOn w:val="a"/>
    <w:rsid w:val="00936A6C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</w:rPr>
  </w:style>
  <w:style w:type="paragraph" w:customStyle="1" w:styleId="navigationiconspanel">
    <w:name w:val="navigationiconspanel"/>
    <w:basedOn w:val="a"/>
    <w:rsid w:val="00936A6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36A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date">
    <w:name w:val="currentdat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</w:rPr>
  </w:style>
  <w:style w:type="paragraph" w:customStyle="1" w:styleId="spaceelement">
    <w:name w:val="spaceelemen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ft">
    <w:name w:val="left"/>
    <w:basedOn w:val="a"/>
    <w:rsid w:val="00936A6C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</w:rPr>
  </w:style>
  <w:style w:type="paragraph" w:customStyle="1" w:styleId="right">
    <w:name w:val="right"/>
    <w:basedOn w:val="a"/>
    <w:rsid w:val="00936A6C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</w:rPr>
  </w:style>
  <w:style w:type="paragraph" w:customStyle="1" w:styleId="mono">
    <w:name w:val="mono"/>
    <w:basedOn w:val="a"/>
    <w:rsid w:val="00936A6C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</w:rPr>
  </w:style>
  <w:style w:type="paragraph" w:customStyle="1" w:styleId="small-text">
    <w:name w:val="small-tex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ght-text">
    <w:name w:val="light-tex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border">
    <w:name w:val="border"/>
    <w:basedOn w:val="a"/>
    <w:rsid w:val="00936A6C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lert">
    <w:name w:val="alert"/>
    <w:basedOn w:val="a"/>
    <w:rsid w:val="00936A6C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code">
    <w:name w:val="code"/>
    <w:basedOn w:val="a"/>
    <w:rsid w:val="00936A6C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</w:rPr>
  </w:style>
  <w:style w:type="paragraph" w:customStyle="1" w:styleId="comment">
    <w:name w:val="comment"/>
    <w:basedOn w:val="a"/>
    <w:rsid w:val="00936A6C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</w:rPr>
  </w:style>
  <w:style w:type="paragraph" w:customStyle="1" w:styleId="accordion">
    <w:name w:val="accordion"/>
    <w:basedOn w:val="a"/>
    <w:rsid w:val="00936A6C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">
    <w:name w:val="table"/>
    <w:basedOn w:val="a"/>
    <w:rsid w:val="00936A6C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dselected">
    <w:name w:val="td_selected"/>
    <w:basedOn w:val="a"/>
    <w:rsid w:val="00936A6C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jqmwindow">
    <w:name w:val="jqmwindow"/>
    <w:basedOn w:val="a"/>
    <w:rsid w:val="00936A6C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</w:rPr>
  </w:style>
  <w:style w:type="paragraph" w:customStyle="1" w:styleId="jqmoverlay">
    <w:name w:val="jqmoverlay"/>
    <w:basedOn w:val="a"/>
    <w:rsid w:val="00936A6C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overlay">
    <w:name w:val="overlay"/>
    <w:basedOn w:val="a"/>
    <w:rsid w:val="00936A6C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closebutton">
    <w:name w:val="closebutton"/>
    <w:basedOn w:val="a"/>
    <w:rsid w:val="00936A6C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</w:rPr>
  </w:style>
  <w:style w:type="paragraph" w:customStyle="1" w:styleId="noscript">
    <w:name w:val="noscript"/>
    <w:basedOn w:val="a"/>
    <w:rsid w:val="00936A6C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paginator">
    <w:name w:val="paginator"/>
    <w:basedOn w:val="a"/>
    <w:rsid w:val="00936A6C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</w:rPr>
  </w:style>
  <w:style w:type="paragraph" w:customStyle="1" w:styleId="11">
    <w:name w:val="Верхний колонтитул1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tive">
    <w:name w:val="activ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s">
    <w:name w:val="icons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gecontainer">
    <w:name w:val="pagecontain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bresult">
    <w:name w:val="webresul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mageresult">
    <w:name w:val="imageresul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rl">
    <w:name w:val="url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ed">
    <w:name w:val="selected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</w:rPr>
  </w:style>
  <w:style w:type="paragraph" w:customStyle="1" w:styleId="actionbutton">
    <w:name w:val="actionbutton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rrow">
    <w:name w:val="arrow"/>
    <w:rsid w:val="00936A6C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rsid w:val="00936A6C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1">
    <w:name w:val="rightcol1"/>
    <w:basedOn w:val="a"/>
    <w:rsid w:val="00936A6C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1">
    <w:name w:val="header1"/>
    <w:basedOn w:val="a"/>
    <w:rsid w:val="00936A6C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</w:rPr>
  </w:style>
  <w:style w:type="paragraph" w:customStyle="1" w:styleId="active1">
    <w:name w:val="active1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s1">
    <w:name w:val="icons1"/>
    <w:basedOn w:val="a"/>
    <w:rsid w:val="00936A6C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</w:rPr>
  </w:style>
  <w:style w:type="character" w:customStyle="1" w:styleId="arrow1">
    <w:name w:val="arrow1"/>
    <w:rsid w:val="00936A6C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rsid w:val="00936A6C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tfound1">
    <w:name w:val="notfound1"/>
    <w:basedOn w:val="a"/>
    <w:rsid w:val="00936A6C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rsid w:val="00936A6C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rl1">
    <w:name w:val="url1"/>
    <w:basedOn w:val="a"/>
    <w:rsid w:val="00936A6C"/>
    <w:pPr>
      <w:spacing w:after="0" w:line="240" w:lineRule="auto"/>
    </w:pPr>
    <w:rPr>
      <w:rFonts w:ascii="Arial" w:eastAsia="Times New Roman" w:hAnsi="Arial" w:cs="Arial"/>
      <w:color w:val="C0C0C0"/>
    </w:rPr>
  </w:style>
  <w:style w:type="paragraph" w:customStyle="1" w:styleId="imageresult1">
    <w:name w:val="imageresult1"/>
    <w:basedOn w:val="a"/>
    <w:rsid w:val="00936A6C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redit1">
    <w:name w:val="credit1"/>
    <w:basedOn w:val="a"/>
    <w:rsid w:val="00936A6C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lear1">
    <w:name w:val="clear1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last">
    <w:name w:val="msonormalcxsplas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936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2">
    <w:name w:val="Основной текст 2 Знак"/>
    <w:basedOn w:val="a0"/>
    <w:link w:val="21"/>
    <w:rsid w:val="00936A6C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2">
    <w:name w:val="Без интервала1"/>
    <w:aliases w:val="основа"/>
    <w:qFormat/>
    <w:rsid w:val="00936A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rsid w:val="00936A6C"/>
  </w:style>
  <w:style w:type="paragraph" w:styleId="a7">
    <w:name w:val="Plain Text"/>
    <w:basedOn w:val="a"/>
    <w:link w:val="a8"/>
    <w:rsid w:val="00936A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36A6C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нак Знак4"/>
    <w:rsid w:val="00936A6C"/>
    <w:rPr>
      <w:rFonts w:ascii="Courier New" w:hAnsi="Courier New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6A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36A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"/>
    <w:link w:val="aa"/>
    <w:rsid w:val="00936A6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footer"/>
    <w:basedOn w:val="a"/>
    <w:link w:val="ac"/>
    <w:rsid w:val="00936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36A6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936A6C"/>
  </w:style>
  <w:style w:type="paragraph" w:styleId="ae">
    <w:name w:val="Body Text Indent"/>
    <w:basedOn w:val="a"/>
    <w:link w:val="af"/>
    <w:rsid w:val="00936A6C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3">
    <w:name w:val="Body Text Indent 2"/>
    <w:basedOn w:val="a"/>
    <w:link w:val="24"/>
    <w:rsid w:val="00936A6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3"/>
    <w:basedOn w:val="a"/>
    <w:link w:val="32"/>
    <w:rsid w:val="00936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0">
    <w:name w:val="Table Grid"/>
    <w:basedOn w:val="a1"/>
    <w:rsid w:val="00936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36A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6A6C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footnote reference"/>
    <w:semiHidden/>
    <w:rsid w:val="00936A6C"/>
    <w:rPr>
      <w:vertAlign w:val="superscript"/>
    </w:rPr>
  </w:style>
  <w:style w:type="paragraph" w:styleId="af2">
    <w:name w:val="footnote text"/>
    <w:basedOn w:val="a"/>
    <w:link w:val="af3"/>
    <w:semiHidden/>
    <w:rsid w:val="00936A6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36A6C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936A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936A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6">
    <w:name w:val="Заголовок таблицы"/>
    <w:basedOn w:val="af5"/>
    <w:rsid w:val="00936A6C"/>
    <w:pPr>
      <w:jc w:val="center"/>
    </w:pPr>
    <w:rPr>
      <w:b/>
      <w:bCs/>
      <w:i/>
      <w:iCs/>
    </w:rPr>
  </w:style>
  <w:style w:type="paragraph" w:styleId="af7">
    <w:name w:val="Balloon Text"/>
    <w:basedOn w:val="a"/>
    <w:link w:val="af8"/>
    <w:rsid w:val="00936A6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Текст выноски Знак"/>
    <w:basedOn w:val="a0"/>
    <w:link w:val="af7"/>
    <w:rsid w:val="00936A6C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0"/>
  </w:style>
  <w:style w:type="paragraph" w:styleId="1">
    <w:name w:val="heading 1"/>
    <w:basedOn w:val="a"/>
    <w:link w:val="10"/>
    <w:qFormat/>
    <w:rsid w:val="0093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paragraph" w:styleId="2">
    <w:name w:val="heading 2"/>
    <w:basedOn w:val="a"/>
    <w:link w:val="20"/>
    <w:qFormat/>
    <w:rsid w:val="00936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36"/>
      <w:szCs w:val="36"/>
    </w:rPr>
  </w:style>
  <w:style w:type="paragraph" w:styleId="3">
    <w:name w:val="heading 3"/>
    <w:basedOn w:val="a"/>
    <w:link w:val="30"/>
    <w:qFormat/>
    <w:rsid w:val="00936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paragraph" w:styleId="4">
    <w:name w:val="heading 4"/>
    <w:basedOn w:val="a"/>
    <w:link w:val="40"/>
    <w:qFormat/>
    <w:rsid w:val="00936A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8"/>
      <w:szCs w:val="28"/>
    </w:rPr>
  </w:style>
  <w:style w:type="paragraph" w:styleId="5">
    <w:name w:val="heading 5"/>
    <w:basedOn w:val="a"/>
    <w:link w:val="50"/>
    <w:qFormat/>
    <w:rsid w:val="00936A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24"/>
      <w:szCs w:val="24"/>
    </w:rPr>
  </w:style>
  <w:style w:type="paragraph" w:styleId="6">
    <w:name w:val="heading 6"/>
    <w:basedOn w:val="a"/>
    <w:link w:val="60"/>
    <w:qFormat/>
    <w:rsid w:val="00936A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</w:rPr>
  </w:style>
  <w:style w:type="paragraph" w:styleId="7">
    <w:name w:val="heading 7"/>
    <w:basedOn w:val="a"/>
    <w:next w:val="a"/>
    <w:link w:val="70"/>
    <w:qFormat/>
    <w:rsid w:val="00936A6C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936A6C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36A6C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A6C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36A6C"/>
    <w:rPr>
      <w:rFonts w:ascii="Times New Roman" w:eastAsia="Times New Roman" w:hAnsi="Times New Roman" w:cs="Times New Roman"/>
      <w:b/>
      <w:bCs/>
      <w:color w:val="AAAAAA"/>
      <w:sz w:val="36"/>
      <w:szCs w:val="36"/>
    </w:rPr>
  </w:style>
  <w:style w:type="character" w:customStyle="1" w:styleId="30">
    <w:name w:val="Заголовок 3 Знак"/>
    <w:basedOn w:val="a0"/>
    <w:link w:val="3"/>
    <w:rsid w:val="00936A6C"/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character" w:customStyle="1" w:styleId="40">
    <w:name w:val="Заголовок 4 Знак"/>
    <w:basedOn w:val="a0"/>
    <w:link w:val="4"/>
    <w:rsid w:val="00936A6C"/>
    <w:rPr>
      <w:rFonts w:ascii="Times New Roman" w:eastAsia="Times New Roman" w:hAnsi="Times New Roman" w:cs="Times New Roman"/>
      <w:b/>
      <w:bCs/>
      <w:color w:val="AAAAAA"/>
      <w:sz w:val="28"/>
      <w:szCs w:val="28"/>
    </w:rPr>
  </w:style>
  <w:style w:type="character" w:customStyle="1" w:styleId="50">
    <w:name w:val="Заголовок 5 Знак"/>
    <w:basedOn w:val="a0"/>
    <w:link w:val="5"/>
    <w:rsid w:val="00936A6C"/>
    <w:rPr>
      <w:rFonts w:ascii="Times New Roman" w:eastAsia="Times New Roman" w:hAnsi="Times New Roman" w:cs="Times New Roman"/>
      <w:b/>
      <w:bCs/>
      <w:color w:val="AAAAAA"/>
      <w:sz w:val="24"/>
      <w:szCs w:val="24"/>
    </w:rPr>
  </w:style>
  <w:style w:type="character" w:customStyle="1" w:styleId="60">
    <w:name w:val="Заголовок 6 Знак"/>
    <w:basedOn w:val="a0"/>
    <w:link w:val="6"/>
    <w:rsid w:val="00936A6C"/>
    <w:rPr>
      <w:rFonts w:ascii="Times New Roman" w:eastAsia="Times New Roman" w:hAnsi="Times New Roman" w:cs="Times New Roman"/>
      <w:b/>
      <w:bCs/>
      <w:color w:val="AAAAAA"/>
    </w:rPr>
  </w:style>
  <w:style w:type="character" w:customStyle="1" w:styleId="70">
    <w:name w:val="Заголовок 7 Знак"/>
    <w:basedOn w:val="a0"/>
    <w:link w:val="7"/>
    <w:rsid w:val="00936A6C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80">
    <w:name w:val="Заголовок 8 Знак"/>
    <w:basedOn w:val="a0"/>
    <w:link w:val="8"/>
    <w:rsid w:val="00936A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936A6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rsid w:val="00936A6C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rsid w:val="00936A6C"/>
    <w:rPr>
      <w:rFonts w:ascii="Arial" w:hAnsi="Arial" w:cs="Arial" w:hint="default"/>
      <w:color w:val="498ABC"/>
      <w:sz w:val="24"/>
      <w:szCs w:val="24"/>
      <w:u w:val="single"/>
    </w:rPr>
  </w:style>
  <w:style w:type="character" w:styleId="a5">
    <w:name w:val="Strong"/>
    <w:qFormat/>
    <w:rsid w:val="00936A6C"/>
    <w:rPr>
      <w:b/>
      <w:bCs/>
    </w:rPr>
  </w:style>
  <w:style w:type="paragraph" w:styleId="a6">
    <w:name w:val="Normal (Web)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tfound">
    <w:name w:val="notfound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redit">
    <w:name w:val="credi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ogotext2">
    <w:name w:val="logotext2"/>
    <w:basedOn w:val="a"/>
    <w:rsid w:val="00936A6C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</w:rPr>
  </w:style>
  <w:style w:type="paragraph" w:customStyle="1" w:styleId="topmenu">
    <w:name w:val="topmenu"/>
    <w:basedOn w:val="a"/>
    <w:rsid w:val="00936A6C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ftcol">
    <w:name w:val="leftcol"/>
    <w:basedOn w:val="a"/>
    <w:rsid w:val="00936A6C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ralcol">
    <w:name w:val="centralcol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">
    <w:name w:val="rightcol"/>
    <w:basedOn w:val="a"/>
    <w:rsid w:val="00936A6C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2">
    <w:name w:val="rightcol2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ttomrow">
    <w:name w:val="bottomrow"/>
    <w:basedOn w:val="a"/>
    <w:rsid w:val="00936A6C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">
    <w:name w:val="block"/>
    <w:basedOn w:val="a"/>
    <w:rsid w:val="00936A6C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header">
    <w:name w:val="block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</w:rPr>
  </w:style>
  <w:style w:type="paragraph" w:customStyle="1" w:styleId="blocktext">
    <w:name w:val="blocktext"/>
    <w:basedOn w:val="a"/>
    <w:rsid w:val="00936A6C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</w:rPr>
  </w:style>
  <w:style w:type="paragraph" w:customStyle="1" w:styleId="blockcolumn">
    <w:name w:val="blockcolumn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columnseparator">
    <w:name w:val="blockcolumnseparator"/>
    <w:basedOn w:val="a"/>
    <w:rsid w:val="00936A6C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columnseparator2">
    <w:name w:val="blockcolumnseparator2"/>
    <w:basedOn w:val="a"/>
    <w:rsid w:val="00936A6C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preview">
    <w:name w:val="newspreview"/>
    <w:basedOn w:val="a"/>
    <w:rsid w:val="00936A6C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ewsdate">
    <w:name w:val="newsdat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columnnewsheader">
    <w:name w:val="columnnews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lumnnewsheader2">
    <w:name w:val="columnnewsheader2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</w:rPr>
  </w:style>
  <w:style w:type="paragraph" w:customStyle="1" w:styleId="columnnewspreview2">
    <w:name w:val="columnnewspreview2"/>
    <w:basedOn w:val="a"/>
    <w:rsid w:val="00936A6C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2header">
    <w:name w:val="block2header"/>
    <w:basedOn w:val="a"/>
    <w:rsid w:val="00936A6C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</w:rPr>
  </w:style>
  <w:style w:type="paragraph" w:customStyle="1" w:styleId="block2newsheader">
    <w:name w:val="block2news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</w:rPr>
  </w:style>
  <w:style w:type="paragraph" w:customStyle="1" w:styleId="block2content">
    <w:name w:val="block2content"/>
    <w:basedOn w:val="a"/>
    <w:rsid w:val="00936A6C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2newsimage">
    <w:name w:val="block2newsimage"/>
    <w:basedOn w:val="a"/>
    <w:rsid w:val="00936A6C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</w:rPr>
  </w:style>
  <w:style w:type="paragraph" w:customStyle="1" w:styleId="block2newspreview">
    <w:name w:val="block2newspreview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</w:rPr>
  </w:style>
  <w:style w:type="paragraph" w:customStyle="1" w:styleId="block3header">
    <w:name w:val="block3header"/>
    <w:basedOn w:val="a"/>
    <w:rsid w:val="00936A6C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</w:rPr>
  </w:style>
  <w:style w:type="paragraph" w:customStyle="1" w:styleId="pagepath">
    <w:name w:val="page_path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</w:rPr>
  </w:style>
  <w:style w:type="paragraph" w:customStyle="1" w:styleId="block3content">
    <w:name w:val="block3content"/>
    <w:basedOn w:val="a"/>
    <w:rsid w:val="00936A6C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3newsimage">
    <w:name w:val="block3newsimage"/>
    <w:basedOn w:val="a"/>
    <w:rsid w:val="00936A6C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</w:rPr>
  </w:style>
  <w:style w:type="paragraph" w:customStyle="1" w:styleId="block3newsheader">
    <w:name w:val="block3news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</w:rPr>
  </w:style>
  <w:style w:type="paragraph" w:customStyle="1" w:styleId="block3newspreview">
    <w:name w:val="block3newspreview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impletext">
    <w:name w:val="simpletex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ttomcontent">
    <w:name w:val="bottomconten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ageslistheader">
    <w:name w:val="pageslist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</w:rPr>
  </w:style>
  <w:style w:type="paragraph" w:customStyle="1" w:styleId="dependentprjheader">
    <w:name w:val="dependentprjhead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</w:rPr>
  </w:style>
  <w:style w:type="paragraph" w:customStyle="1" w:styleId="projects-header">
    <w:name w:val="projects-header"/>
    <w:basedOn w:val="a"/>
    <w:rsid w:val="00936A6C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</w:rPr>
  </w:style>
  <w:style w:type="paragraph" w:customStyle="1" w:styleId="hd">
    <w:name w:val="hd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clearfloat">
    <w:name w:val="clearfloa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lear">
    <w:name w:val="clea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paceseparator">
    <w:name w:val="spaceseparato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neseparator">
    <w:name w:val="lineseparator"/>
    <w:basedOn w:val="a"/>
    <w:rsid w:val="00936A6C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tseparator">
    <w:name w:val="dotseparator"/>
    <w:basedOn w:val="a"/>
    <w:rsid w:val="00936A6C"/>
    <w:pPr>
      <w:spacing w:before="20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dotseparator2">
    <w:name w:val="dotseparator2"/>
    <w:basedOn w:val="a"/>
    <w:rsid w:val="00936A6C"/>
    <w:pPr>
      <w:spacing w:before="60" w:after="6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button">
    <w:name w:val="button"/>
    <w:basedOn w:val="a"/>
    <w:rsid w:val="00936A6C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</w:rPr>
  </w:style>
  <w:style w:type="paragraph" w:customStyle="1" w:styleId="navigationiconspanel">
    <w:name w:val="navigationiconspanel"/>
    <w:basedOn w:val="a"/>
    <w:rsid w:val="00936A6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36A6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date">
    <w:name w:val="currentdat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</w:rPr>
  </w:style>
  <w:style w:type="paragraph" w:customStyle="1" w:styleId="spaceelement">
    <w:name w:val="spaceelemen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ft">
    <w:name w:val="left"/>
    <w:basedOn w:val="a"/>
    <w:rsid w:val="00936A6C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</w:rPr>
  </w:style>
  <w:style w:type="paragraph" w:customStyle="1" w:styleId="right">
    <w:name w:val="right"/>
    <w:basedOn w:val="a"/>
    <w:rsid w:val="00936A6C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</w:rPr>
  </w:style>
  <w:style w:type="paragraph" w:customStyle="1" w:styleId="mono">
    <w:name w:val="mono"/>
    <w:basedOn w:val="a"/>
    <w:rsid w:val="00936A6C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</w:rPr>
  </w:style>
  <w:style w:type="paragraph" w:customStyle="1" w:styleId="small-text">
    <w:name w:val="small-tex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ght-text">
    <w:name w:val="light-tex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border">
    <w:name w:val="border"/>
    <w:basedOn w:val="a"/>
    <w:rsid w:val="00936A6C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lert">
    <w:name w:val="alert"/>
    <w:basedOn w:val="a"/>
    <w:rsid w:val="00936A6C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code">
    <w:name w:val="code"/>
    <w:basedOn w:val="a"/>
    <w:rsid w:val="00936A6C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</w:rPr>
  </w:style>
  <w:style w:type="paragraph" w:customStyle="1" w:styleId="comment">
    <w:name w:val="comment"/>
    <w:basedOn w:val="a"/>
    <w:rsid w:val="00936A6C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</w:rPr>
  </w:style>
  <w:style w:type="paragraph" w:customStyle="1" w:styleId="accordion">
    <w:name w:val="accordion"/>
    <w:basedOn w:val="a"/>
    <w:rsid w:val="00936A6C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">
    <w:name w:val="table"/>
    <w:basedOn w:val="a"/>
    <w:rsid w:val="00936A6C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dselected">
    <w:name w:val="td_selected"/>
    <w:basedOn w:val="a"/>
    <w:rsid w:val="00936A6C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jqmwindow">
    <w:name w:val="jqmwindow"/>
    <w:basedOn w:val="a"/>
    <w:rsid w:val="00936A6C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</w:rPr>
  </w:style>
  <w:style w:type="paragraph" w:customStyle="1" w:styleId="jqmoverlay">
    <w:name w:val="jqmoverlay"/>
    <w:basedOn w:val="a"/>
    <w:rsid w:val="00936A6C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overlay">
    <w:name w:val="overlay"/>
    <w:basedOn w:val="a"/>
    <w:rsid w:val="00936A6C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closebutton">
    <w:name w:val="closebutton"/>
    <w:basedOn w:val="a"/>
    <w:rsid w:val="00936A6C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</w:rPr>
  </w:style>
  <w:style w:type="paragraph" w:customStyle="1" w:styleId="noscript">
    <w:name w:val="noscript"/>
    <w:basedOn w:val="a"/>
    <w:rsid w:val="00936A6C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paginator">
    <w:name w:val="paginator"/>
    <w:basedOn w:val="a"/>
    <w:rsid w:val="00936A6C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</w:rPr>
  </w:style>
  <w:style w:type="paragraph" w:customStyle="1" w:styleId="11">
    <w:name w:val="Верхний колонтитул1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tive">
    <w:name w:val="activ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s">
    <w:name w:val="icons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gecontainer">
    <w:name w:val="pagecontainer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bresult">
    <w:name w:val="webresul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mageresult">
    <w:name w:val="imageresul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rl">
    <w:name w:val="url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ed">
    <w:name w:val="selected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</w:rPr>
  </w:style>
  <w:style w:type="paragraph" w:customStyle="1" w:styleId="actionbutton">
    <w:name w:val="actionbutton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rrow">
    <w:name w:val="arrow"/>
    <w:rsid w:val="00936A6C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rsid w:val="00936A6C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1">
    <w:name w:val="rightcol1"/>
    <w:basedOn w:val="a"/>
    <w:rsid w:val="00936A6C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1">
    <w:name w:val="header1"/>
    <w:basedOn w:val="a"/>
    <w:rsid w:val="00936A6C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</w:rPr>
  </w:style>
  <w:style w:type="paragraph" w:customStyle="1" w:styleId="active1">
    <w:name w:val="active1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s1">
    <w:name w:val="icons1"/>
    <w:basedOn w:val="a"/>
    <w:rsid w:val="00936A6C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</w:rPr>
  </w:style>
  <w:style w:type="character" w:customStyle="1" w:styleId="arrow1">
    <w:name w:val="arrow1"/>
    <w:rsid w:val="00936A6C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rsid w:val="00936A6C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tfound1">
    <w:name w:val="notfound1"/>
    <w:basedOn w:val="a"/>
    <w:rsid w:val="00936A6C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rsid w:val="00936A6C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rl1">
    <w:name w:val="url1"/>
    <w:basedOn w:val="a"/>
    <w:rsid w:val="00936A6C"/>
    <w:pPr>
      <w:spacing w:after="0" w:line="240" w:lineRule="auto"/>
    </w:pPr>
    <w:rPr>
      <w:rFonts w:ascii="Arial" w:eastAsia="Times New Roman" w:hAnsi="Arial" w:cs="Arial"/>
      <w:color w:val="C0C0C0"/>
    </w:rPr>
  </w:style>
  <w:style w:type="paragraph" w:customStyle="1" w:styleId="imageresult1">
    <w:name w:val="imageresult1"/>
    <w:basedOn w:val="a"/>
    <w:rsid w:val="00936A6C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redit1">
    <w:name w:val="credit1"/>
    <w:basedOn w:val="a"/>
    <w:rsid w:val="00936A6C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lear1">
    <w:name w:val="clear1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last">
    <w:name w:val="msonormalcxsplast"/>
    <w:basedOn w:val="a"/>
    <w:rsid w:val="00936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936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2">
    <w:name w:val="Основной текст 2 Знак"/>
    <w:basedOn w:val="a0"/>
    <w:link w:val="21"/>
    <w:rsid w:val="00936A6C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2">
    <w:name w:val="Без интервала1"/>
    <w:aliases w:val="основа"/>
    <w:qFormat/>
    <w:rsid w:val="00936A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rsid w:val="00936A6C"/>
  </w:style>
  <w:style w:type="paragraph" w:styleId="a7">
    <w:name w:val="Plain Text"/>
    <w:basedOn w:val="a"/>
    <w:link w:val="a8"/>
    <w:rsid w:val="00936A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36A6C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нак Знак4"/>
    <w:rsid w:val="00936A6C"/>
    <w:rPr>
      <w:rFonts w:ascii="Courier New" w:hAnsi="Courier New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6A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36A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"/>
    <w:link w:val="aa"/>
    <w:rsid w:val="00936A6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footer"/>
    <w:basedOn w:val="a"/>
    <w:link w:val="ac"/>
    <w:rsid w:val="00936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36A6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936A6C"/>
  </w:style>
  <w:style w:type="paragraph" w:styleId="ae">
    <w:name w:val="Body Text Indent"/>
    <w:basedOn w:val="a"/>
    <w:link w:val="af"/>
    <w:rsid w:val="00936A6C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3">
    <w:name w:val="Body Text Indent 2"/>
    <w:basedOn w:val="a"/>
    <w:link w:val="24"/>
    <w:rsid w:val="00936A6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3"/>
    <w:basedOn w:val="a"/>
    <w:link w:val="32"/>
    <w:rsid w:val="00936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36A6C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0">
    <w:name w:val="Table Grid"/>
    <w:basedOn w:val="a1"/>
    <w:rsid w:val="00936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36A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6A6C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footnote reference"/>
    <w:semiHidden/>
    <w:rsid w:val="00936A6C"/>
    <w:rPr>
      <w:vertAlign w:val="superscript"/>
    </w:rPr>
  </w:style>
  <w:style w:type="paragraph" w:styleId="af2">
    <w:name w:val="footnote text"/>
    <w:basedOn w:val="a"/>
    <w:link w:val="af3"/>
    <w:semiHidden/>
    <w:rsid w:val="00936A6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36A6C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936A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936A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6">
    <w:name w:val="Заголовок таблицы"/>
    <w:basedOn w:val="af5"/>
    <w:rsid w:val="00936A6C"/>
    <w:pPr>
      <w:jc w:val="center"/>
    </w:pPr>
    <w:rPr>
      <w:b/>
      <w:bCs/>
      <w:i/>
      <w:iCs/>
    </w:rPr>
  </w:style>
  <w:style w:type="paragraph" w:styleId="af7">
    <w:name w:val="Balloon Text"/>
    <w:basedOn w:val="a"/>
    <w:link w:val="af8"/>
    <w:rsid w:val="00936A6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Текст выноски Знак"/>
    <w:basedOn w:val="a0"/>
    <w:link w:val="af7"/>
    <w:rsid w:val="00936A6C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1AD6-06A8-4AD1-8D25-D98AD879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19216</Words>
  <Characters>109535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2017-04-04T05:08:00Z</cp:lastPrinted>
  <dcterms:created xsi:type="dcterms:W3CDTF">2019-11-30T11:14:00Z</dcterms:created>
  <dcterms:modified xsi:type="dcterms:W3CDTF">2019-11-30T11:14:00Z</dcterms:modified>
</cp:coreProperties>
</file>