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98" w:type="dxa"/>
        <w:tblLook w:val="01E0" w:firstRow="1" w:lastRow="1" w:firstColumn="1" w:lastColumn="1" w:noHBand="0" w:noVBand="0"/>
      </w:tblPr>
      <w:tblGrid>
        <w:gridCol w:w="3652"/>
        <w:gridCol w:w="6746"/>
      </w:tblGrid>
      <w:tr w:rsidR="0034691B" w:rsidRPr="0034691B" w:rsidTr="00BF1455">
        <w:tc>
          <w:tcPr>
            <w:tcW w:w="3652" w:type="dxa"/>
            <w:shd w:val="clear" w:color="auto" w:fill="auto"/>
          </w:tcPr>
          <w:p w:rsidR="0034691B" w:rsidRPr="0034691B" w:rsidRDefault="0034691B" w:rsidP="003469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</w:pPr>
            <w:r w:rsidRPr="0034691B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 xml:space="preserve">Согласовано:                      </w:t>
            </w:r>
          </w:p>
          <w:p w:rsidR="00024738" w:rsidRDefault="0034691B" w:rsidP="000247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</w:pPr>
            <w:r w:rsidRPr="0034691B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>Председатель ПК МБОУ «СОШ № 6» им. Омарова М.О. г. Каспийска _________________</w:t>
            </w:r>
            <w:r w:rsidR="00024738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 xml:space="preserve"> Ибрагимова М.А.</w:t>
            </w:r>
          </w:p>
          <w:p w:rsidR="0034691B" w:rsidRPr="0034691B" w:rsidRDefault="0034691B" w:rsidP="0002473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7"/>
                <w:sz w:val="20"/>
                <w:szCs w:val="20"/>
                <w:lang w:eastAsia="ru-RU"/>
              </w:rPr>
            </w:pPr>
            <w:r w:rsidRPr="0034691B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>.. «____» __________ 20___ г.</w:t>
            </w:r>
          </w:p>
        </w:tc>
        <w:tc>
          <w:tcPr>
            <w:tcW w:w="6746" w:type="dxa"/>
            <w:shd w:val="clear" w:color="auto" w:fill="auto"/>
          </w:tcPr>
          <w:p w:rsidR="0034691B" w:rsidRPr="0034691B" w:rsidRDefault="0034691B" w:rsidP="0034691B">
            <w:pPr>
              <w:spacing w:after="0" w:line="240" w:lineRule="auto"/>
              <w:ind w:left="3436"/>
              <w:rPr>
                <w:rFonts w:ascii="Times New Roman" w:eastAsia="Calibri" w:hAnsi="Times New Roman" w:cs="Times New Roman"/>
                <w:bCs/>
                <w:spacing w:val="-7"/>
                <w:sz w:val="20"/>
                <w:szCs w:val="20"/>
                <w:lang w:eastAsia="ru-RU"/>
              </w:rPr>
            </w:pPr>
            <w:proofErr w:type="gramStart"/>
            <w:r w:rsidRPr="0034691B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 xml:space="preserve">Утверждаю:   </w:t>
            </w:r>
            <w:proofErr w:type="gramEnd"/>
            <w:r w:rsidRPr="0034691B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 xml:space="preserve">                                 Директор МБОУ «СОШ № 6» им. Омарова М.О. г. Каспийска ________________ Гамзатова М.Т.                           «____» ___________20___ г.</w:t>
            </w:r>
          </w:p>
        </w:tc>
      </w:tr>
    </w:tbl>
    <w:p w:rsidR="00306068" w:rsidRDefault="00306068"/>
    <w:p w:rsidR="003003B0" w:rsidRPr="003003B0" w:rsidRDefault="003003B0" w:rsidP="003003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Toc154431119"/>
      <w:r w:rsidRPr="003003B0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3003B0" w:rsidRPr="003003B0" w:rsidRDefault="003003B0" w:rsidP="003003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</w:t>
      </w:r>
      <w:r w:rsidRPr="003003B0">
        <w:rPr>
          <w:rFonts w:ascii="Times New Roman" w:hAnsi="Times New Roman" w:cs="Times New Roman"/>
          <w:b/>
          <w:sz w:val="24"/>
          <w:szCs w:val="24"/>
        </w:rPr>
        <w:t>б использовании сети Интернет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3003B0" w:rsidRDefault="003003B0" w:rsidP="003003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03B0">
        <w:rPr>
          <w:rFonts w:ascii="Times New Roman" w:hAnsi="Times New Roman" w:cs="Times New Roman"/>
          <w:b/>
          <w:sz w:val="24"/>
          <w:szCs w:val="24"/>
        </w:rPr>
        <w:t>в МБОУ «СОШ № 6» им. Омарова М.О. г. Каспийска</w:t>
      </w:r>
    </w:p>
    <w:p w:rsidR="003003B0" w:rsidRDefault="003003B0" w:rsidP="003003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03B0" w:rsidRPr="003003B0" w:rsidRDefault="003003B0" w:rsidP="00300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03B0">
        <w:rPr>
          <w:rFonts w:ascii="Times New Roman" w:hAnsi="Times New Roman" w:cs="Times New Roman"/>
          <w:b/>
          <w:sz w:val="24"/>
          <w:szCs w:val="24"/>
        </w:rPr>
        <w:t>1. </w:t>
      </w:r>
      <w:r w:rsidRPr="003003B0">
        <w:rPr>
          <w:rFonts w:ascii="Times New Roman" w:hAnsi="Times New Roman" w:cs="Times New Roman"/>
          <w:b/>
          <w:i/>
          <w:iCs/>
          <w:sz w:val="24"/>
          <w:szCs w:val="24"/>
        </w:rPr>
        <w:t>Общие положения</w:t>
      </w:r>
      <w:bookmarkEnd w:id="0"/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 xml:space="preserve">1.1. Использование сети Интернет в </w:t>
      </w:r>
      <w:proofErr w:type="gramStart"/>
      <w:r w:rsidRPr="003003B0">
        <w:rPr>
          <w:rFonts w:ascii="Times New Roman" w:hAnsi="Times New Roman" w:cs="Times New Roman"/>
          <w:sz w:val="24"/>
          <w:szCs w:val="24"/>
        </w:rPr>
        <w:t>МБОУ  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sz w:val="24"/>
          <w:szCs w:val="24"/>
        </w:rPr>
        <w:t>С</w:t>
      </w:r>
      <w:r w:rsidRPr="003003B0">
        <w:rPr>
          <w:rFonts w:ascii="Times New Roman" w:hAnsi="Times New Roman" w:cs="Times New Roman"/>
          <w:sz w:val="24"/>
          <w:szCs w:val="24"/>
        </w:rPr>
        <w:t>редн</w:t>
      </w:r>
      <w:r>
        <w:rPr>
          <w:rFonts w:ascii="Times New Roman" w:hAnsi="Times New Roman" w:cs="Times New Roman"/>
          <w:sz w:val="24"/>
          <w:szCs w:val="24"/>
        </w:rPr>
        <w:t>яя</w:t>
      </w:r>
      <w:r w:rsidRPr="003003B0">
        <w:rPr>
          <w:rFonts w:ascii="Times New Roman" w:hAnsi="Times New Roman" w:cs="Times New Roman"/>
          <w:sz w:val="24"/>
          <w:szCs w:val="24"/>
        </w:rPr>
        <w:t xml:space="preserve"> общеобразовательн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3003B0">
        <w:rPr>
          <w:rFonts w:ascii="Times New Roman" w:hAnsi="Times New Roman" w:cs="Times New Roman"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sz w:val="24"/>
          <w:szCs w:val="24"/>
        </w:rPr>
        <w:t>а №6» им. Омарова М.О.</w:t>
      </w:r>
      <w:r w:rsidRPr="003003B0">
        <w:rPr>
          <w:rFonts w:ascii="Times New Roman" w:hAnsi="Times New Roman" w:cs="Times New Roman"/>
          <w:sz w:val="24"/>
          <w:szCs w:val="24"/>
        </w:rPr>
        <w:t xml:space="preserve"> (далее ОУ) направлено на решение задач учебно-воспитательного процесса.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1.2. Настоящее Положение регулирует условия и порядок использования сети Интернет в ОУ.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 xml:space="preserve">1.3. Настоящее </w:t>
      </w:r>
      <w:proofErr w:type="gramStart"/>
      <w:r w:rsidRPr="003003B0">
        <w:rPr>
          <w:rFonts w:ascii="Times New Roman" w:hAnsi="Times New Roman" w:cs="Times New Roman"/>
          <w:sz w:val="24"/>
          <w:szCs w:val="24"/>
        </w:rPr>
        <w:t>Положение  имеет</w:t>
      </w:r>
      <w:proofErr w:type="gramEnd"/>
      <w:r w:rsidRPr="003003B0">
        <w:rPr>
          <w:rFonts w:ascii="Times New Roman" w:hAnsi="Times New Roman" w:cs="Times New Roman"/>
          <w:sz w:val="24"/>
          <w:szCs w:val="24"/>
        </w:rPr>
        <w:t xml:space="preserve"> статус локального нормативного акта ОУ.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 </w:t>
      </w:r>
    </w:p>
    <w:p w:rsidR="003003B0" w:rsidRPr="003003B0" w:rsidRDefault="003003B0" w:rsidP="00300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Toc154431120"/>
      <w:r w:rsidRPr="003003B0">
        <w:rPr>
          <w:rFonts w:ascii="Times New Roman" w:hAnsi="Times New Roman" w:cs="Times New Roman"/>
          <w:b/>
          <w:sz w:val="24"/>
          <w:szCs w:val="24"/>
        </w:rPr>
        <w:t>2. </w:t>
      </w:r>
      <w:r w:rsidRPr="003003B0">
        <w:rPr>
          <w:rFonts w:ascii="Times New Roman" w:hAnsi="Times New Roman" w:cs="Times New Roman"/>
          <w:b/>
          <w:i/>
          <w:iCs/>
          <w:sz w:val="24"/>
          <w:szCs w:val="24"/>
        </w:rPr>
        <w:t>Организация использования сети Интернет в </w:t>
      </w:r>
      <w:bookmarkEnd w:id="1"/>
      <w:r w:rsidRPr="003003B0">
        <w:rPr>
          <w:rFonts w:ascii="Times New Roman" w:hAnsi="Times New Roman" w:cs="Times New Roman"/>
          <w:b/>
          <w:i/>
          <w:iCs/>
          <w:sz w:val="24"/>
          <w:szCs w:val="24"/>
        </w:rPr>
        <w:t>ОУ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 2.1. Вопросы использования возможностей сети Интернет в учебно-образовательном процессе рассматриваются на педагогическом совете ОУ. Педагогический совет утверждает Правила использования сети Интернет на учебный год. Правила вводится в действие приказом руководителя ОУ.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2.2. 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преподаватели других образовательных учреждений, имеющие опыт использования Интернета в образовательном процессе;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специалисты в области информационных технологий;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представители органов управления образованием.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2.3. При разработке правил использования сети Интернет педагогический совет руководствуется: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законодательством Российской Федерации;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интересами обучающихся;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целями образовательного процесса;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рекомендациями профильных органов и организаций в сфере классификации ресурсов Сети.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2.4.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 (Приложение 3).</w:t>
      </w:r>
    </w:p>
    <w:p w:rsidR="00024738" w:rsidRDefault="00024738" w:rsidP="003003B0">
      <w:pPr>
        <w:rPr>
          <w:rFonts w:ascii="Times New Roman" w:hAnsi="Times New Roman" w:cs="Times New Roman"/>
          <w:sz w:val="24"/>
          <w:szCs w:val="24"/>
        </w:rPr>
      </w:pP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lastRenderedPageBreak/>
        <w:t>2.5. Педагогический совет ОУ: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принимает решение о разрешении/блокировании доступа к определенным ресурсам и (или) категориям ресурсов сети Интернет;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определяет характер и объем информации, публикуемой на Интернет-ресурсах ОУ;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дает руководителю ОУ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2.6. Во время уроков и других занятий в рамках учебного плана контроль использования обучающимися сети Интернет осуществляет преподаватель, ведущий занятие (Приложение 1, Приложение 2).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При этом преподаватель: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наблюдает за использованием компьютера и сети Интернет обучающимися;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принимает меры по пресечению обращений к ресурсам, не имеющим отношения к образовательному процессу.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2.7. Во время свободного доступа обучающихся к сети Интернет вне учебных занятий, контроль использования ресурсов Интернета осуществляют работники ОУ, определенные приказом его руководителя.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Работник образовательного учреждения: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наблюдает за использованием компьютера и сети Интернет обучающимися;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принимает меры по пресечению по пресечению обращений к ресурсам, не имеющих отношения к образовательному процессу;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2.8.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ОУ или предоставленного оператором услуг связи.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 xml:space="preserve">2.9.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обучающимися ресурсов, не имеющих отношения к образовательному процессу и </w:t>
      </w:r>
      <w:proofErr w:type="gramStart"/>
      <w:r w:rsidRPr="003003B0">
        <w:rPr>
          <w:rFonts w:ascii="Times New Roman" w:hAnsi="Times New Roman" w:cs="Times New Roman"/>
          <w:sz w:val="24"/>
          <w:szCs w:val="24"/>
        </w:rPr>
        <w:t>содержание</w:t>
      </w:r>
      <w:proofErr w:type="gramEnd"/>
      <w:r w:rsidRPr="003003B0">
        <w:rPr>
          <w:rFonts w:ascii="Times New Roman" w:hAnsi="Times New Roman" w:cs="Times New Roman"/>
          <w:sz w:val="24"/>
          <w:szCs w:val="24"/>
        </w:rPr>
        <w:t xml:space="preserve">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</w:t>
      </w:r>
      <w:proofErr w:type="spellStart"/>
      <w:r w:rsidRPr="003003B0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3003B0">
        <w:rPr>
          <w:rFonts w:ascii="Times New Roman" w:hAnsi="Times New Roman" w:cs="Times New Roman"/>
          <w:sz w:val="24"/>
          <w:szCs w:val="24"/>
        </w:rPr>
        <w:t xml:space="preserve"> ОУ. Можно производить наблюдение по средствам удаленного рабочего стола.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2.10. 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фильтрации, в соответствии с принятыми в ОУ правилами обеспечивается работником ОУ, назначенным его руководителем.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lastRenderedPageBreak/>
        <w:t xml:space="preserve">2.11. Принципы размещения информации на </w:t>
      </w:r>
      <w:proofErr w:type="spellStart"/>
      <w:r w:rsidRPr="003003B0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3003B0">
        <w:rPr>
          <w:rFonts w:ascii="Times New Roman" w:hAnsi="Times New Roman" w:cs="Times New Roman"/>
          <w:sz w:val="24"/>
          <w:szCs w:val="24"/>
        </w:rPr>
        <w:t xml:space="preserve"> ОУ призваны обеспечивать: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соблюдение действующего законодательства Российской Федерации, интересов и прав граждан;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защиту персональных данных обучающихся, преподавателей и сотрудников;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достоверность и корректность информации.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 xml:space="preserve">2.12.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3003B0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3003B0">
        <w:rPr>
          <w:rFonts w:ascii="Times New Roman" w:hAnsi="Times New Roman" w:cs="Times New Roman"/>
          <w:sz w:val="24"/>
          <w:szCs w:val="24"/>
        </w:rPr>
        <w:t xml:space="preserve">, создаваемых ОУ, только с письменного согласия родителей или иных законных представителей обучающихся. Персональные данные преподавателей и сотрудников ОУ размещаются на его </w:t>
      </w:r>
      <w:proofErr w:type="spellStart"/>
      <w:r w:rsidRPr="003003B0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3003B0">
        <w:rPr>
          <w:rFonts w:ascii="Times New Roman" w:hAnsi="Times New Roman" w:cs="Times New Roman"/>
          <w:sz w:val="24"/>
          <w:szCs w:val="24"/>
        </w:rPr>
        <w:t xml:space="preserve"> только с письменного согласия лица, чьи персональные данные размещаются.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2.13. В информационных сообщениях о мероприятиях, размещенных на сайте ОУ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2.14. При получении согласия на размещение персональных данных представитель ОУ обязан разъяснить возможные риски и последствия их опубликования. 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024738" w:rsidRDefault="00024738" w:rsidP="003003B0">
      <w:pPr>
        <w:rPr>
          <w:rFonts w:ascii="Times New Roman" w:hAnsi="Times New Roman" w:cs="Times New Roman"/>
          <w:sz w:val="24"/>
          <w:szCs w:val="24"/>
        </w:rPr>
      </w:pPr>
    </w:p>
    <w:p w:rsidR="003003B0" w:rsidRPr="003003B0" w:rsidRDefault="003003B0" w:rsidP="003003B0">
      <w:pPr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  <w:r w:rsidRPr="003003B0">
        <w:rPr>
          <w:rFonts w:ascii="Times New Roman" w:hAnsi="Times New Roman" w:cs="Times New Roman"/>
          <w:sz w:val="24"/>
          <w:szCs w:val="24"/>
        </w:rPr>
        <w:t>  </w:t>
      </w:r>
      <w:bookmarkStart w:id="3" w:name="_Toc154431121"/>
      <w:bookmarkStart w:id="4" w:name="_Toc154345615"/>
      <w:bookmarkEnd w:id="3"/>
      <w:r w:rsidRPr="003003B0">
        <w:rPr>
          <w:rFonts w:ascii="Times New Roman" w:hAnsi="Times New Roman" w:cs="Times New Roman"/>
          <w:b/>
          <w:sz w:val="24"/>
          <w:szCs w:val="24"/>
        </w:rPr>
        <w:t>3. </w:t>
      </w:r>
      <w:r w:rsidRPr="003003B0">
        <w:rPr>
          <w:rFonts w:ascii="Times New Roman" w:hAnsi="Times New Roman" w:cs="Times New Roman"/>
          <w:b/>
          <w:i/>
          <w:iCs/>
          <w:sz w:val="24"/>
          <w:szCs w:val="24"/>
        </w:rPr>
        <w:t>Использование сети Интернет</w:t>
      </w:r>
      <w:bookmarkEnd w:id="4"/>
      <w:r w:rsidRPr="003003B0">
        <w:rPr>
          <w:rFonts w:ascii="Times New Roman" w:hAnsi="Times New Roman" w:cs="Times New Roman"/>
          <w:b/>
          <w:i/>
          <w:iCs/>
          <w:sz w:val="24"/>
          <w:szCs w:val="24"/>
        </w:rPr>
        <w:t> в ОУ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3003B0">
        <w:rPr>
          <w:rFonts w:ascii="Times New Roman" w:hAnsi="Times New Roman" w:cs="Times New Roman"/>
          <w:sz w:val="24"/>
          <w:szCs w:val="24"/>
        </w:rPr>
        <w:t>3.1. Использование сети Интернет в ОУ осуществляется, как правило, в целях образовательного процесса (Приложение 4).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3.2. По разрешению лица, ответственного за организацию в ОУ работы сети Интернет и ограничение доступа, преподаватели, сотрудники и обучающиеся вправе: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 xml:space="preserve">- размещать собственную информацию в сети Интернет на </w:t>
      </w:r>
      <w:proofErr w:type="spellStart"/>
      <w:r w:rsidRPr="003003B0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3003B0">
        <w:rPr>
          <w:rFonts w:ascii="Times New Roman" w:hAnsi="Times New Roman" w:cs="Times New Roman"/>
          <w:sz w:val="24"/>
          <w:szCs w:val="24"/>
        </w:rPr>
        <w:t xml:space="preserve"> ОУ;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 xml:space="preserve">- иметь учетную запись электронной почты на </w:t>
      </w:r>
      <w:proofErr w:type="spellStart"/>
      <w:r w:rsidRPr="003003B0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3003B0">
        <w:rPr>
          <w:rFonts w:ascii="Times New Roman" w:hAnsi="Times New Roman" w:cs="Times New Roman"/>
          <w:sz w:val="24"/>
          <w:szCs w:val="24"/>
        </w:rPr>
        <w:t xml:space="preserve"> ОУ.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3.3. Обучающемуся запрещается: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 (Приложение 5);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осуществлять любые сделки через Интернет;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осуществлять загрузки файлов на компьютер ОУ без специального разрешения;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распространять оскорбительную, не соответствующую действительности, порочащую других лиц информацию, угрозы.</w:t>
      </w:r>
    </w:p>
    <w:p w:rsidR="0034691B" w:rsidRPr="003003B0" w:rsidRDefault="0034691B">
      <w:pPr>
        <w:rPr>
          <w:rFonts w:ascii="Times New Roman" w:hAnsi="Times New Roman" w:cs="Times New Roman"/>
          <w:sz w:val="24"/>
          <w:szCs w:val="24"/>
        </w:rPr>
      </w:pPr>
    </w:p>
    <w:sectPr w:rsidR="0034691B" w:rsidRPr="003003B0" w:rsidSect="003003B0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3B0"/>
    <w:rsid w:val="00024738"/>
    <w:rsid w:val="003003B0"/>
    <w:rsid w:val="00306068"/>
    <w:rsid w:val="0034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B0A83B-1F16-4998-B1AB-349247CF5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03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03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5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lihat\Desktop\&#1057;&#1086;&#1075;&#1083;&#1072;&#1089;&#1086;&#1074;&#1072;&#1085;&#1086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Согласовано</Template>
  <TotalTime>4</TotalTime>
  <Pages>1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Salihat</cp:lastModifiedBy>
  <cp:revision>3</cp:revision>
  <cp:lastPrinted>2016-12-11T12:23:00Z</cp:lastPrinted>
  <dcterms:created xsi:type="dcterms:W3CDTF">2015-02-13T09:28:00Z</dcterms:created>
  <dcterms:modified xsi:type="dcterms:W3CDTF">2016-12-11T12:23:00Z</dcterms:modified>
</cp:coreProperties>
</file>